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CD53" w14:textId="77777777" w:rsidR="00934BC8" w:rsidRDefault="00934BC8" w:rsidP="00934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2EA9D49A" w14:textId="715174D6" w:rsidR="00934BC8" w:rsidRDefault="00934BC8" w:rsidP="00934BC8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Информационное сообщение о проведении внеочередного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bookmarkStart w:id="0" w:name="_Hlk12611063"/>
      <w:r>
        <w:rPr>
          <w:rFonts w:ascii="Times New Roman" w:eastAsia="Times New Roman" w:hAnsi="Times New Roman" w:cs="Times New Roman"/>
          <w:iCs/>
          <w:lang w:eastAsia="ar-SA"/>
        </w:rPr>
        <w:t xml:space="preserve">РТ, Пестречинский муниципальный район, с/п </w:t>
      </w:r>
      <w:proofErr w:type="spellStart"/>
      <w:r>
        <w:rPr>
          <w:rFonts w:ascii="Times New Roman" w:eastAsia="Times New Roman" w:hAnsi="Times New Roman" w:cs="Times New Roman"/>
          <w:iCs/>
          <w:lang w:eastAsia="ar-SA"/>
        </w:rPr>
        <w:t>Кощаковское</w:t>
      </w:r>
      <w:proofErr w:type="spellEnd"/>
      <w:r>
        <w:rPr>
          <w:rFonts w:ascii="Times New Roman" w:eastAsia="Times New Roman" w:hAnsi="Times New Roman" w:cs="Times New Roman"/>
          <w:iCs/>
          <w:lang w:eastAsia="ar-SA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iCs/>
          <w:lang w:eastAsia="ar-SA"/>
        </w:rPr>
        <w:softHyphen/>
      </w:r>
      <w:bookmarkEnd w:id="0"/>
      <w:r>
        <w:rPr>
          <w:rFonts w:ascii="Times New Roman" w:eastAsia="Times New Roman" w:hAnsi="Times New Roman" w:cs="Times New Roman"/>
          <w:iCs/>
          <w:lang w:eastAsia="ar-SA"/>
        </w:rPr>
        <w:t>2</w:t>
      </w:r>
      <w:r>
        <w:rPr>
          <w:rFonts w:ascii="Times New Roman" w:eastAsia="Times New Roman" w:hAnsi="Times New Roman" w:cs="Times New Roman"/>
          <w:iCs/>
          <w:lang w:eastAsia="ar-SA"/>
        </w:rPr>
        <w:t>0</w:t>
      </w:r>
      <w:r>
        <w:rPr>
          <w:rFonts w:ascii="Times New Roman" w:eastAsia="Times New Roman" w:hAnsi="Times New Roman" w:cs="Times New Roman"/>
          <w:iCs/>
          <w:lang w:eastAsia="ar-SA"/>
        </w:rPr>
        <w:t>.</w:t>
      </w:r>
    </w:p>
    <w:p w14:paraId="444DDD8E" w14:textId="77777777" w:rsidR="00934BC8" w:rsidRDefault="00934BC8" w:rsidP="00934BC8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A39609B" w14:textId="5021D3F1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09» января 2024 г.  по «08» февраля 2024 г.</w:t>
      </w:r>
      <w:r>
        <w:rPr>
          <w:rFonts w:ascii="Times New Roman" w:eastAsia="Times New Roman" w:hAnsi="Times New Roman" w:cs="Times New Roman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№2</w:t>
      </w:r>
      <w:r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с/п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 Царево.</w:t>
      </w:r>
    </w:p>
    <w:p w14:paraId="063C1A37" w14:textId="77777777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Инициатором проведения общего собрания выступил ООО «СК «Эстейт».</w:t>
      </w:r>
    </w:p>
    <w:p w14:paraId="4AC665DB" w14:textId="77777777" w:rsidR="00934BC8" w:rsidRDefault="00934BC8" w:rsidP="00934BC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83E4D0A" w14:textId="130A3B4D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начала очного обсуждения вопросов повестки</w:t>
      </w:r>
      <w:r>
        <w:rPr>
          <w:rFonts w:ascii="Times New Roman" w:eastAsia="Times New Roman" w:hAnsi="Times New Roman" w:cs="Times New Roman"/>
          <w:lang w:eastAsia="ru-RU"/>
        </w:rPr>
        <w:t xml:space="preserve"> дня общего собрания начинается около входа в помещение ООО «СК «Эстейт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расположенное по адресу: РТ, Пестречинский муниципальный район,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с.Новое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Шигалеево,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ул.Мусы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Джалиля, д.5.пом.1000 с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10:</w:t>
      </w:r>
      <w:r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0 ч</w:t>
      </w:r>
      <w:r>
        <w:rPr>
          <w:rFonts w:ascii="Times New Roman" w:eastAsia="Times New Roman" w:hAnsi="Times New Roman" w:cs="Times New Roman"/>
          <w:lang w:eastAsia="ru-RU"/>
        </w:rPr>
        <w:t>. 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09» января 2024 г.</w:t>
      </w:r>
      <w:r>
        <w:rPr>
          <w:rFonts w:ascii="Times New Roman" w:eastAsia="Times New Roman" w:hAnsi="Times New Roman" w:cs="Times New Roman"/>
          <w:lang w:eastAsia="ru-RU"/>
        </w:rPr>
        <w:t xml:space="preserve"> *</w:t>
      </w:r>
    </w:p>
    <w:p w14:paraId="491E413D" w14:textId="77777777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 (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дата начала голосования</w:t>
      </w:r>
      <w:r>
        <w:rPr>
          <w:rFonts w:ascii="Times New Roman" w:eastAsia="Times New Roman" w:hAnsi="Times New Roman" w:cs="Times New Roman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с 09:00 ч.  «10» января 2024</w:t>
      </w:r>
      <w:r>
        <w:rPr>
          <w:rFonts w:ascii="Times New Roman" w:eastAsia="Times New Roman" w:hAnsi="Times New Roman" w:cs="Times New Roman"/>
          <w:lang w:eastAsia="ru-RU"/>
        </w:rPr>
        <w:t xml:space="preserve"> г.*</w:t>
      </w:r>
    </w:p>
    <w:p w14:paraId="28B99B60" w14:textId="77777777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окончания приема заполненных бюллетеней (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дата окончания голосования</w:t>
      </w:r>
      <w:r>
        <w:rPr>
          <w:rFonts w:ascii="Times New Roman" w:eastAsia="Times New Roman" w:hAnsi="Times New Roman" w:cs="Times New Roman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до 17:30 ч.  «08» февраля 2024</w:t>
      </w:r>
      <w:r>
        <w:rPr>
          <w:rFonts w:ascii="Times New Roman" w:eastAsia="Times New Roman" w:hAnsi="Times New Roman" w:cs="Times New Roman"/>
          <w:lang w:eastAsia="ru-RU"/>
        </w:rPr>
        <w:t xml:space="preserve"> г*.</w:t>
      </w:r>
    </w:p>
    <w:p w14:paraId="738A8006" w14:textId="77777777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1F6E8DE2" w14:textId="0A91BE82" w:rsidR="00CF2C4C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 Царево, ул. Петра Гаврилова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, д.20</w:t>
      </w:r>
      <w:r w:rsidR="00154F03"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508C8C5" w14:textId="77777777" w:rsidR="00934BC8" w:rsidRDefault="00934BC8" w:rsidP="00934BC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C784DB1" w14:textId="665C7BDD" w:rsidR="00934BC8" w:rsidRDefault="00934BC8" w:rsidP="00934BC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Повестки дня общего собрания:</w:t>
      </w:r>
    </w:p>
    <w:p w14:paraId="6E495311" w14:textId="77777777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04B63B" w14:textId="77777777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65CF9D12" w14:textId="77777777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68C998BF" w14:textId="77777777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18F5D618" w14:textId="77777777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2A23101E" w14:textId="77777777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</w:t>
      </w:r>
    </w:p>
    <w:p w14:paraId="1E2E079F" w14:textId="77777777" w:rsidR="00934BC8" w:rsidRDefault="00934BC8" w:rsidP="00934BC8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с.Новое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Шигалеево,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ул.Мусы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Джалиля, д.5. пом.1000</w:t>
      </w:r>
    </w:p>
    <w:p w14:paraId="66E7257E" w14:textId="77777777" w:rsidR="00934BC8" w:rsidRDefault="00934BC8" w:rsidP="00934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4C963E98" w14:textId="77777777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*указано время местное</w:t>
      </w:r>
    </w:p>
    <w:p w14:paraId="3AEC35AB" w14:textId="77777777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D3C2E8" w14:textId="77777777" w:rsidR="00934BC8" w:rsidRDefault="00934BC8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Инициатор   ООО «СК «Эстейт»</w:t>
      </w:r>
    </w:p>
    <w:p w14:paraId="33566A0C" w14:textId="367873F9" w:rsidR="00B54439" w:rsidRPr="004F070C" w:rsidRDefault="00B54439" w:rsidP="00934BC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B54439" w:rsidRPr="004F070C" w:rsidSect="000A6BAA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4067" w14:textId="77777777" w:rsidR="000A6BAA" w:rsidRDefault="000A6BAA" w:rsidP="001716AD">
      <w:pPr>
        <w:spacing w:after="0" w:line="240" w:lineRule="auto"/>
      </w:pPr>
      <w:r>
        <w:separator/>
      </w:r>
    </w:p>
  </w:endnote>
  <w:endnote w:type="continuationSeparator" w:id="0">
    <w:p w14:paraId="65E498A6" w14:textId="77777777" w:rsidR="000A6BAA" w:rsidRDefault="000A6BA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6980" w14:textId="77777777" w:rsidR="000A6BAA" w:rsidRDefault="000A6BAA" w:rsidP="001716AD">
      <w:pPr>
        <w:spacing w:after="0" w:line="240" w:lineRule="auto"/>
      </w:pPr>
      <w:r>
        <w:separator/>
      </w:r>
    </w:p>
  </w:footnote>
  <w:footnote w:type="continuationSeparator" w:id="0">
    <w:p w14:paraId="33A6C23F" w14:textId="77777777" w:rsidR="000A6BAA" w:rsidRDefault="000A6BA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4445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23579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298261">
    <w:abstractNumId w:val="12"/>
  </w:num>
  <w:num w:numId="4" w16cid:durableId="120197521">
    <w:abstractNumId w:val="14"/>
  </w:num>
  <w:num w:numId="5" w16cid:durableId="77101440">
    <w:abstractNumId w:val="0"/>
  </w:num>
  <w:num w:numId="6" w16cid:durableId="561407371">
    <w:abstractNumId w:val="10"/>
  </w:num>
  <w:num w:numId="7" w16cid:durableId="2124105022">
    <w:abstractNumId w:val="4"/>
  </w:num>
  <w:num w:numId="8" w16cid:durableId="309143015">
    <w:abstractNumId w:val="18"/>
  </w:num>
  <w:num w:numId="9" w16cid:durableId="739131297">
    <w:abstractNumId w:val="11"/>
  </w:num>
  <w:num w:numId="10" w16cid:durableId="2047439341">
    <w:abstractNumId w:val="20"/>
  </w:num>
  <w:num w:numId="11" w16cid:durableId="1825120255">
    <w:abstractNumId w:val="3"/>
  </w:num>
  <w:num w:numId="12" w16cid:durableId="961422447">
    <w:abstractNumId w:val="6"/>
  </w:num>
  <w:num w:numId="13" w16cid:durableId="936474966">
    <w:abstractNumId w:val="16"/>
  </w:num>
  <w:num w:numId="14" w16cid:durableId="1685011596">
    <w:abstractNumId w:val="9"/>
  </w:num>
  <w:num w:numId="15" w16cid:durableId="1206480714">
    <w:abstractNumId w:val="2"/>
  </w:num>
  <w:num w:numId="16" w16cid:durableId="307901025">
    <w:abstractNumId w:val="7"/>
  </w:num>
  <w:num w:numId="17" w16cid:durableId="1323242585">
    <w:abstractNumId w:val="19"/>
  </w:num>
  <w:num w:numId="18" w16cid:durableId="1290549314">
    <w:abstractNumId w:val="17"/>
  </w:num>
  <w:num w:numId="19" w16cid:durableId="16659027">
    <w:abstractNumId w:val="13"/>
  </w:num>
  <w:num w:numId="20" w16cid:durableId="244732254">
    <w:abstractNumId w:val="5"/>
  </w:num>
  <w:num w:numId="21" w16cid:durableId="1400903090">
    <w:abstractNumId w:val="15"/>
  </w:num>
  <w:num w:numId="22" w16cid:durableId="127821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A6BAA"/>
    <w:rsid w:val="000A7F54"/>
    <w:rsid w:val="000B1A25"/>
    <w:rsid w:val="000B2672"/>
    <w:rsid w:val="000B5826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1700"/>
    <w:rsid w:val="00132452"/>
    <w:rsid w:val="001329CE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2397D"/>
    <w:rsid w:val="00226B33"/>
    <w:rsid w:val="0022752E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4161"/>
    <w:rsid w:val="002B6B94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0014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157CE"/>
    <w:rsid w:val="00422F4E"/>
    <w:rsid w:val="004248C8"/>
    <w:rsid w:val="0043212C"/>
    <w:rsid w:val="00446A50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813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946BD"/>
    <w:rsid w:val="006A5CC1"/>
    <w:rsid w:val="006B6CF2"/>
    <w:rsid w:val="006C4006"/>
    <w:rsid w:val="006D20EC"/>
    <w:rsid w:val="006E1071"/>
    <w:rsid w:val="006E26D5"/>
    <w:rsid w:val="006E4CEE"/>
    <w:rsid w:val="006E74F4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4683"/>
    <w:rsid w:val="007F51C3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6094"/>
    <w:rsid w:val="00866BAF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B7826"/>
    <w:rsid w:val="008C5053"/>
    <w:rsid w:val="008D1F13"/>
    <w:rsid w:val="008D7CEB"/>
    <w:rsid w:val="008E0310"/>
    <w:rsid w:val="008E444C"/>
    <w:rsid w:val="008F057F"/>
    <w:rsid w:val="008F2051"/>
    <w:rsid w:val="0091081B"/>
    <w:rsid w:val="00915092"/>
    <w:rsid w:val="00931FDE"/>
    <w:rsid w:val="00934BC8"/>
    <w:rsid w:val="00946BFA"/>
    <w:rsid w:val="00966138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5DC3"/>
    <w:rsid w:val="00A13A27"/>
    <w:rsid w:val="00A1760B"/>
    <w:rsid w:val="00A258CD"/>
    <w:rsid w:val="00A3314B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810F8"/>
    <w:rsid w:val="00B92A51"/>
    <w:rsid w:val="00B94F95"/>
    <w:rsid w:val="00BA1494"/>
    <w:rsid w:val="00BA1925"/>
    <w:rsid w:val="00BA4E90"/>
    <w:rsid w:val="00BA507E"/>
    <w:rsid w:val="00BA50BF"/>
    <w:rsid w:val="00BB28CF"/>
    <w:rsid w:val="00BB7973"/>
    <w:rsid w:val="00BC3BDB"/>
    <w:rsid w:val="00BC742E"/>
    <w:rsid w:val="00BD08D6"/>
    <w:rsid w:val="00BF03C5"/>
    <w:rsid w:val="00BF4BB3"/>
    <w:rsid w:val="00C03094"/>
    <w:rsid w:val="00C131BB"/>
    <w:rsid w:val="00C137EF"/>
    <w:rsid w:val="00C42D84"/>
    <w:rsid w:val="00C433A7"/>
    <w:rsid w:val="00C471BE"/>
    <w:rsid w:val="00C606F5"/>
    <w:rsid w:val="00C621AF"/>
    <w:rsid w:val="00C85955"/>
    <w:rsid w:val="00CA34F2"/>
    <w:rsid w:val="00CB44DA"/>
    <w:rsid w:val="00CB4F0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6450"/>
    <w:rsid w:val="00D35EA4"/>
    <w:rsid w:val="00D370A0"/>
    <w:rsid w:val="00D41C06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8C8D-AB65-4649-AF03-E741E543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17</cp:revision>
  <cp:lastPrinted>2022-11-30T06:52:00Z</cp:lastPrinted>
  <dcterms:created xsi:type="dcterms:W3CDTF">2022-11-30T08:10:00Z</dcterms:created>
  <dcterms:modified xsi:type="dcterms:W3CDTF">2024-01-24T06:42:00Z</dcterms:modified>
</cp:coreProperties>
</file>