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546DE" w14:textId="77777777" w:rsidR="00C870D5" w:rsidRPr="00634DA4" w:rsidRDefault="00C870D5" w:rsidP="00634DA4">
      <w:pPr>
        <w:ind w:firstLine="426"/>
        <w:jc w:val="right"/>
        <w:rPr>
          <w:sz w:val="20"/>
          <w:szCs w:val="20"/>
        </w:rPr>
      </w:pPr>
      <w:bookmarkStart w:id="0" w:name="bookmark13"/>
      <w:r w:rsidRPr="00634DA4">
        <w:rPr>
          <w:sz w:val="20"/>
          <w:szCs w:val="20"/>
        </w:rPr>
        <w:t xml:space="preserve">Общество с ограниченной ответственностью </w:t>
      </w:r>
    </w:p>
    <w:p w14:paraId="537C9FD1" w14:textId="77777777" w:rsidR="00C870D5" w:rsidRPr="00634DA4" w:rsidRDefault="00C870D5" w:rsidP="00634DA4">
      <w:pPr>
        <w:ind w:firstLine="426"/>
        <w:jc w:val="right"/>
        <w:rPr>
          <w:sz w:val="20"/>
          <w:szCs w:val="20"/>
        </w:rPr>
      </w:pPr>
      <w:r w:rsidRPr="00634DA4">
        <w:rPr>
          <w:sz w:val="20"/>
          <w:szCs w:val="20"/>
        </w:rPr>
        <w:t>«СЕРВИСНАЯ КОМПАНИЯ ВЕНСКИЙ ЛЕС»</w:t>
      </w:r>
    </w:p>
    <w:p w14:paraId="6F0C07B7" w14:textId="77777777" w:rsidR="00C870D5" w:rsidRPr="00634DA4" w:rsidRDefault="00C870D5" w:rsidP="00634DA4">
      <w:pPr>
        <w:ind w:firstLine="426"/>
        <w:jc w:val="right"/>
        <w:rPr>
          <w:sz w:val="20"/>
          <w:szCs w:val="20"/>
        </w:rPr>
      </w:pPr>
      <w:r w:rsidRPr="00634DA4">
        <w:rPr>
          <w:sz w:val="20"/>
          <w:szCs w:val="20"/>
        </w:rPr>
        <w:t>Юридический адрес:</w:t>
      </w:r>
    </w:p>
    <w:p w14:paraId="3B90DBCF" w14:textId="1C9E6B4D" w:rsidR="00C870D5" w:rsidRPr="00634DA4" w:rsidRDefault="00C870D5" w:rsidP="00634DA4">
      <w:pPr>
        <w:ind w:firstLine="426"/>
        <w:jc w:val="right"/>
        <w:rPr>
          <w:sz w:val="20"/>
          <w:szCs w:val="20"/>
        </w:rPr>
      </w:pPr>
      <w:r w:rsidRPr="00634DA4">
        <w:rPr>
          <w:sz w:val="20"/>
          <w:szCs w:val="20"/>
        </w:rPr>
        <w:t>4500</w:t>
      </w:r>
      <w:r w:rsidR="001F32D3">
        <w:rPr>
          <w:sz w:val="20"/>
          <w:szCs w:val="20"/>
        </w:rPr>
        <w:t>80</w:t>
      </w:r>
      <w:r w:rsidRPr="00634DA4">
        <w:rPr>
          <w:sz w:val="20"/>
          <w:szCs w:val="20"/>
        </w:rPr>
        <w:t xml:space="preserve">, РБ, </w:t>
      </w:r>
      <w:proofErr w:type="spellStart"/>
      <w:r w:rsidRPr="00634DA4">
        <w:rPr>
          <w:sz w:val="20"/>
          <w:szCs w:val="20"/>
        </w:rPr>
        <w:t>г.Уфа</w:t>
      </w:r>
      <w:proofErr w:type="spellEnd"/>
      <w:r w:rsidRPr="00634DA4">
        <w:rPr>
          <w:sz w:val="20"/>
          <w:szCs w:val="20"/>
        </w:rPr>
        <w:t xml:space="preserve">   ул. </w:t>
      </w:r>
      <w:r w:rsidR="001F32D3">
        <w:rPr>
          <w:sz w:val="20"/>
          <w:szCs w:val="20"/>
        </w:rPr>
        <w:t>Менделеева, д. 156, пом.2а</w:t>
      </w:r>
    </w:p>
    <w:p w14:paraId="3F4D766E" w14:textId="3EE771C0" w:rsidR="00C870D5" w:rsidRPr="00634DA4" w:rsidRDefault="00C870D5" w:rsidP="00634DA4">
      <w:pPr>
        <w:ind w:firstLine="426"/>
        <w:jc w:val="right"/>
        <w:rPr>
          <w:sz w:val="20"/>
          <w:szCs w:val="20"/>
        </w:rPr>
      </w:pPr>
      <w:r w:rsidRPr="00634DA4">
        <w:rPr>
          <w:sz w:val="20"/>
          <w:szCs w:val="20"/>
        </w:rPr>
        <w:t>Тел/факс: +7 (347) 200-9-079</w:t>
      </w:r>
    </w:p>
    <w:p w14:paraId="0CDE7E02" w14:textId="32FB0ED3" w:rsidR="00C21DB1" w:rsidRPr="00C870D5" w:rsidRDefault="00634DA4" w:rsidP="00536841">
      <w:pPr>
        <w:ind w:firstLine="426"/>
        <w:jc w:val="right"/>
      </w:pPr>
      <w:r w:rsidRPr="00634DA4">
        <w:rPr>
          <w:noProof/>
          <w:sz w:val="20"/>
          <w:szCs w:val="20"/>
        </w:rPr>
        <w:drawing>
          <wp:anchor distT="0" distB="0" distL="114300" distR="114300" simplePos="0" relativeHeight="251668480" behindDoc="0" locked="0" layoutInCell="1" allowOverlap="1" wp14:anchorId="126F6431" wp14:editId="7E50F979">
            <wp:simplePos x="0" y="0"/>
            <wp:positionH relativeFrom="margin">
              <wp:posOffset>-2982</wp:posOffset>
            </wp:positionH>
            <wp:positionV relativeFrom="margin">
              <wp:posOffset>975028</wp:posOffset>
            </wp:positionV>
            <wp:extent cx="6448425" cy="11874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448425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70D5" w:rsidRPr="00634DA4">
        <w:rPr>
          <w:sz w:val="20"/>
          <w:szCs w:val="20"/>
        </w:rPr>
        <w:t xml:space="preserve">Электронный адрес: </w:t>
      </w:r>
      <w:proofErr w:type="spellStart"/>
      <w:r w:rsidR="00C870D5" w:rsidRPr="00634DA4">
        <w:rPr>
          <w:sz w:val="20"/>
          <w:szCs w:val="20"/>
        </w:rPr>
        <w:t>venskiy-les@terrkomf</w:t>
      </w:r>
      <w:proofErr w:type="spellEnd"/>
      <w:r w:rsidR="00C870D5" w:rsidRPr="00634DA4">
        <w:rPr>
          <w:sz w:val="20"/>
          <w:szCs w:val="20"/>
        </w:rPr>
        <w:t>.</w:t>
      </w:r>
      <w:bookmarkEnd w:id="0"/>
      <w:r w:rsidR="00C870D5" w:rsidRPr="00C870D5">
        <w:rPr>
          <w:noProof/>
        </w:rPr>
        <w:drawing>
          <wp:anchor distT="0" distB="0" distL="114300" distR="114300" simplePos="0" relativeHeight="251653120" behindDoc="0" locked="0" layoutInCell="1" allowOverlap="1" wp14:anchorId="4010F886" wp14:editId="232BCA8E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2143125" cy="638175"/>
            <wp:effectExtent l="0" t="0" r="9525" b="9525"/>
            <wp:wrapSquare wrapText="bothSides"/>
            <wp:docPr id="2" name="Рисунок 2" descr="Изображение выглядит как текст, бутыл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, бутыл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74DF" w:rsidRPr="00C870D5">
        <w:t xml:space="preserve">                               </w:t>
      </w:r>
    </w:p>
    <w:p w14:paraId="2F8B3F24" w14:textId="64747204" w:rsidR="00536841" w:rsidRPr="00536841" w:rsidRDefault="00224F5F" w:rsidP="00536841">
      <w:pPr>
        <w:ind w:right="-143" w:firstLine="426"/>
      </w:pPr>
      <w:r w:rsidRPr="00536841">
        <w:rPr>
          <w:sz w:val="22"/>
          <w:szCs w:val="22"/>
        </w:rPr>
        <w:t xml:space="preserve">  </w:t>
      </w:r>
      <w:r w:rsidR="00536841" w:rsidRPr="00536841">
        <w:rPr>
          <w:rFonts w:eastAsia="Calibri"/>
          <w:b/>
        </w:rPr>
        <w:t>Информационное сообщение о проведении общего внеочередного собрания собственников помещений многоквартирного дома №156/1 по ул. Менделеева, г. Уфа</w:t>
      </w:r>
    </w:p>
    <w:p w14:paraId="0C021F4C" w14:textId="77777777" w:rsidR="00536841" w:rsidRPr="00536841" w:rsidRDefault="00536841" w:rsidP="00536841">
      <w:pPr>
        <w:jc w:val="center"/>
        <w:rPr>
          <w:rFonts w:eastAsia="Calibri"/>
          <w:b/>
        </w:rPr>
      </w:pPr>
    </w:p>
    <w:p w14:paraId="48776A92" w14:textId="77777777" w:rsidR="00536841" w:rsidRPr="00536841" w:rsidRDefault="00536841" w:rsidP="00536841">
      <w:pPr>
        <w:ind w:firstLine="426"/>
        <w:jc w:val="both"/>
        <w:rPr>
          <w:rFonts w:eastAsia="Calibri"/>
        </w:rPr>
      </w:pPr>
      <w:r w:rsidRPr="00536841">
        <w:rPr>
          <w:rFonts w:eastAsia="Calibri"/>
        </w:rPr>
        <w:t xml:space="preserve">С «____» ___________ 2021 г.  по «___» _________ 2022 г. будет проведено </w:t>
      </w:r>
      <w:r w:rsidRPr="00536841">
        <w:rPr>
          <w:rFonts w:eastAsia="Calibri"/>
          <w:color w:val="FF0000"/>
        </w:rPr>
        <w:t xml:space="preserve">общее </w:t>
      </w:r>
      <w:proofErr w:type="gramStart"/>
      <w:r w:rsidRPr="00536841">
        <w:rPr>
          <w:rFonts w:eastAsia="Calibri"/>
          <w:color w:val="FF0000"/>
        </w:rPr>
        <w:t>внеочередное  собрание</w:t>
      </w:r>
      <w:proofErr w:type="gramEnd"/>
      <w:r w:rsidRPr="00536841">
        <w:rPr>
          <w:rFonts w:eastAsia="Calibri"/>
        </w:rPr>
        <w:t xml:space="preserve"> в форме очно-заочного голосования собственников помещений в многоквартирном доме №156/1 по ул. Менделеева, г. Уфа.</w:t>
      </w:r>
    </w:p>
    <w:p w14:paraId="28403337" w14:textId="77777777" w:rsidR="00536841" w:rsidRPr="00536841" w:rsidRDefault="00536841" w:rsidP="00536841">
      <w:pPr>
        <w:ind w:firstLine="426"/>
        <w:jc w:val="both"/>
        <w:rPr>
          <w:rFonts w:eastAsia="Calibri"/>
          <w:color w:val="FF0000"/>
        </w:rPr>
      </w:pPr>
      <w:r w:rsidRPr="00536841">
        <w:rPr>
          <w:rFonts w:eastAsia="Calibri"/>
        </w:rPr>
        <w:t xml:space="preserve">Инициатором проведения общего собрания выступили </w:t>
      </w:r>
      <w:r w:rsidRPr="00536841">
        <w:rPr>
          <w:rFonts w:eastAsia="Calibri"/>
          <w:color w:val="FF0000"/>
        </w:rPr>
        <w:t>собственники квартиры №158,201,210,193,237,235,236,258,259,257,250,253,247,243,241,239,222,226,66,61,64,31,4,1,40,153,202,205,204.</w:t>
      </w:r>
    </w:p>
    <w:p w14:paraId="41F98618" w14:textId="77777777" w:rsidR="00536841" w:rsidRPr="00536841" w:rsidRDefault="00536841" w:rsidP="00536841">
      <w:pPr>
        <w:ind w:firstLine="426"/>
        <w:jc w:val="both"/>
        <w:rPr>
          <w:rFonts w:eastAsia="Calibri"/>
        </w:rPr>
      </w:pPr>
      <w:r w:rsidRPr="00536841">
        <w:rPr>
          <w:rFonts w:eastAsia="Calibri"/>
        </w:rPr>
        <w:t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«Сервисная компания Венский лес» по адресу: г. Уфа, ул. Менделеева, д.156.</w:t>
      </w:r>
    </w:p>
    <w:p w14:paraId="1C9A1AA4" w14:textId="77777777" w:rsidR="00536841" w:rsidRPr="00536841" w:rsidRDefault="00536841" w:rsidP="00536841">
      <w:pPr>
        <w:ind w:firstLine="426"/>
        <w:jc w:val="both"/>
        <w:rPr>
          <w:rFonts w:eastAsia="Calibri"/>
        </w:rPr>
      </w:pPr>
      <w:r w:rsidRPr="00536841">
        <w:rPr>
          <w:rFonts w:eastAsia="Calibri"/>
        </w:rPr>
        <w:t>Дата начала очного обсуждения вопросов повестки дня общего собрания начинается во дворе дома №156/1 по ул. Менделеева с 08:00 ч. «</w:t>
      </w:r>
      <w:proofErr w:type="gramStart"/>
      <w:r w:rsidRPr="00536841">
        <w:rPr>
          <w:rFonts w:eastAsia="Calibri"/>
        </w:rPr>
        <w:t>18»  апреля</w:t>
      </w:r>
      <w:proofErr w:type="gramEnd"/>
      <w:r w:rsidRPr="00536841">
        <w:rPr>
          <w:rFonts w:eastAsia="Calibri"/>
        </w:rPr>
        <w:t xml:space="preserve"> 2022 г.</w:t>
      </w:r>
    </w:p>
    <w:p w14:paraId="5EFCC9D6" w14:textId="77777777" w:rsidR="00536841" w:rsidRPr="00536841" w:rsidRDefault="00536841" w:rsidP="00536841">
      <w:pPr>
        <w:ind w:firstLine="426"/>
        <w:jc w:val="both"/>
        <w:rPr>
          <w:rFonts w:eastAsia="Calibri"/>
        </w:rPr>
      </w:pPr>
      <w:r w:rsidRPr="00536841">
        <w:rPr>
          <w:rFonts w:eastAsia="Calibri"/>
        </w:rPr>
        <w:t>Дата начала приема заполненных бюллетеней:</w:t>
      </w:r>
      <w:r w:rsidRPr="00536841">
        <w:rPr>
          <w:rFonts w:eastAsia="Calibri"/>
          <w:lang w:eastAsia="en-US"/>
        </w:rPr>
        <w:t xml:space="preserve"> </w:t>
      </w:r>
      <w:r w:rsidRPr="00536841">
        <w:rPr>
          <w:rFonts w:eastAsia="Calibri"/>
        </w:rPr>
        <w:t xml:space="preserve">с 08:00 ч.  </w:t>
      </w:r>
      <w:proofErr w:type="gramStart"/>
      <w:r w:rsidRPr="00536841">
        <w:rPr>
          <w:rFonts w:eastAsia="Calibri"/>
        </w:rPr>
        <w:t>« 18</w:t>
      </w:r>
      <w:proofErr w:type="gramEnd"/>
      <w:r w:rsidRPr="00536841">
        <w:rPr>
          <w:rFonts w:eastAsia="Calibri"/>
        </w:rPr>
        <w:t>» апреля 2022г.</w:t>
      </w:r>
    </w:p>
    <w:p w14:paraId="22D802CA" w14:textId="77777777" w:rsidR="00536841" w:rsidRPr="00536841" w:rsidRDefault="00536841" w:rsidP="00536841">
      <w:pPr>
        <w:ind w:firstLine="426"/>
        <w:jc w:val="both"/>
        <w:rPr>
          <w:rFonts w:eastAsia="Calibri"/>
          <w:color w:val="FF0000"/>
        </w:rPr>
      </w:pPr>
      <w:r w:rsidRPr="00536841">
        <w:rPr>
          <w:rFonts w:eastAsia="Calibri"/>
        </w:rPr>
        <w:t xml:space="preserve">Дата окончания приема заполненных бюллетеней: до 18:00 ч.  </w:t>
      </w:r>
      <w:r w:rsidRPr="00536841">
        <w:rPr>
          <w:rFonts w:eastAsia="Calibri"/>
          <w:color w:val="FF0000"/>
        </w:rPr>
        <w:t>«___» _________ 2022 г.</w:t>
      </w:r>
    </w:p>
    <w:p w14:paraId="53EFD660" w14:textId="77777777" w:rsidR="00536841" w:rsidRPr="00536841" w:rsidRDefault="00536841" w:rsidP="00536841">
      <w:pPr>
        <w:ind w:firstLine="426"/>
        <w:jc w:val="both"/>
        <w:rPr>
          <w:rFonts w:eastAsia="Calibri"/>
        </w:rPr>
      </w:pPr>
      <w:r w:rsidRPr="00536841">
        <w:rPr>
          <w:rFonts w:eastAsia="Calibri"/>
        </w:rPr>
        <w:t xml:space="preserve">Принятые решения по вопросам повестки дня просим передавать для подсчета по адресу: г. Уфа, ул. Менделеева, д.156. офис №2а </w:t>
      </w:r>
    </w:p>
    <w:p w14:paraId="32FFF64B" w14:textId="380831B1" w:rsidR="00536841" w:rsidRDefault="00536841" w:rsidP="00536841">
      <w:pPr>
        <w:ind w:firstLine="426"/>
        <w:jc w:val="both"/>
        <w:rPr>
          <w:rFonts w:eastAsia="Calibri"/>
        </w:rPr>
      </w:pPr>
      <w:r w:rsidRPr="00536841">
        <w:rPr>
          <w:rFonts w:eastAsia="Calibri"/>
        </w:rPr>
        <w:t>Решения, принятые общим собранием, будут размещены на информационных стендах в подъездах многоквартирного дома по адресу г. Уфа, ул. Менделеева, д. №156/1.</w:t>
      </w:r>
    </w:p>
    <w:p w14:paraId="2D6737DB" w14:textId="77777777" w:rsidR="00536841" w:rsidRPr="00536841" w:rsidRDefault="00536841" w:rsidP="00536841">
      <w:pPr>
        <w:ind w:firstLine="426"/>
        <w:jc w:val="both"/>
        <w:rPr>
          <w:rFonts w:eastAsia="Calibri"/>
        </w:rPr>
      </w:pPr>
    </w:p>
    <w:p w14:paraId="209877C9" w14:textId="6BD69D41" w:rsidR="00536841" w:rsidRDefault="00536841" w:rsidP="00536841">
      <w:pPr>
        <w:rPr>
          <w:rFonts w:eastAsia="Calibri"/>
          <w:b/>
          <w:bCs/>
        </w:rPr>
      </w:pPr>
      <w:r w:rsidRPr="00536841">
        <w:rPr>
          <w:rFonts w:eastAsia="Calibri"/>
        </w:rPr>
        <w:t xml:space="preserve">                                                          </w:t>
      </w:r>
      <w:r w:rsidRPr="00536841">
        <w:rPr>
          <w:rFonts w:eastAsia="Calibri"/>
          <w:b/>
          <w:bCs/>
        </w:rPr>
        <w:t>Повестка дня общего собрания:</w:t>
      </w:r>
    </w:p>
    <w:p w14:paraId="235BB882" w14:textId="77777777" w:rsidR="00536841" w:rsidRPr="00536841" w:rsidRDefault="00536841" w:rsidP="00536841">
      <w:pPr>
        <w:rPr>
          <w:rFonts w:eastAsia="Calibri"/>
          <w:b/>
          <w:bCs/>
        </w:rPr>
      </w:pPr>
    </w:p>
    <w:p w14:paraId="14381A03" w14:textId="77777777" w:rsidR="00536841" w:rsidRPr="00536841" w:rsidRDefault="00536841" w:rsidP="00536841">
      <w:pPr>
        <w:numPr>
          <w:ilvl w:val="0"/>
          <w:numId w:val="9"/>
        </w:numPr>
        <w:tabs>
          <w:tab w:val="num" w:pos="360"/>
          <w:tab w:val="num" w:pos="426"/>
          <w:tab w:val="left" w:pos="851"/>
        </w:tabs>
        <w:autoSpaceDE w:val="0"/>
        <w:autoSpaceDN w:val="0"/>
        <w:adjustRightInd w:val="0"/>
        <w:spacing w:after="160" w:line="259" w:lineRule="auto"/>
        <w:ind w:left="0" w:firstLine="426"/>
        <w:jc w:val="both"/>
        <w:rPr>
          <w:rFonts w:eastAsia="Calibri"/>
          <w:lang w:eastAsia="en-US"/>
        </w:rPr>
      </w:pPr>
      <w:r w:rsidRPr="00536841">
        <w:rPr>
          <w:rFonts w:eastAsia="Calibri"/>
          <w:lang w:eastAsia="en-US"/>
        </w:rPr>
        <w:t>Избрание председателя и секретаря общего собрания.</w:t>
      </w:r>
    </w:p>
    <w:p w14:paraId="474A9D36" w14:textId="77777777" w:rsidR="00536841" w:rsidRPr="00536841" w:rsidRDefault="00536841" w:rsidP="00536841">
      <w:pPr>
        <w:numPr>
          <w:ilvl w:val="0"/>
          <w:numId w:val="9"/>
        </w:numPr>
        <w:tabs>
          <w:tab w:val="num" w:pos="360"/>
          <w:tab w:val="num" w:pos="426"/>
          <w:tab w:val="left" w:pos="851"/>
        </w:tabs>
        <w:autoSpaceDE w:val="0"/>
        <w:autoSpaceDN w:val="0"/>
        <w:adjustRightInd w:val="0"/>
        <w:spacing w:after="160" w:line="259" w:lineRule="auto"/>
        <w:ind w:left="0" w:firstLine="426"/>
        <w:jc w:val="both"/>
        <w:rPr>
          <w:rFonts w:eastAsia="Calibri"/>
          <w:lang w:eastAsia="en-US"/>
        </w:rPr>
      </w:pPr>
      <w:r w:rsidRPr="00536841">
        <w:rPr>
          <w:rFonts w:eastAsia="Calibri"/>
          <w:lang w:eastAsia="en-US"/>
        </w:rPr>
        <w:t>Избрание членов счетной комиссии.</w:t>
      </w:r>
    </w:p>
    <w:p w14:paraId="147DFC55" w14:textId="77777777" w:rsidR="00536841" w:rsidRPr="00536841" w:rsidRDefault="00536841" w:rsidP="00536841">
      <w:pPr>
        <w:numPr>
          <w:ilvl w:val="0"/>
          <w:numId w:val="9"/>
        </w:numPr>
        <w:tabs>
          <w:tab w:val="num" w:pos="360"/>
          <w:tab w:val="num" w:pos="426"/>
          <w:tab w:val="left" w:pos="851"/>
        </w:tabs>
        <w:autoSpaceDE w:val="0"/>
        <w:autoSpaceDN w:val="0"/>
        <w:adjustRightInd w:val="0"/>
        <w:spacing w:after="160" w:line="259" w:lineRule="auto"/>
        <w:ind w:left="0" w:firstLine="426"/>
        <w:jc w:val="both"/>
        <w:rPr>
          <w:rFonts w:eastAsia="Calibri"/>
          <w:lang w:eastAsia="en-US"/>
        </w:rPr>
      </w:pPr>
      <w:bookmarkStart w:id="1" w:name="_Hlk91079011"/>
      <w:r w:rsidRPr="00536841">
        <w:rPr>
          <w:rFonts w:eastAsia="Calibri"/>
          <w:lang w:eastAsia="en-US"/>
        </w:rPr>
        <w:t>Об ограничении времени и запрета (в ограниченный период времени) стоянки любых колесных транспортных средств на территории открытой парковки.</w:t>
      </w:r>
    </w:p>
    <w:p w14:paraId="404608F1" w14:textId="77777777" w:rsidR="00536841" w:rsidRPr="00536841" w:rsidRDefault="00536841" w:rsidP="00536841">
      <w:pPr>
        <w:numPr>
          <w:ilvl w:val="0"/>
          <w:numId w:val="9"/>
        </w:numPr>
        <w:tabs>
          <w:tab w:val="num" w:pos="360"/>
          <w:tab w:val="num" w:pos="426"/>
          <w:tab w:val="left" w:pos="851"/>
        </w:tabs>
        <w:autoSpaceDE w:val="0"/>
        <w:autoSpaceDN w:val="0"/>
        <w:adjustRightInd w:val="0"/>
        <w:spacing w:after="160" w:line="259" w:lineRule="auto"/>
        <w:ind w:left="0" w:firstLine="426"/>
        <w:jc w:val="both"/>
        <w:rPr>
          <w:rFonts w:eastAsia="Calibri"/>
          <w:lang w:eastAsia="en-US"/>
        </w:rPr>
      </w:pPr>
      <w:r w:rsidRPr="00536841">
        <w:rPr>
          <w:rFonts w:eastAsia="Calibri"/>
          <w:lang w:eastAsia="en-US"/>
        </w:rPr>
        <w:t>О размещении информационных табличек на территории открытой парковки.</w:t>
      </w:r>
    </w:p>
    <w:p w14:paraId="59D1EB01" w14:textId="77777777" w:rsidR="00536841" w:rsidRPr="00536841" w:rsidRDefault="00536841" w:rsidP="00536841">
      <w:pPr>
        <w:numPr>
          <w:ilvl w:val="0"/>
          <w:numId w:val="9"/>
        </w:numPr>
        <w:tabs>
          <w:tab w:val="num" w:pos="360"/>
          <w:tab w:val="num" w:pos="426"/>
          <w:tab w:val="left" w:pos="851"/>
        </w:tabs>
        <w:autoSpaceDE w:val="0"/>
        <w:autoSpaceDN w:val="0"/>
        <w:adjustRightInd w:val="0"/>
        <w:spacing w:after="160" w:line="259" w:lineRule="auto"/>
        <w:ind w:left="0" w:firstLine="426"/>
        <w:jc w:val="both"/>
        <w:rPr>
          <w:rFonts w:eastAsia="Calibri"/>
          <w:lang w:eastAsia="en-US"/>
        </w:rPr>
      </w:pPr>
      <w:r w:rsidRPr="00536841">
        <w:rPr>
          <w:rFonts w:eastAsia="Calibri"/>
          <w:lang w:eastAsia="en-US"/>
        </w:rPr>
        <w:t xml:space="preserve">Об определении источника финансирования по изготовлению и размещению информационных табличек на территории открытой парковки. </w:t>
      </w:r>
    </w:p>
    <w:p w14:paraId="65315CF4" w14:textId="77777777" w:rsidR="00536841" w:rsidRPr="00536841" w:rsidRDefault="00536841" w:rsidP="00536841">
      <w:pPr>
        <w:numPr>
          <w:ilvl w:val="0"/>
          <w:numId w:val="9"/>
        </w:numPr>
        <w:spacing w:after="160" w:line="20" w:lineRule="atLeast"/>
        <w:jc w:val="both"/>
        <w:rPr>
          <w:rFonts w:eastAsia="Calibri"/>
          <w:lang w:eastAsia="en-US"/>
        </w:rPr>
      </w:pPr>
      <w:r w:rsidRPr="00536841">
        <w:rPr>
          <w:rFonts w:eastAsia="Calibri"/>
          <w:lang w:eastAsia="en-US"/>
        </w:rPr>
        <w:t>Об использовании денежных средств, полученных от передачи на договорной основе в пользование общего имущества (за исключением дворовой территории) собственников помещений в многоквартирном доме иным лицам, в том числе на установку и эксплуатацию рекламных конструкций (монтируемые и располагаемые на внешних стенах, крышах и иных конструктивных элементах многоквартирного дома, а также на земельном участке многоквартирного дома).</w:t>
      </w:r>
    </w:p>
    <w:p w14:paraId="31C7E372" w14:textId="77777777" w:rsidR="00536841" w:rsidRPr="00536841" w:rsidRDefault="00536841" w:rsidP="00536841">
      <w:pPr>
        <w:numPr>
          <w:ilvl w:val="0"/>
          <w:numId w:val="9"/>
        </w:numPr>
        <w:tabs>
          <w:tab w:val="num" w:pos="360"/>
          <w:tab w:val="num" w:pos="426"/>
          <w:tab w:val="left" w:pos="851"/>
        </w:tabs>
        <w:autoSpaceDE w:val="0"/>
        <w:autoSpaceDN w:val="0"/>
        <w:adjustRightInd w:val="0"/>
        <w:spacing w:after="160" w:line="259" w:lineRule="auto"/>
        <w:ind w:left="0" w:firstLine="426"/>
        <w:jc w:val="both"/>
        <w:rPr>
          <w:rFonts w:eastAsia="Calibri"/>
          <w:lang w:eastAsia="en-US"/>
        </w:rPr>
      </w:pPr>
      <w:r w:rsidRPr="00536841">
        <w:rPr>
          <w:rFonts w:eastAsia="Calibri"/>
          <w:lang w:eastAsia="en-US"/>
        </w:rPr>
        <w:t>О создании «Реестра колесных транспортных средств собственников помещений в многоквартирном доме».</w:t>
      </w:r>
    </w:p>
    <w:bookmarkEnd w:id="1"/>
    <w:p w14:paraId="5C6D47FB" w14:textId="77777777" w:rsidR="00536841" w:rsidRPr="00536841" w:rsidRDefault="00536841" w:rsidP="00536841">
      <w:pPr>
        <w:numPr>
          <w:ilvl w:val="0"/>
          <w:numId w:val="9"/>
        </w:numPr>
        <w:spacing w:after="160" w:line="20" w:lineRule="atLeast"/>
        <w:jc w:val="both"/>
        <w:rPr>
          <w:rFonts w:eastAsia="Calibri"/>
          <w:lang w:eastAsia="en-US"/>
        </w:rPr>
      </w:pPr>
      <w:r w:rsidRPr="00536841">
        <w:rPr>
          <w:rFonts w:eastAsia="Calibri"/>
          <w:lang w:eastAsia="en-US"/>
        </w:rPr>
        <w:t>Об определении способа обработки и оператора обработки обезличенных персональных данных «Реестра колесных транспортных средств собственников помещений в многоквартирном доме».</w:t>
      </w:r>
    </w:p>
    <w:p w14:paraId="676F5188" w14:textId="77777777" w:rsidR="00536841" w:rsidRPr="00536841" w:rsidRDefault="00536841" w:rsidP="00536841">
      <w:pPr>
        <w:numPr>
          <w:ilvl w:val="0"/>
          <w:numId w:val="9"/>
        </w:numPr>
        <w:spacing w:after="160" w:line="20" w:lineRule="atLeast"/>
        <w:jc w:val="both"/>
        <w:rPr>
          <w:rFonts w:eastAsia="Calibri"/>
          <w:lang w:eastAsia="en-US"/>
        </w:rPr>
      </w:pPr>
      <w:r w:rsidRPr="00536841">
        <w:rPr>
          <w:rFonts w:eastAsia="Calibri"/>
          <w:lang w:eastAsia="en-US"/>
        </w:rPr>
        <w:lastRenderedPageBreak/>
        <w:t>Об определении круга лиц кому будут предоставлены обезличенные персональные данные из «Реестра колесных транспортных средств собственников помещений в многоквартирном доме».</w:t>
      </w:r>
    </w:p>
    <w:p w14:paraId="3497B715" w14:textId="77777777" w:rsidR="00536841" w:rsidRPr="00536841" w:rsidRDefault="00536841" w:rsidP="00536841">
      <w:pPr>
        <w:numPr>
          <w:ilvl w:val="0"/>
          <w:numId w:val="9"/>
        </w:numPr>
        <w:spacing w:after="160" w:line="20" w:lineRule="atLeast"/>
        <w:jc w:val="both"/>
        <w:rPr>
          <w:rFonts w:eastAsia="Calibri"/>
          <w:lang w:eastAsia="en-US"/>
        </w:rPr>
      </w:pPr>
      <w:r w:rsidRPr="00536841">
        <w:rPr>
          <w:rFonts w:eastAsia="Calibri"/>
          <w:lang w:eastAsia="en-US"/>
        </w:rPr>
        <w:t>Определение места и адреса хранения копии документов, принятых общим собранием собственников помещений в многоквартирном доме.</w:t>
      </w:r>
    </w:p>
    <w:p w14:paraId="3B5770F4" w14:textId="3D926EE4" w:rsidR="00536841" w:rsidRDefault="00536841" w:rsidP="00536841">
      <w:pPr>
        <w:numPr>
          <w:ilvl w:val="0"/>
          <w:numId w:val="9"/>
        </w:numPr>
        <w:spacing w:after="160" w:line="20" w:lineRule="atLeast"/>
        <w:jc w:val="both"/>
        <w:rPr>
          <w:rFonts w:eastAsia="Calibri"/>
          <w:lang w:eastAsia="en-US"/>
        </w:rPr>
      </w:pPr>
      <w:r w:rsidRPr="00536841">
        <w:rPr>
          <w:rFonts w:eastAsia="Calibri"/>
          <w:lang w:eastAsia="en-US"/>
        </w:rPr>
        <w:t xml:space="preserve">О наделении председателя Совета многоквартирного дома полномочиями на </w:t>
      </w:r>
      <w:proofErr w:type="gramStart"/>
      <w:r w:rsidRPr="00536841">
        <w:rPr>
          <w:rFonts w:eastAsia="Calibri"/>
          <w:lang w:eastAsia="en-US"/>
        </w:rPr>
        <w:t>принятие  решений</w:t>
      </w:r>
      <w:proofErr w:type="gramEnd"/>
      <w:r w:rsidRPr="00536841">
        <w:rPr>
          <w:rFonts w:eastAsia="Calibri"/>
          <w:lang w:eastAsia="en-US"/>
        </w:rPr>
        <w:t xml:space="preserve"> по согласованию способа (вида) и условий пользования общим имуществом собственников МКД.</w:t>
      </w:r>
    </w:p>
    <w:p w14:paraId="35B4EE01" w14:textId="09FF6A29" w:rsidR="00500F37" w:rsidRPr="00536841" w:rsidRDefault="00500F37" w:rsidP="00500F37">
      <w:pPr>
        <w:spacing w:after="160" w:line="20" w:lineRule="atLeast"/>
        <w:ind w:left="360"/>
        <w:jc w:val="both"/>
        <w:rPr>
          <w:rFonts w:eastAsia="Calibri"/>
          <w:lang w:eastAsia="en-US"/>
        </w:rPr>
      </w:pPr>
    </w:p>
    <w:p w14:paraId="24950FB1" w14:textId="77777777" w:rsidR="00536841" w:rsidRPr="00536841" w:rsidRDefault="00536841" w:rsidP="00536841">
      <w:pPr>
        <w:tabs>
          <w:tab w:val="left" w:pos="851"/>
        </w:tabs>
        <w:autoSpaceDE w:val="0"/>
        <w:autoSpaceDN w:val="0"/>
        <w:adjustRightInd w:val="0"/>
        <w:ind w:firstLine="425"/>
        <w:contextualSpacing/>
        <w:jc w:val="both"/>
        <w:rPr>
          <w:rFonts w:eastAsia="Calibri"/>
          <w:bCs/>
          <w:lang w:eastAsia="en-US"/>
        </w:rPr>
      </w:pPr>
      <w:r w:rsidRPr="00536841">
        <w:rPr>
          <w:rFonts w:eastAsia="Calibri"/>
        </w:rPr>
        <w:t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г. Уфа, ул. Менделеева, д.156, (Офис ООО «СК Венский лес») с 8.30:00 до 17:30 (13:00 – 14:00 перерыв) с понедельника по пятницу.</w:t>
      </w:r>
    </w:p>
    <w:p w14:paraId="0587C4FB" w14:textId="10C20A4D" w:rsidR="00536841" w:rsidRDefault="00536841" w:rsidP="00536841">
      <w:pPr>
        <w:ind w:firstLine="540"/>
        <w:jc w:val="both"/>
        <w:rPr>
          <w:rFonts w:eastAsia="Calibri"/>
        </w:rPr>
      </w:pPr>
    </w:p>
    <w:p w14:paraId="7F11F2DA" w14:textId="6E9E8EF4" w:rsidR="00536841" w:rsidRDefault="00536841" w:rsidP="00536841">
      <w:pPr>
        <w:ind w:firstLine="540"/>
        <w:jc w:val="both"/>
        <w:rPr>
          <w:rFonts w:eastAsia="Calibri"/>
        </w:rPr>
      </w:pPr>
    </w:p>
    <w:p w14:paraId="53DF06EC" w14:textId="77777777" w:rsidR="00536841" w:rsidRPr="00500F37" w:rsidRDefault="00536841" w:rsidP="00536841">
      <w:pPr>
        <w:ind w:firstLine="540"/>
        <w:jc w:val="both"/>
        <w:rPr>
          <w:rFonts w:eastAsia="Calibri"/>
        </w:rPr>
      </w:pPr>
    </w:p>
    <w:p w14:paraId="449C9631" w14:textId="77777777" w:rsidR="00536841" w:rsidRPr="00536841" w:rsidRDefault="00536841" w:rsidP="00536841">
      <w:pPr>
        <w:ind w:firstLine="540"/>
        <w:jc w:val="both"/>
        <w:rPr>
          <w:rFonts w:eastAsia="Calibri"/>
        </w:rPr>
      </w:pPr>
    </w:p>
    <w:p w14:paraId="463ABACE" w14:textId="3FEC89A9" w:rsidR="00536841" w:rsidRPr="00536841" w:rsidRDefault="00536841" w:rsidP="00536841">
      <w:pPr>
        <w:rPr>
          <w:rFonts w:eastAsia="Calibri"/>
        </w:rPr>
      </w:pPr>
      <w:r w:rsidRPr="00536841">
        <w:rPr>
          <w:rFonts w:eastAsia="Calibri"/>
        </w:rPr>
        <w:t xml:space="preserve">Директор ООО «СК Венский </w:t>
      </w:r>
      <w:proofErr w:type="gramStart"/>
      <w:r w:rsidRPr="00536841">
        <w:rPr>
          <w:rFonts w:eastAsia="Calibri"/>
        </w:rPr>
        <w:t xml:space="preserve">лес»   </w:t>
      </w:r>
      <w:proofErr w:type="gramEnd"/>
      <w:r w:rsidRPr="00536841">
        <w:rPr>
          <w:rFonts w:eastAsia="Calibri"/>
        </w:rPr>
        <w:t xml:space="preserve">                                                                           Р.В. Сайфутдинов</w:t>
      </w:r>
    </w:p>
    <w:p w14:paraId="561D44FB" w14:textId="77777777" w:rsidR="00536841" w:rsidRPr="00536841" w:rsidRDefault="00536841" w:rsidP="00536841">
      <w:pPr>
        <w:spacing w:after="160" w:line="259" w:lineRule="auto"/>
        <w:rPr>
          <w:rFonts w:eastAsia="Calibri"/>
          <w:lang w:eastAsia="en-US"/>
        </w:rPr>
      </w:pPr>
    </w:p>
    <w:p w14:paraId="3BEC2A59" w14:textId="77777777" w:rsidR="00536841" w:rsidRPr="00536841" w:rsidRDefault="00536841" w:rsidP="00536841">
      <w:pPr>
        <w:spacing w:after="160" w:line="259" w:lineRule="auto"/>
        <w:rPr>
          <w:rFonts w:eastAsia="Calibri"/>
          <w:lang w:eastAsia="en-US"/>
        </w:rPr>
      </w:pPr>
    </w:p>
    <w:p w14:paraId="3594FC9B" w14:textId="2FAB9330" w:rsidR="0019779D" w:rsidRPr="00536841" w:rsidRDefault="0019779D" w:rsidP="00634DA4">
      <w:pPr>
        <w:ind w:right="-143" w:firstLine="426"/>
        <w:jc w:val="both"/>
      </w:pPr>
    </w:p>
    <w:p w14:paraId="643A59D9" w14:textId="2D95C9A0" w:rsidR="0019779D" w:rsidRPr="00536841" w:rsidRDefault="0019779D" w:rsidP="00634DA4">
      <w:pPr>
        <w:ind w:right="-143" w:firstLine="426"/>
        <w:jc w:val="both"/>
        <w:rPr>
          <w:sz w:val="20"/>
          <w:szCs w:val="20"/>
        </w:rPr>
      </w:pPr>
    </w:p>
    <w:p w14:paraId="28D82ED4" w14:textId="77777777" w:rsidR="0019779D" w:rsidRPr="00536841" w:rsidRDefault="0019779D" w:rsidP="00634DA4">
      <w:pPr>
        <w:ind w:right="-143" w:firstLine="426"/>
        <w:jc w:val="both"/>
        <w:rPr>
          <w:sz w:val="20"/>
          <w:szCs w:val="20"/>
        </w:rPr>
      </w:pPr>
    </w:p>
    <w:p w14:paraId="6D817E3E" w14:textId="01D62917" w:rsidR="00BC4714" w:rsidRPr="00536841" w:rsidRDefault="00BC4714" w:rsidP="00634DA4">
      <w:pPr>
        <w:spacing w:line="276" w:lineRule="auto"/>
        <w:ind w:right="-143" w:firstLine="426"/>
        <w:jc w:val="both"/>
        <w:rPr>
          <w:sz w:val="20"/>
          <w:szCs w:val="20"/>
        </w:rPr>
      </w:pPr>
    </w:p>
    <w:p w14:paraId="1DF07B09" w14:textId="2DACC4AA" w:rsidR="002B2716" w:rsidRPr="00536841" w:rsidRDefault="002B2716" w:rsidP="00E73C5F">
      <w:pPr>
        <w:spacing w:line="276" w:lineRule="auto"/>
        <w:ind w:right="-143"/>
        <w:jc w:val="both"/>
        <w:rPr>
          <w:sz w:val="20"/>
          <w:szCs w:val="20"/>
        </w:rPr>
      </w:pPr>
    </w:p>
    <w:p w14:paraId="580170AB" w14:textId="4A4C31D4" w:rsidR="002B2716" w:rsidRPr="00536841" w:rsidRDefault="002B2716" w:rsidP="00634DA4">
      <w:pPr>
        <w:spacing w:line="276" w:lineRule="auto"/>
        <w:ind w:right="-143" w:firstLine="426"/>
        <w:jc w:val="both"/>
        <w:rPr>
          <w:sz w:val="20"/>
          <w:szCs w:val="20"/>
        </w:rPr>
      </w:pPr>
    </w:p>
    <w:p w14:paraId="68206675" w14:textId="3E078B8B" w:rsidR="002B2716" w:rsidRPr="00536841" w:rsidRDefault="002B2716" w:rsidP="00634DA4">
      <w:pPr>
        <w:spacing w:line="276" w:lineRule="auto"/>
        <w:ind w:right="-143" w:firstLine="426"/>
        <w:jc w:val="both"/>
        <w:rPr>
          <w:sz w:val="20"/>
          <w:szCs w:val="20"/>
        </w:rPr>
      </w:pPr>
    </w:p>
    <w:p w14:paraId="428122B2" w14:textId="6F1CE047" w:rsidR="002B2716" w:rsidRPr="00536841" w:rsidRDefault="002B2716" w:rsidP="00634DA4">
      <w:pPr>
        <w:spacing w:line="276" w:lineRule="auto"/>
        <w:ind w:right="-143" w:firstLine="426"/>
        <w:jc w:val="both"/>
        <w:rPr>
          <w:sz w:val="20"/>
          <w:szCs w:val="20"/>
        </w:rPr>
      </w:pPr>
    </w:p>
    <w:p w14:paraId="41D4E6EC" w14:textId="1FABD190" w:rsidR="002B2716" w:rsidRPr="00E039B8" w:rsidRDefault="002B2716" w:rsidP="00634DA4">
      <w:pPr>
        <w:spacing w:line="276" w:lineRule="auto"/>
        <w:ind w:right="-143" w:firstLine="426"/>
        <w:jc w:val="both"/>
        <w:rPr>
          <w:sz w:val="16"/>
          <w:szCs w:val="16"/>
        </w:rPr>
      </w:pPr>
    </w:p>
    <w:p w14:paraId="2192488E" w14:textId="034ED1E0" w:rsidR="002B2716" w:rsidRPr="00E039B8" w:rsidRDefault="002B2716" w:rsidP="00634DA4">
      <w:pPr>
        <w:spacing w:line="276" w:lineRule="auto"/>
        <w:ind w:right="-143" w:firstLine="426"/>
        <w:jc w:val="both"/>
        <w:rPr>
          <w:sz w:val="16"/>
          <w:szCs w:val="16"/>
        </w:rPr>
      </w:pPr>
    </w:p>
    <w:sectPr w:rsidR="002B2716" w:rsidRPr="00E039B8" w:rsidSect="00634DA4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7397"/>
    <w:multiLevelType w:val="hybridMultilevel"/>
    <w:tmpl w:val="07907B4E"/>
    <w:lvl w:ilvl="0" w:tplc="C1B2688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3EE5F44"/>
    <w:multiLevelType w:val="hybridMultilevel"/>
    <w:tmpl w:val="281C1808"/>
    <w:lvl w:ilvl="0" w:tplc="80A23B8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18390880"/>
    <w:multiLevelType w:val="hybridMultilevel"/>
    <w:tmpl w:val="A1524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C3FFF"/>
    <w:multiLevelType w:val="hybridMultilevel"/>
    <w:tmpl w:val="0772F624"/>
    <w:lvl w:ilvl="0" w:tplc="FBD6CD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E7456E7"/>
    <w:multiLevelType w:val="hybridMultilevel"/>
    <w:tmpl w:val="F79001AE"/>
    <w:lvl w:ilvl="0" w:tplc="A328BD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6B5F0F"/>
    <w:multiLevelType w:val="hybridMultilevel"/>
    <w:tmpl w:val="75C6CF18"/>
    <w:lvl w:ilvl="0" w:tplc="0D98CA90">
      <w:start w:val="1"/>
      <w:numFmt w:val="decimal"/>
      <w:lvlText w:val="%1."/>
      <w:lvlJc w:val="left"/>
      <w:pPr>
        <w:ind w:left="5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 w15:restartNumberingAfterBreak="0">
    <w:nsid w:val="4D770DDE"/>
    <w:multiLevelType w:val="hybridMultilevel"/>
    <w:tmpl w:val="628C338C"/>
    <w:lvl w:ilvl="0" w:tplc="5B2E5BA6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6BF0CFB"/>
    <w:multiLevelType w:val="hybridMultilevel"/>
    <w:tmpl w:val="309E9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598489231">
    <w:abstractNumId w:val="5"/>
  </w:num>
  <w:num w:numId="2" w16cid:durableId="1066223557">
    <w:abstractNumId w:val="2"/>
  </w:num>
  <w:num w:numId="3" w16cid:durableId="37365949">
    <w:abstractNumId w:val="3"/>
  </w:num>
  <w:num w:numId="4" w16cid:durableId="1286540439">
    <w:abstractNumId w:val="0"/>
  </w:num>
  <w:num w:numId="5" w16cid:durableId="1521352787">
    <w:abstractNumId w:val="1"/>
  </w:num>
  <w:num w:numId="6" w16cid:durableId="1775903907">
    <w:abstractNumId w:val="6"/>
  </w:num>
  <w:num w:numId="7" w16cid:durableId="618070453">
    <w:abstractNumId w:val="7"/>
  </w:num>
  <w:num w:numId="8" w16cid:durableId="1384013914">
    <w:abstractNumId w:val="4"/>
  </w:num>
  <w:num w:numId="9" w16cid:durableId="8089836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4DF"/>
    <w:rsid w:val="00001DB5"/>
    <w:rsid w:val="00003EB4"/>
    <w:rsid w:val="00015EB3"/>
    <w:rsid w:val="00055836"/>
    <w:rsid w:val="00092CDB"/>
    <w:rsid w:val="000B58C8"/>
    <w:rsid w:val="000C0716"/>
    <w:rsid w:val="001258B7"/>
    <w:rsid w:val="00154C97"/>
    <w:rsid w:val="00172275"/>
    <w:rsid w:val="0019779D"/>
    <w:rsid w:val="001C07AA"/>
    <w:rsid w:val="001F32D3"/>
    <w:rsid w:val="0020729A"/>
    <w:rsid w:val="00224F5F"/>
    <w:rsid w:val="0023152A"/>
    <w:rsid w:val="00240CFC"/>
    <w:rsid w:val="00263E9B"/>
    <w:rsid w:val="0028054B"/>
    <w:rsid w:val="002B2716"/>
    <w:rsid w:val="002C3DB0"/>
    <w:rsid w:val="002C3EAF"/>
    <w:rsid w:val="002D7855"/>
    <w:rsid w:val="002F3956"/>
    <w:rsid w:val="0030064C"/>
    <w:rsid w:val="003302EE"/>
    <w:rsid w:val="00336C08"/>
    <w:rsid w:val="00352E0E"/>
    <w:rsid w:val="003D517A"/>
    <w:rsid w:val="003E0FB5"/>
    <w:rsid w:val="004338C8"/>
    <w:rsid w:val="004461A9"/>
    <w:rsid w:val="00452208"/>
    <w:rsid w:val="004667F1"/>
    <w:rsid w:val="00476453"/>
    <w:rsid w:val="004906BE"/>
    <w:rsid w:val="004B6EB5"/>
    <w:rsid w:val="004E5856"/>
    <w:rsid w:val="00500F37"/>
    <w:rsid w:val="0050382A"/>
    <w:rsid w:val="00511F34"/>
    <w:rsid w:val="0053386E"/>
    <w:rsid w:val="00536841"/>
    <w:rsid w:val="005546B3"/>
    <w:rsid w:val="005B6F0F"/>
    <w:rsid w:val="005D655B"/>
    <w:rsid w:val="005F5A27"/>
    <w:rsid w:val="005F749B"/>
    <w:rsid w:val="00625C89"/>
    <w:rsid w:val="0063191E"/>
    <w:rsid w:val="00634DA4"/>
    <w:rsid w:val="006676D2"/>
    <w:rsid w:val="00684C99"/>
    <w:rsid w:val="0069110E"/>
    <w:rsid w:val="00692C98"/>
    <w:rsid w:val="006E41A1"/>
    <w:rsid w:val="006F74DF"/>
    <w:rsid w:val="00700AC3"/>
    <w:rsid w:val="00745B92"/>
    <w:rsid w:val="00773AAB"/>
    <w:rsid w:val="007D189B"/>
    <w:rsid w:val="007E06EC"/>
    <w:rsid w:val="008504C9"/>
    <w:rsid w:val="00874A11"/>
    <w:rsid w:val="008A050B"/>
    <w:rsid w:val="008B40A6"/>
    <w:rsid w:val="008B4828"/>
    <w:rsid w:val="008C4236"/>
    <w:rsid w:val="008F19E2"/>
    <w:rsid w:val="008F6887"/>
    <w:rsid w:val="00905E3F"/>
    <w:rsid w:val="00915632"/>
    <w:rsid w:val="00955A5B"/>
    <w:rsid w:val="009A3A22"/>
    <w:rsid w:val="00A41752"/>
    <w:rsid w:val="00A66601"/>
    <w:rsid w:val="00A81615"/>
    <w:rsid w:val="00AC3C69"/>
    <w:rsid w:val="00B33BC2"/>
    <w:rsid w:val="00B43BF9"/>
    <w:rsid w:val="00B652A7"/>
    <w:rsid w:val="00B8715A"/>
    <w:rsid w:val="00BA7812"/>
    <w:rsid w:val="00BC4714"/>
    <w:rsid w:val="00BD1CA2"/>
    <w:rsid w:val="00BE70A5"/>
    <w:rsid w:val="00BF0437"/>
    <w:rsid w:val="00BF5357"/>
    <w:rsid w:val="00C12416"/>
    <w:rsid w:val="00C21DB1"/>
    <w:rsid w:val="00C3204C"/>
    <w:rsid w:val="00C41B4B"/>
    <w:rsid w:val="00C870D5"/>
    <w:rsid w:val="00CA055C"/>
    <w:rsid w:val="00CA2090"/>
    <w:rsid w:val="00CA3094"/>
    <w:rsid w:val="00CC051F"/>
    <w:rsid w:val="00D02CF6"/>
    <w:rsid w:val="00D31F4A"/>
    <w:rsid w:val="00D7104F"/>
    <w:rsid w:val="00DA19D3"/>
    <w:rsid w:val="00DE4B67"/>
    <w:rsid w:val="00E006BD"/>
    <w:rsid w:val="00E039B8"/>
    <w:rsid w:val="00E10237"/>
    <w:rsid w:val="00E73C5F"/>
    <w:rsid w:val="00F7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16B6C"/>
  <w15:docId w15:val="{D4655AC6-7FB3-48B6-80F3-4F816092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C5F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74DF"/>
    <w:rPr>
      <w:b/>
      <w:bCs/>
    </w:rPr>
  </w:style>
  <w:style w:type="paragraph" w:styleId="a4">
    <w:name w:val="List Paragraph"/>
    <w:basedOn w:val="a"/>
    <w:uiPriority w:val="34"/>
    <w:qFormat/>
    <w:rsid w:val="00B43B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395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rsid w:val="00874A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B2E5BA-4B95-4CA3-BB5D-C4A1E91C5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Загитова Динара Асгатовна</cp:lastModifiedBy>
  <cp:revision>13</cp:revision>
  <cp:lastPrinted>2022-04-18T04:44:00Z</cp:lastPrinted>
  <dcterms:created xsi:type="dcterms:W3CDTF">2021-12-07T13:46:00Z</dcterms:created>
  <dcterms:modified xsi:type="dcterms:W3CDTF">2022-04-18T05:27:00Z</dcterms:modified>
</cp:coreProperties>
</file>