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17B82" w14:textId="77777777" w:rsidR="000C3F11" w:rsidRDefault="00D165F0" w:rsidP="000C3F11">
      <w:pPr>
        <w:spacing w:after="75" w:line="220" w:lineRule="exact"/>
        <w:rPr>
          <w:rStyle w:val="10"/>
          <w:b w:val="0"/>
          <w:bCs w:val="0"/>
          <w:color w:val="FF0000"/>
          <w:sz w:val="21"/>
          <w:szCs w:val="21"/>
        </w:rPr>
      </w:pPr>
      <w:r w:rsidRPr="000C3F11">
        <w:rPr>
          <w:noProof/>
          <w:color w:val="auto"/>
          <w:sz w:val="21"/>
          <w:szCs w:val="21"/>
        </w:rPr>
        <w:drawing>
          <wp:anchor distT="0" distB="0" distL="114300" distR="114300" simplePos="0" relativeHeight="251659264" behindDoc="0" locked="0" layoutInCell="1" allowOverlap="1" wp14:anchorId="56BAE9B0" wp14:editId="5BA3EA8A">
            <wp:simplePos x="0" y="0"/>
            <wp:positionH relativeFrom="margin">
              <wp:align>left</wp:align>
            </wp:positionH>
            <wp:positionV relativeFrom="margin">
              <wp:posOffset>12065</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p w14:paraId="6D28375D" w14:textId="77777777" w:rsidR="00831A1A" w:rsidRDefault="00831A1A" w:rsidP="000C7AE9">
      <w:pPr>
        <w:spacing w:after="75" w:line="220" w:lineRule="exact"/>
        <w:rPr>
          <w:rStyle w:val="10"/>
          <w:rFonts w:ascii="Times New Roman" w:hAnsi="Times New Roman" w:cs="Times New Roman"/>
          <w:color w:val="auto"/>
          <w:sz w:val="23"/>
          <w:szCs w:val="23"/>
        </w:rPr>
      </w:pPr>
    </w:p>
    <w:p w14:paraId="5DDB0950" w14:textId="77777777" w:rsidR="00831A1A" w:rsidRDefault="00831A1A" w:rsidP="000C7AE9">
      <w:pPr>
        <w:spacing w:after="75" w:line="220" w:lineRule="exact"/>
        <w:rPr>
          <w:rStyle w:val="10"/>
          <w:rFonts w:ascii="Times New Roman" w:hAnsi="Times New Roman" w:cs="Times New Roman"/>
          <w:color w:val="auto"/>
          <w:sz w:val="23"/>
          <w:szCs w:val="23"/>
        </w:rPr>
      </w:pPr>
    </w:p>
    <w:p w14:paraId="43C5B9FE" w14:textId="77777777" w:rsidR="00831A1A" w:rsidRDefault="00831A1A" w:rsidP="000C7AE9">
      <w:pPr>
        <w:spacing w:after="75" w:line="220" w:lineRule="exact"/>
        <w:rPr>
          <w:rStyle w:val="10"/>
          <w:rFonts w:ascii="Times New Roman" w:hAnsi="Times New Roman" w:cs="Times New Roman"/>
          <w:color w:val="auto"/>
          <w:sz w:val="23"/>
          <w:szCs w:val="23"/>
        </w:rPr>
      </w:pPr>
    </w:p>
    <w:p w14:paraId="28FBEE30" w14:textId="3701311B" w:rsidR="00D165F0" w:rsidRPr="000C3F11" w:rsidRDefault="00D165F0" w:rsidP="000C7AE9">
      <w:pPr>
        <w:spacing w:after="75" w:line="220" w:lineRule="exact"/>
        <w:rPr>
          <w:rStyle w:val="10"/>
          <w:rFonts w:ascii="Times New Roman" w:hAnsi="Times New Roman" w:cs="Times New Roman"/>
          <w:b w:val="0"/>
          <w:bCs w:val="0"/>
          <w:color w:val="auto"/>
          <w:sz w:val="23"/>
          <w:szCs w:val="23"/>
          <w:lang w:eastAsia="en-US"/>
        </w:rPr>
      </w:pPr>
      <w:r w:rsidRPr="000C3F11">
        <w:rPr>
          <w:rStyle w:val="10"/>
          <w:rFonts w:ascii="Times New Roman" w:hAnsi="Times New Roman" w:cs="Times New Roman"/>
          <w:color w:val="auto"/>
          <w:sz w:val="23"/>
          <w:szCs w:val="23"/>
        </w:rPr>
        <w:t xml:space="preserve">ДОГОВОР </w:t>
      </w:r>
      <w:r w:rsidRPr="000C3F11">
        <w:rPr>
          <w:rStyle w:val="10"/>
          <w:rFonts w:ascii="Times New Roman" w:hAnsi="Times New Roman" w:cs="Times New Roman"/>
          <w:color w:val="auto"/>
          <w:sz w:val="23"/>
          <w:szCs w:val="23"/>
          <w:lang w:eastAsia="en-US"/>
        </w:rPr>
        <w:t xml:space="preserve">№ </w:t>
      </w:r>
      <w:r w:rsidR="00D25C00">
        <w:rPr>
          <w:rStyle w:val="CharStyle3"/>
          <w:rFonts w:eastAsiaTheme="minorEastAsia"/>
          <w:lang w:eastAsia="en-US"/>
        </w:rPr>
        <w:t>_____________</w:t>
      </w:r>
    </w:p>
    <w:p w14:paraId="63ED779C" w14:textId="77777777" w:rsidR="00D165F0" w:rsidRPr="00651785" w:rsidRDefault="00D165F0" w:rsidP="00831A1A">
      <w:pPr>
        <w:spacing w:line="220" w:lineRule="exact"/>
        <w:ind w:hanging="567"/>
        <w:jc w:val="center"/>
        <w:rPr>
          <w:rStyle w:val="10"/>
          <w:rFonts w:ascii="Times New Roman" w:hAnsi="Times New Roman" w:cs="Times New Roman"/>
          <w:b w:val="0"/>
          <w:bCs w:val="0"/>
          <w:color w:val="auto"/>
          <w:sz w:val="23"/>
          <w:szCs w:val="23"/>
        </w:rPr>
      </w:pPr>
      <w:r w:rsidRPr="00651785">
        <w:rPr>
          <w:rStyle w:val="10"/>
          <w:rFonts w:ascii="Times New Roman" w:hAnsi="Times New Roman" w:cs="Times New Roman"/>
          <w:color w:val="auto"/>
          <w:sz w:val="23"/>
          <w:szCs w:val="23"/>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254"/>
      </w:tblGrid>
      <w:tr w:rsidR="004F3C10" w:rsidRPr="006A6F21" w14:paraId="0EE0CFD5" w14:textId="77777777" w:rsidTr="009E3976">
        <w:trPr>
          <w:trHeight w:val="70"/>
        </w:trPr>
        <w:tc>
          <w:tcPr>
            <w:tcW w:w="5310" w:type="dxa"/>
          </w:tcPr>
          <w:p w14:paraId="09C256F5" w14:textId="77777777" w:rsidR="000C7AE9" w:rsidRDefault="000C7AE9"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21"/>
                <w:szCs w:val="21"/>
              </w:rPr>
            </w:pPr>
          </w:p>
          <w:p w14:paraId="2029F99D" w14:textId="77777777" w:rsidR="000C7AE9" w:rsidRDefault="000C7AE9" w:rsidP="004F3C10">
            <w:pPr>
              <w:tabs>
                <w:tab w:val="left" w:pos="6097"/>
                <w:tab w:val="left" w:leader="underscore" w:pos="6754"/>
                <w:tab w:val="left" w:leader="underscore" w:pos="9318"/>
                <w:tab w:val="left" w:leader="underscore" w:pos="9932"/>
              </w:tabs>
              <w:spacing w:line="220" w:lineRule="exact"/>
              <w:jc w:val="both"/>
              <w:rPr>
                <w:rStyle w:val="20"/>
                <w:b/>
                <w:bCs/>
                <w:sz w:val="21"/>
                <w:szCs w:val="21"/>
              </w:rPr>
            </w:pPr>
          </w:p>
          <w:p w14:paraId="28128326" w14:textId="7F8EB105" w:rsidR="004F3C10" w:rsidRPr="006A6F21" w:rsidRDefault="004F3C10"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21"/>
                <w:szCs w:val="21"/>
              </w:rPr>
            </w:pPr>
            <w:r w:rsidRPr="006A6F21">
              <w:rPr>
                <w:rStyle w:val="20"/>
                <w:rFonts w:ascii="Times New Roman" w:hAnsi="Times New Roman" w:cs="Times New Roman"/>
                <w:b/>
                <w:bCs/>
                <w:color w:val="auto"/>
                <w:sz w:val="21"/>
                <w:szCs w:val="21"/>
              </w:rPr>
              <w:t xml:space="preserve">г. Тольятти </w:t>
            </w:r>
          </w:p>
        </w:tc>
        <w:tc>
          <w:tcPr>
            <w:tcW w:w="5311" w:type="dxa"/>
          </w:tcPr>
          <w:p w14:paraId="693E1CB9" w14:textId="73370DC6" w:rsidR="004F3C10" w:rsidRPr="006A6F21" w:rsidRDefault="00D25C00"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1"/>
                <w:szCs w:val="21"/>
              </w:rPr>
            </w:pPr>
            <w:bookmarkStart w:id="0" w:name="_Hlk22290671"/>
            <w:r>
              <w:rPr>
                <w:rStyle w:val="20"/>
                <w:color w:val="auto"/>
                <w:sz w:val="21"/>
                <w:szCs w:val="21"/>
              </w:rPr>
              <w:t>______________________</w:t>
            </w:r>
            <w:r w:rsidR="004F3C10" w:rsidRPr="006A6F21">
              <w:rPr>
                <w:rStyle w:val="20"/>
                <w:rFonts w:ascii="Times New Roman" w:hAnsi="Times New Roman" w:cs="Times New Roman"/>
                <w:b/>
                <w:bCs/>
                <w:color w:val="auto"/>
                <w:sz w:val="21"/>
                <w:szCs w:val="21"/>
              </w:rPr>
              <w:t>г.</w:t>
            </w:r>
            <w:bookmarkEnd w:id="0"/>
          </w:p>
        </w:tc>
      </w:tr>
    </w:tbl>
    <w:p w14:paraId="6191E40F" w14:textId="77777777" w:rsidR="004F3C10" w:rsidRPr="009E3976" w:rsidRDefault="004F3C10" w:rsidP="004F3C10">
      <w:pPr>
        <w:spacing w:line="254" w:lineRule="exact"/>
        <w:ind w:right="-38" w:firstLine="426"/>
        <w:jc w:val="both"/>
        <w:rPr>
          <w:rStyle w:val="CharStyle3"/>
          <w:color w:val="auto"/>
          <w:sz w:val="14"/>
          <w:szCs w:val="14"/>
        </w:rPr>
      </w:pPr>
    </w:p>
    <w:p w14:paraId="1133F42D" w14:textId="77777777" w:rsidR="00CE2E1E" w:rsidRDefault="00D165F0" w:rsidP="004F3C10">
      <w:pPr>
        <w:spacing w:line="254" w:lineRule="exact"/>
        <w:ind w:right="-38" w:firstLine="426"/>
        <w:jc w:val="both"/>
        <w:rPr>
          <w:rStyle w:val="20"/>
          <w:rFonts w:ascii="Times New Roman" w:hAnsi="Times New Roman" w:cs="Times New Roman"/>
          <w:color w:val="auto"/>
          <w:sz w:val="21"/>
          <w:szCs w:val="21"/>
        </w:rPr>
      </w:pPr>
      <w:r w:rsidRPr="004F3C10">
        <w:rPr>
          <w:rStyle w:val="CharStyle3"/>
          <w:color w:val="auto"/>
          <w:sz w:val="21"/>
          <w:szCs w:val="21"/>
        </w:rPr>
        <w:t>ООО «</w:t>
      </w:r>
      <w:r w:rsidR="00EA7193" w:rsidRPr="004F3C10">
        <w:rPr>
          <w:rStyle w:val="CharStyle3"/>
          <w:color w:val="auto"/>
          <w:sz w:val="21"/>
          <w:szCs w:val="21"/>
        </w:rPr>
        <w:t>Сервисная компания «Территория</w:t>
      </w:r>
      <w:r w:rsidRPr="004F3C10">
        <w:rPr>
          <w:rStyle w:val="CharStyle3"/>
          <w:color w:val="auto"/>
          <w:sz w:val="21"/>
          <w:szCs w:val="21"/>
        </w:rPr>
        <w:t xml:space="preserve"> Комфорта», именуемое в </w:t>
      </w:r>
      <w:r w:rsidRPr="004F3C10">
        <w:rPr>
          <w:color w:val="auto"/>
          <w:sz w:val="21"/>
          <w:szCs w:val="21"/>
        </w:rPr>
        <w:t>дальнейшем «Управляющая организация»</w:t>
      </w:r>
      <w:r w:rsidRPr="004F3C10">
        <w:rPr>
          <w:rStyle w:val="20"/>
          <w:rFonts w:ascii="Times New Roman" w:hAnsi="Times New Roman" w:cs="Times New Roman"/>
          <w:color w:val="auto"/>
          <w:sz w:val="21"/>
          <w:szCs w:val="21"/>
        </w:rPr>
        <w:t xml:space="preserve"> в лице директора </w:t>
      </w:r>
      <w:r w:rsidRPr="004F3C10">
        <w:rPr>
          <w:b/>
          <w:color w:val="auto"/>
          <w:sz w:val="21"/>
          <w:szCs w:val="21"/>
        </w:rPr>
        <w:t>Киршена Андрея Александровича,</w:t>
      </w:r>
      <w:r w:rsidRPr="004F3C10">
        <w:rPr>
          <w:rStyle w:val="20"/>
          <w:rFonts w:ascii="Times New Roman" w:hAnsi="Times New Roman" w:cs="Times New Roman"/>
          <w:color w:val="auto"/>
          <w:sz w:val="21"/>
          <w:szCs w:val="21"/>
        </w:rPr>
        <w:t xml:space="preserve"> действующего на основании Устава, с одной стороны и </w:t>
      </w:r>
    </w:p>
    <w:p w14:paraId="34E710CE" w14:textId="64DEA7D8" w:rsidR="00D165F0" w:rsidRPr="004F3C10" w:rsidRDefault="00CE2E1E" w:rsidP="004F3C10">
      <w:pPr>
        <w:spacing w:line="254" w:lineRule="exact"/>
        <w:ind w:right="-38" w:firstLine="426"/>
        <w:jc w:val="both"/>
        <w:rPr>
          <w:rStyle w:val="20"/>
          <w:rFonts w:ascii="Times New Roman" w:hAnsi="Times New Roman" w:cs="Times New Roman"/>
          <w:color w:val="auto"/>
          <w:sz w:val="21"/>
          <w:szCs w:val="21"/>
        </w:rPr>
      </w:pPr>
      <w:r>
        <w:rPr>
          <w:rStyle w:val="20"/>
          <w:rFonts w:ascii="Times New Roman" w:hAnsi="Times New Roman" w:cs="Times New Roman"/>
          <w:color w:val="auto"/>
          <w:sz w:val="21"/>
          <w:szCs w:val="21"/>
        </w:rPr>
        <w:t>_________________________________________________________________________________________________</w:t>
      </w:r>
      <w:r w:rsidR="00D165F0" w:rsidRPr="004F3C10">
        <w:rPr>
          <w:rStyle w:val="20"/>
          <w:rFonts w:ascii="Times New Roman" w:hAnsi="Times New Roman" w:cs="Times New Roman"/>
          <w:bCs/>
          <w:color w:val="auto"/>
          <w:sz w:val="21"/>
          <w:szCs w:val="21"/>
        </w:rPr>
        <w:t xml:space="preserve"> </w:t>
      </w:r>
      <w:r w:rsidR="00D165F0" w:rsidRPr="004F3C10">
        <w:rPr>
          <w:rStyle w:val="20"/>
          <w:rFonts w:ascii="Times New Roman" w:hAnsi="Times New Roman" w:cs="Times New Roman"/>
          <w:color w:val="auto"/>
          <w:sz w:val="21"/>
          <w:szCs w:val="21"/>
        </w:rPr>
        <w:t>именуем</w:t>
      </w:r>
      <w:r w:rsidR="006A6F21">
        <w:rPr>
          <w:rStyle w:val="20"/>
          <w:rFonts w:ascii="Times New Roman" w:hAnsi="Times New Roman" w:cs="Times New Roman"/>
          <w:color w:val="auto"/>
          <w:sz w:val="21"/>
          <w:szCs w:val="21"/>
        </w:rPr>
        <w:t>ые</w:t>
      </w:r>
      <w:r w:rsidR="00D165F0" w:rsidRPr="004F3C10">
        <w:rPr>
          <w:rStyle w:val="20"/>
          <w:rFonts w:ascii="Times New Roman" w:hAnsi="Times New Roman" w:cs="Times New Roman"/>
          <w:color w:val="auto"/>
          <w:sz w:val="21"/>
          <w:szCs w:val="21"/>
        </w:rPr>
        <w:t xml:space="preserve"> в дальнейшем</w:t>
      </w:r>
      <w:r w:rsidR="00D165F0" w:rsidRPr="004F3C10">
        <w:rPr>
          <w:color w:val="auto"/>
          <w:sz w:val="21"/>
          <w:szCs w:val="21"/>
        </w:rPr>
        <w:t xml:space="preserve"> </w:t>
      </w:r>
      <w:r w:rsidR="00D165F0" w:rsidRPr="004F3C10">
        <w:rPr>
          <w:rStyle w:val="CharStyle3"/>
          <w:color w:val="auto"/>
          <w:sz w:val="21"/>
          <w:szCs w:val="21"/>
        </w:rPr>
        <w:t>«Собственник</w:t>
      </w:r>
      <w:r w:rsidR="006A6F21">
        <w:rPr>
          <w:rStyle w:val="CharStyle3"/>
          <w:color w:val="auto"/>
          <w:sz w:val="21"/>
          <w:szCs w:val="21"/>
        </w:rPr>
        <w:t>и</w:t>
      </w:r>
      <w:r w:rsidR="00D165F0" w:rsidRPr="004F3C10">
        <w:rPr>
          <w:rStyle w:val="CharStyle3"/>
          <w:color w:val="auto"/>
          <w:sz w:val="21"/>
          <w:szCs w:val="21"/>
        </w:rPr>
        <w:t>»,</w:t>
      </w:r>
      <w:r w:rsidR="00D165F0" w:rsidRPr="004F3C10">
        <w:rPr>
          <w:rStyle w:val="20"/>
          <w:rFonts w:ascii="Times New Roman" w:hAnsi="Times New Roman" w:cs="Times New Roman"/>
          <w:color w:val="auto"/>
          <w:sz w:val="21"/>
          <w:szCs w:val="21"/>
        </w:rPr>
        <w:t xml:space="preserve"> при совместном упоминании именуемые «Стороны», заключили настоящий договор (далее по тексту так же </w:t>
      </w:r>
      <w:r w:rsidR="00D165F0" w:rsidRPr="004F3C10">
        <w:rPr>
          <w:rStyle w:val="20"/>
          <w:rFonts w:ascii="Times New Roman" w:hAnsi="Times New Roman" w:cs="Times New Roman"/>
          <w:color w:val="auto"/>
          <w:sz w:val="21"/>
          <w:szCs w:val="21"/>
          <w:lang w:eastAsia="en-US"/>
        </w:rPr>
        <w:t xml:space="preserve">- </w:t>
      </w:r>
      <w:r w:rsidR="00D165F0" w:rsidRPr="004F3C10">
        <w:rPr>
          <w:rStyle w:val="20"/>
          <w:rFonts w:ascii="Times New Roman" w:hAnsi="Times New Roman" w:cs="Times New Roman"/>
          <w:color w:val="auto"/>
          <w:sz w:val="21"/>
          <w:szCs w:val="21"/>
        </w:rPr>
        <w:t>«Договор») о нижеследующем:</w:t>
      </w:r>
    </w:p>
    <w:p w14:paraId="1F7C8442" w14:textId="77777777" w:rsidR="00D165F0" w:rsidRPr="004F3C10" w:rsidRDefault="00D165F0" w:rsidP="004F3C10">
      <w:pPr>
        <w:spacing w:line="250" w:lineRule="exact"/>
        <w:ind w:right="140" w:firstLine="426"/>
        <w:jc w:val="center"/>
        <w:rPr>
          <w:rStyle w:val="CharStyle3"/>
          <w:color w:val="auto"/>
          <w:sz w:val="21"/>
          <w:szCs w:val="21"/>
        </w:rPr>
      </w:pPr>
      <w:r w:rsidRPr="004F3C10">
        <w:rPr>
          <w:rStyle w:val="CharStyle3"/>
          <w:color w:val="auto"/>
          <w:sz w:val="21"/>
          <w:szCs w:val="21"/>
        </w:rPr>
        <w:t>ТЕРМИНЫ И ИХ ТОЛКОВАНИЕ.</w:t>
      </w:r>
    </w:p>
    <w:p w14:paraId="06EA8E27" w14:textId="77777777" w:rsidR="00D165F0" w:rsidRPr="004F3C10" w:rsidRDefault="00D165F0" w:rsidP="004F3C10">
      <w:pPr>
        <w:spacing w:line="250" w:lineRule="exact"/>
        <w:ind w:right="-38" w:firstLine="426"/>
        <w:jc w:val="both"/>
        <w:rPr>
          <w:color w:val="auto"/>
          <w:sz w:val="21"/>
          <w:szCs w:val="21"/>
        </w:rPr>
      </w:pPr>
      <w:r w:rsidRPr="004F3C10">
        <w:rPr>
          <w:b/>
          <w:bCs/>
          <w:color w:val="auto"/>
          <w:sz w:val="21"/>
          <w:szCs w:val="21"/>
        </w:rPr>
        <w:t>Собственник</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xml:space="preserve">– </w:t>
      </w:r>
      <w:r w:rsidRPr="004F3C10">
        <w:rPr>
          <w:rStyle w:val="20"/>
          <w:rFonts w:ascii="Times New Roman" w:hAnsi="Times New Roman" w:cs="Times New Roman"/>
          <w:color w:val="auto"/>
          <w:sz w:val="21"/>
          <w:szCs w:val="21"/>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6F5C2E27" w14:textId="77777777" w:rsidR="00D165F0" w:rsidRPr="004F3C10" w:rsidRDefault="00D165F0" w:rsidP="004F3C10">
      <w:pPr>
        <w:spacing w:line="250" w:lineRule="exact"/>
        <w:ind w:right="-38" w:firstLine="426"/>
        <w:jc w:val="both"/>
        <w:rPr>
          <w:color w:val="auto"/>
          <w:sz w:val="21"/>
          <w:szCs w:val="21"/>
        </w:rPr>
      </w:pPr>
      <w:r w:rsidRPr="004F3C10">
        <w:rPr>
          <w:rStyle w:val="CharStyle3"/>
          <w:color w:val="auto"/>
          <w:sz w:val="21"/>
          <w:szCs w:val="21"/>
        </w:rPr>
        <w:t>Управляющая организация</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юридическое</w:t>
      </w:r>
      <w:r w:rsidRPr="004F3C10">
        <w:rPr>
          <w:rStyle w:val="20"/>
          <w:rFonts w:ascii="Times New Roman" w:hAnsi="Times New Roman" w:cs="Times New Roman"/>
          <w:color w:val="auto"/>
          <w:sz w:val="21"/>
          <w:szCs w:val="21"/>
        </w:rPr>
        <w:t xml:space="preserve"> лицо, осуществляющее функции по управлению жилыми домами,</w:t>
      </w:r>
      <w:r w:rsidRPr="004F3C10">
        <w:rPr>
          <w:color w:val="auto"/>
          <w:sz w:val="21"/>
          <w:szCs w:val="21"/>
        </w:rPr>
        <w:t xml:space="preserve"> имеющее </w:t>
      </w:r>
      <w:r w:rsidRPr="004F3C10">
        <w:rPr>
          <w:rStyle w:val="20"/>
          <w:rFonts w:ascii="Times New Roman" w:hAnsi="Times New Roman" w:cs="Times New Roman"/>
          <w:color w:val="auto"/>
          <w:sz w:val="21"/>
          <w:szCs w:val="21"/>
        </w:rPr>
        <w:t>лицензию на осуществление предпринимательской деятельности по управлению многоквартирными домами.</w:t>
      </w:r>
    </w:p>
    <w:p w14:paraId="3E639304" w14:textId="512A9D6F" w:rsidR="00D165F0" w:rsidRPr="004F3C10" w:rsidRDefault="00D165F0" w:rsidP="004F3C10">
      <w:pPr>
        <w:spacing w:line="250" w:lineRule="exact"/>
        <w:ind w:right="-38" w:firstLine="426"/>
        <w:jc w:val="both"/>
        <w:rPr>
          <w:rStyle w:val="CharStyle3"/>
          <w:b w:val="0"/>
          <w:bCs w:val="0"/>
          <w:color w:val="auto"/>
          <w:sz w:val="21"/>
          <w:szCs w:val="21"/>
        </w:rPr>
      </w:pPr>
      <w:r w:rsidRPr="004F3C10">
        <w:rPr>
          <w:rStyle w:val="CharStyle3"/>
          <w:color w:val="auto"/>
          <w:sz w:val="21"/>
          <w:szCs w:val="21"/>
        </w:rPr>
        <w:t>Многоквартирный жилой дом (МКД)</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xml:space="preserve">– </w:t>
      </w:r>
      <w:r w:rsidRPr="004F3C10">
        <w:rPr>
          <w:rStyle w:val="20"/>
          <w:rFonts w:ascii="Times New Roman" w:hAnsi="Times New Roman" w:cs="Times New Roman"/>
          <w:color w:val="auto"/>
          <w:sz w:val="21"/>
          <w:szCs w:val="21"/>
        </w:rPr>
        <w:t xml:space="preserve">многоквартирный жилой дом, расположенный по адресу: </w:t>
      </w:r>
      <w:r w:rsidRPr="004F3C10">
        <w:rPr>
          <w:rStyle w:val="20"/>
          <w:rFonts w:ascii="Times New Roman" w:hAnsi="Times New Roman" w:cs="Times New Roman"/>
          <w:b/>
          <w:bCs/>
          <w:color w:val="auto"/>
          <w:sz w:val="21"/>
          <w:szCs w:val="21"/>
        </w:rPr>
        <w:t xml:space="preserve">РФ, Самарская область, г. Тольятти, улица Владимира Высоцкого дом </w:t>
      </w:r>
      <w:r w:rsidR="00CE2E1E">
        <w:rPr>
          <w:rStyle w:val="20"/>
          <w:rFonts w:ascii="Times New Roman" w:hAnsi="Times New Roman" w:cs="Times New Roman"/>
          <w:b/>
          <w:bCs/>
          <w:color w:val="auto"/>
          <w:sz w:val="21"/>
          <w:szCs w:val="21"/>
        </w:rPr>
        <w:t>9</w:t>
      </w:r>
      <w:r w:rsidRPr="004F3C10">
        <w:rPr>
          <w:rStyle w:val="20"/>
          <w:rFonts w:ascii="Times New Roman" w:hAnsi="Times New Roman" w:cs="Times New Roman"/>
          <w:b/>
          <w:bCs/>
          <w:color w:val="auto"/>
          <w:sz w:val="21"/>
          <w:szCs w:val="21"/>
        </w:rPr>
        <w:t>.</w:t>
      </w:r>
    </w:p>
    <w:p w14:paraId="0D0BDC3E" w14:textId="77777777" w:rsidR="00D165F0" w:rsidRPr="004F3C10" w:rsidRDefault="00D165F0" w:rsidP="004F3C10">
      <w:pPr>
        <w:spacing w:line="250" w:lineRule="exact"/>
        <w:ind w:right="-38" w:firstLine="426"/>
        <w:jc w:val="both"/>
        <w:rPr>
          <w:rStyle w:val="CharStyle3"/>
          <w:color w:val="auto"/>
          <w:sz w:val="21"/>
          <w:szCs w:val="21"/>
        </w:rPr>
      </w:pPr>
      <w:r w:rsidRPr="004F3C10">
        <w:rPr>
          <w:rStyle w:val="CharStyle3"/>
          <w:color w:val="auto"/>
          <w:sz w:val="21"/>
          <w:szCs w:val="21"/>
        </w:rPr>
        <w:t>Помещение – Квартира (жилое помещение) и Нежилое помещение в многоквартирном доме.</w:t>
      </w:r>
    </w:p>
    <w:p w14:paraId="1B0CFD8F" w14:textId="77777777" w:rsidR="00D165F0" w:rsidRPr="004F3C10" w:rsidRDefault="00D165F0" w:rsidP="004F3C10">
      <w:pPr>
        <w:spacing w:line="250" w:lineRule="exact"/>
        <w:ind w:right="-38" w:firstLine="426"/>
        <w:jc w:val="both"/>
        <w:rPr>
          <w:color w:val="auto"/>
          <w:sz w:val="21"/>
          <w:szCs w:val="21"/>
        </w:rPr>
      </w:pPr>
      <w:bookmarkStart w:id="1" w:name="_Hlk33105007"/>
      <w:r w:rsidRPr="004F3C10">
        <w:rPr>
          <w:rStyle w:val="CharStyle3"/>
          <w:color w:val="auto"/>
          <w:sz w:val="21"/>
          <w:szCs w:val="21"/>
        </w:rPr>
        <w:t xml:space="preserve">Квартира </w:t>
      </w:r>
      <w:bookmarkEnd w:id="1"/>
      <w:r w:rsidRPr="004F3C10">
        <w:rPr>
          <w:rStyle w:val="CharStyle3"/>
          <w:color w:val="auto"/>
          <w:sz w:val="21"/>
          <w:szCs w:val="21"/>
        </w:rPr>
        <w:t xml:space="preserve">– </w:t>
      </w:r>
      <w:r w:rsidRPr="004F3C10">
        <w:rPr>
          <w:color w:val="auto"/>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C6811EB" w14:textId="77777777" w:rsidR="00D165F0" w:rsidRPr="004F3C10" w:rsidRDefault="00D165F0" w:rsidP="004F3C10">
      <w:pPr>
        <w:spacing w:line="250" w:lineRule="exact"/>
        <w:ind w:right="-38" w:firstLine="426"/>
        <w:jc w:val="both"/>
        <w:rPr>
          <w:color w:val="auto"/>
          <w:sz w:val="21"/>
          <w:szCs w:val="21"/>
        </w:rPr>
      </w:pPr>
      <w:r w:rsidRPr="004F3C10">
        <w:rPr>
          <w:b/>
          <w:bCs/>
          <w:color w:val="auto"/>
          <w:sz w:val="21"/>
          <w:szCs w:val="21"/>
        </w:rPr>
        <w:t>Нежилое помещение в многоквартирном доме - помещение в многоквартирном доме</w:t>
      </w:r>
      <w:r w:rsidRPr="004F3C10">
        <w:rPr>
          <w:color w:val="auto"/>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(машино-места, подземные гаражи и автостоянки, кладовые) предусмотренные проектной документацией).</w:t>
      </w:r>
    </w:p>
    <w:p w14:paraId="1F843C57" w14:textId="77777777" w:rsidR="00D165F0" w:rsidRPr="004F3C10" w:rsidRDefault="00D165F0" w:rsidP="004F3C10">
      <w:pPr>
        <w:spacing w:line="250" w:lineRule="exact"/>
        <w:ind w:right="-38" w:firstLine="426"/>
        <w:jc w:val="both"/>
        <w:rPr>
          <w:color w:val="auto"/>
          <w:sz w:val="21"/>
          <w:szCs w:val="21"/>
        </w:rPr>
      </w:pPr>
      <w:r w:rsidRPr="004F3C10">
        <w:rPr>
          <w:rStyle w:val="CharStyle3"/>
          <w:color w:val="auto"/>
          <w:sz w:val="21"/>
          <w:szCs w:val="21"/>
        </w:rPr>
        <w:t>Общее имущество</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xml:space="preserve">– </w:t>
      </w:r>
      <w:r w:rsidRPr="004F3C10">
        <w:rPr>
          <w:color w:val="auto"/>
          <w:sz w:val="21"/>
          <w:szCs w:val="21"/>
        </w:rPr>
        <w:t>состав общего имущества в многоквартирном доме, в отношении которого осуществляется управление, определен в соответствии с постановлением Правительства РФ от 13 августа 2006 г.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F0B9286" w14:textId="77777777" w:rsidR="00D165F0" w:rsidRPr="004F3C10" w:rsidRDefault="00D165F0" w:rsidP="004F3C10">
      <w:pPr>
        <w:spacing w:line="250" w:lineRule="exact"/>
        <w:ind w:right="-38" w:firstLine="426"/>
        <w:jc w:val="both"/>
        <w:rPr>
          <w:rStyle w:val="20"/>
          <w:rFonts w:ascii="Times New Roman" w:hAnsi="Times New Roman" w:cs="Times New Roman"/>
          <w:color w:val="auto"/>
          <w:sz w:val="21"/>
          <w:szCs w:val="21"/>
        </w:rPr>
      </w:pPr>
      <w:r w:rsidRPr="004F3C10">
        <w:rPr>
          <w:rStyle w:val="CharStyle3"/>
          <w:color w:val="auto"/>
          <w:sz w:val="21"/>
          <w:szCs w:val="21"/>
        </w:rPr>
        <w:t>ЖКУ</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xml:space="preserve">– </w:t>
      </w:r>
      <w:r w:rsidRPr="004F3C10">
        <w:rPr>
          <w:rStyle w:val="20"/>
          <w:rFonts w:ascii="Times New Roman" w:hAnsi="Times New Roman" w:cs="Times New Roman"/>
          <w:color w:val="auto"/>
          <w:sz w:val="21"/>
          <w:szCs w:val="21"/>
        </w:rPr>
        <w:t>жилищные, коммунальные и иные работы и услуги, предоставляемые</w:t>
      </w:r>
      <w:r w:rsidRPr="004F3C10">
        <w:rPr>
          <w:rStyle w:val="CharStyle3"/>
          <w:color w:val="auto"/>
          <w:sz w:val="21"/>
          <w:szCs w:val="21"/>
        </w:rPr>
        <w:t xml:space="preserve"> Собственнику</w:t>
      </w:r>
      <w:r w:rsidRPr="004F3C10">
        <w:rPr>
          <w:rStyle w:val="20"/>
          <w:rFonts w:ascii="Times New Roman" w:hAnsi="Times New Roman" w:cs="Times New Roman"/>
          <w:color w:val="auto"/>
          <w:sz w:val="21"/>
          <w:szCs w:val="21"/>
        </w:rPr>
        <w:t>.</w:t>
      </w:r>
    </w:p>
    <w:p w14:paraId="6A00EC01" w14:textId="77777777" w:rsidR="00D165F0" w:rsidRPr="004F3C10" w:rsidRDefault="00D165F0" w:rsidP="004F3C10">
      <w:pPr>
        <w:spacing w:line="250" w:lineRule="exact"/>
        <w:ind w:right="-38" w:firstLine="426"/>
        <w:jc w:val="both"/>
        <w:rPr>
          <w:b/>
          <w:color w:val="auto"/>
          <w:sz w:val="21"/>
          <w:szCs w:val="21"/>
        </w:rPr>
      </w:pPr>
      <w:r w:rsidRPr="004F3C10">
        <w:rPr>
          <w:b/>
          <w:color w:val="auto"/>
          <w:sz w:val="21"/>
          <w:szCs w:val="21"/>
        </w:rPr>
        <w:t xml:space="preserve">Плата за жилое помещение и коммунальные услуги – </w:t>
      </w:r>
      <w:r w:rsidRPr="004F3C10">
        <w:rPr>
          <w:color w:val="auto"/>
          <w:sz w:val="21"/>
          <w:szCs w:val="21"/>
        </w:rPr>
        <w:t>плата за содержание жилого помещения, коммунальные услуги и взнос на капитальный ремонт.</w:t>
      </w:r>
      <w:r w:rsidRPr="004F3C10">
        <w:rPr>
          <w:b/>
          <w:color w:val="auto"/>
          <w:sz w:val="21"/>
          <w:szCs w:val="21"/>
        </w:rPr>
        <w:t xml:space="preserve"> </w:t>
      </w:r>
    </w:p>
    <w:p w14:paraId="406ACD96" w14:textId="77777777" w:rsidR="00D165F0" w:rsidRPr="004F3C10" w:rsidRDefault="00D165F0" w:rsidP="004F3C10">
      <w:pPr>
        <w:spacing w:line="250" w:lineRule="exact"/>
        <w:ind w:right="-38" w:firstLine="426"/>
        <w:jc w:val="both"/>
        <w:rPr>
          <w:color w:val="auto"/>
          <w:sz w:val="21"/>
          <w:szCs w:val="21"/>
        </w:rPr>
      </w:pPr>
      <w:r w:rsidRPr="004F3C10">
        <w:rPr>
          <w:b/>
          <w:color w:val="auto"/>
          <w:sz w:val="21"/>
          <w:szCs w:val="21"/>
        </w:rPr>
        <w:t>Плата за содержание жилого помещения</w:t>
      </w:r>
      <w:r w:rsidRPr="004F3C10">
        <w:rPr>
          <w:color w:val="auto"/>
          <w:sz w:val="21"/>
          <w:szCs w:val="21"/>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5C5DCA8F" w14:textId="77777777" w:rsidR="00D165F0" w:rsidRPr="004F3C10" w:rsidRDefault="00D165F0" w:rsidP="004F3C10">
      <w:pPr>
        <w:ind w:right="-38" w:firstLine="426"/>
        <w:jc w:val="both"/>
        <w:rPr>
          <w:rStyle w:val="aa"/>
          <w:color w:val="auto"/>
          <w:sz w:val="21"/>
          <w:szCs w:val="21"/>
          <w:u w:val="none"/>
        </w:rPr>
      </w:pPr>
      <w:r w:rsidRPr="004F3C10">
        <w:rPr>
          <w:rStyle w:val="aa"/>
          <w:b/>
          <w:color w:val="auto"/>
          <w:sz w:val="21"/>
          <w:szCs w:val="21"/>
          <w:u w:val="none"/>
        </w:rPr>
        <w:t>Неполная оплата потребителем коммунальной услуги</w:t>
      </w:r>
      <w:r w:rsidRPr="004F3C10">
        <w:rPr>
          <w:rStyle w:val="aa"/>
          <w:color w:val="auto"/>
          <w:sz w:val="21"/>
          <w:szCs w:val="21"/>
          <w:u w:val="none"/>
        </w:rPr>
        <w:t xml:space="preserve"> – это наличие у потребителя</w:t>
      </w:r>
      <w:r w:rsidRPr="004F3C10">
        <w:rPr>
          <w:rStyle w:val="aa"/>
          <w:color w:val="auto"/>
          <w:sz w:val="21"/>
          <w:szCs w:val="21"/>
        </w:rPr>
        <w:t xml:space="preserve"> </w:t>
      </w:r>
      <w:r w:rsidRPr="004F3C10">
        <w:rPr>
          <w:rStyle w:val="aa"/>
          <w:color w:val="auto"/>
          <w:sz w:val="21"/>
          <w:szCs w:val="21"/>
          <w:u w:val="none"/>
        </w:rPr>
        <w:t>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1530AC57" w14:textId="77777777" w:rsidR="00D165F0" w:rsidRPr="004F3C10" w:rsidRDefault="00D165F0" w:rsidP="004F3C10">
      <w:pPr>
        <w:ind w:right="-38" w:firstLine="426"/>
        <w:jc w:val="both"/>
        <w:rPr>
          <w:color w:val="auto"/>
          <w:sz w:val="21"/>
          <w:szCs w:val="21"/>
        </w:rPr>
      </w:pPr>
      <w:r w:rsidRPr="004F3C10">
        <w:rPr>
          <w:b/>
          <w:color w:val="auto"/>
          <w:sz w:val="21"/>
          <w:szCs w:val="21"/>
        </w:rPr>
        <w:t>Совет многоквартирного дома</w:t>
      </w:r>
      <w:r w:rsidRPr="004F3C10">
        <w:rPr>
          <w:color w:val="auto"/>
          <w:sz w:val="21"/>
          <w:szCs w:val="21"/>
        </w:rPr>
        <w:t xml:space="preserve"> – это орган, выступающий в роли уполномоченного представителя интересов собственников помещений в многоквартирном доме.</w:t>
      </w:r>
    </w:p>
    <w:p w14:paraId="075037A9" w14:textId="77777777" w:rsidR="00D165F0" w:rsidRPr="004F3C10" w:rsidRDefault="00D165F0" w:rsidP="004F3C10">
      <w:pPr>
        <w:spacing w:line="250" w:lineRule="exact"/>
        <w:ind w:right="-38" w:firstLine="426"/>
        <w:jc w:val="both"/>
        <w:rPr>
          <w:bCs/>
          <w:color w:val="auto"/>
          <w:sz w:val="21"/>
          <w:szCs w:val="21"/>
        </w:rPr>
      </w:pPr>
      <w:r w:rsidRPr="004F3C10">
        <w:rPr>
          <w:rStyle w:val="CharStyle9"/>
          <w:i w:val="0"/>
          <w:iCs w:val="0"/>
          <w:color w:val="auto"/>
          <w:sz w:val="21"/>
          <w:szCs w:val="21"/>
        </w:rPr>
        <w:t xml:space="preserve">ПД – это </w:t>
      </w:r>
      <w:r w:rsidRPr="004F3C10">
        <w:rPr>
          <w:bCs/>
          <w:color w:val="auto"/>
          <w:sz w:val="21"/>
          <w:szCs w:val="21"/>
        </w:rPr>
        <w:t>платежный документ для внесения платы за жилое помещение и предоставленных коммунальных и иных услуг, предоставляемый в электронной форме в личном кабинете Собственника на сайте Управляющей организации и/или в мобильном приложении</w:t>
      </w:r>
      <w:r w:rsidRPr="004F3C10">
        <w:rPr>
          <w:color w:val="auto"/>
          <w:sz w:val="21"/>
          <w:szCs w:val="21"/>
        </w:rPr>
        <w:t xml:space="preserve"> </w:t>
      </w:r>
      <w:r w:rsidRPr="004F3C10">
        <w:rPr>
          <w:bCs/>
          <w:color w:val="auto"/>
          <w:sz w:val="21"/>
          <w:szCs w:val="21"/>
        </w:rPr>
        <w:t>Управляющей организации.</w:t>
      </w:r>
    </w:p>
    <w:p w14:paraId="2B740EC2" w14:textId="77777777" w:rsidR="00D165F0" w:rsidRPr="004F3C10" w:rsidRDefault="00D165F0" w:rsidP="004F3C10">
      <w:pPr>
        <w:spacing w:line="250" w:lineRule="exact"/>
        <w:ind w:right="-38" w:firstLine="426"/>
        <w:jc w:val="both"/>
        <w:rPr>
          <w:bCs/>
          <w:color w:val="auto"/>
          <w:sz w:val="21"/>
          <w:szCs w:val="21"/>
        </w:rPr>
      </w:pPr>
      <w:r w:rsidRPr="004F3C10">
        <w:rPr>
          <w:b/>
          <w:color w:val="auto"/>
          <w:sz w:val="21"/>
          <w:szCs w:val="21"/>
        </w:rPr>
        <w:t>Личный кабинет</w:t>
      </w:r>
      <w:r w:rsidRPr="004F3C10">
        <w:rPr>
          <w:bCs/>
          <w:color w:val="auto"/>
          <w:sz w:val="21"/>
          <w:szCs w:val="21"/>
        </w:rPr>
        <w:t xml:space="preserve"> (далее по тексту ЛК) на сайте </w:t>
      </w:r>
      <w:hyperlink r:id="rId9" w:history="1">
        <w:r w:rsidRPr="004F3C10">
          <w:rPr>
            <w:rStyle w:val="a8"/>
            <w:rFonts w:ascii="Times New Roman" w:hAnsi="Times New Roman" w:cs="Times New Roman"/>
            <w:bCs/>
            <w:color w:val="auto"/>
            <w:sz w:val="21"/>
            <w:szCs w:val="21"/>
          </w:rPr>
          <w:t>https://terrkomf.ru</w:t>
        </w:r>
      </w:hyperlink>
      <w:r w:rsidRPr="004F3C10">
        <w:rPr>
          <w:bCs/>
          <w:color w:val="auto"/>
          <w:sz w:val="21"/>
          <w:szCs w:val="21"/>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w:t>
      </w:r>
      <w:r w:rsidRPr="004F3C10">
        <w:rPr>
          <w:bCs/>
          <w:color w:val="auto"/>
          <w:sz w:val="21"/>
          <w:szCs w:val="21"/>
        </w:rPr>
        <w:lastRenderedPageBreak/>
        <w:t>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1E670371" w14:textId="77777777" w:rsidR="00D165F0" w:rsidRPr="004F3C10" w:rsidRDefault="00D165F0" w:rsidP="004F3C10">
      <w:pPr>
        <w:pStyle w:val="Style141"/>
        <w:keepNext/>
        <w:keepLines/>
        <w:numPr>
          <w:ilvl w:val="0"/>
          <w:numId w:val="8"/>
        </w:numPr>
        <w:shd w:val="clear" w:color="auto" w:fill="auto"/>
        <w:ind w:left="0" w:firstLine="567"/>
        <w:jc w:val="center"/>
        <w:rPr>
          <w:rStyle w:val="CharStyle14"/>
          <w:b/>
          <w:bCs/>
          <w:i w:val="0"/>
          <w:iCs w:val="0"/>
          <w:sz w:val="22"/>
          <w:szCs w:val="22"/>
        </w:rPr>
      </w:pPr>
      <w:bookmarkStart w:id="2" w:name="bookmark0"/>
      <w:r w:rsidRPr="004F3C10">
        <w:rPr>
          <w:rStyle w:val="CharStyle14"/>
          <w:b/>
          <w:bCs/>
          <w:i w:val="0"/>
          <w:iCs w:val="0"/>
          <w:sz w:val="22"/>
          <w:szCs w:val="22"/>
        </w:rPr>
        <w:t>ПРЕДМЕТ ДОГОВОРА</w:t>
      </w:r>
      <w:bookmarkEnd w:id="2"/>
      <w:r w:rsidRPr="004F3C10">
        <w:rPr>
          <w:rStyle w:val="CharStyle14"/>
          <w:b/>
          <w:bCs/>
          <w:i w:val="0"/>
          <w:iCs w:val="0"/>
          <w:sz w:val="22"/>
          <w:szCs w:val="22"/>
        </w:rPr>
        <w:t>.</w:t>
      </w:r>
    </w:p>
    <w:p w14:paraId="70FBCD28" w14:textId="60093664" w:rsidR="00D165F0" w:rsidRPr="007C39DF" w:rsidRDefault="00D165F0" w:rsidP="007C39DF">
      <w:pPr>
        <w:numPr>
          <w:ilvl w:val="1"/>
          <w:numId w:val="9"/>
        </w:numPr>
        <w:tabs>
          <w:tab w:val="left" w:pos="1134"/>
        </w:tabs>
        <w:spacing w:line="250" w:lineRule="exact"/>
        <w:ind w:right="-1" w:firstLine="284"/>
        <w:jc w:val="both"/>
        <w:rPr>
          <w:bCs/>
          <w:color w:val="auto"/>
          <w:sz w:val="22"/>
          <w:szCs w:val="22"/>
        </w:rPr>
      </w:pPr>
      <w:r w:rsidRPr="007C39DF">
        <w:rPr>
          <w:color w:val="auto"/>
          <w:sz w:val="22"/>
          <w:szCs w:val="22"/>
        </w:rPr>
        <w:t xml:space="preserve">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расположенного по адресу: </w:t>
      </w:r>
      <w:r w:rsidRPr="007C39DF">
        <w:rPr>
          <w:rStyle w:val="20"/>
          <w:rFonts w:ascii="Times New Roman" w:hAnsi="Times New Roman" w:cs="Times New Roman"/>
          <w:b/>
          <w:bCs/>
          <w:color w:val="auto"/>
          <w:sz w:val="22"/>
          <w:szCs w:val="22"/>
        </w:rPr>
        <w:t xml:space="preserve">РФ, Самарская область, г. Тольятти, улица Владимира Высоцкого дом </w:t>
      </w:r>
      <w:r w:rsidR="00CE2E1E">
        <w:rPr>
          <w:rStyle w:val="20"/>
          <w:rFonts w:ascii="Times New Roman" w:hAnsi="Times New Roman" w:cs="Times New Roman"/>
          <w:b/>
          <w:bCs/>
          <w:color w:val="auto"/>
          <w:sz w:val="22"/>
          <w:szCs w:val="22"/>
        </w:rPr>
        <w:t>9</w:t>
      </w:r>
      <w:r w:rsidRPr="007C39DF">
        <w:rPr>
          <w:color w:val="auto"/>
          <w:sz w:val="22"/>
          <w:szCs w:val="22"/>
        </w:rPr>
        <w:t xml:space="preserve">; оказывать услуги и выполнять работы по надлежащему содержанию и ремонту общего имущества в таком доме, </w:t>
      </w:r>
      <w:r w:rsidRPr="007C39DF">
        <w:rPr>
          <w:bCs/>
          <w:color w:val="auto"/>
          <w:sz w:val="22"/>
          <w:szCs w:val="22"/>
        </w:rPr>
        <w:t xml:space="preserve">решению вопросов пользования указанным имуществом, </w:t>
      </w:r>
      <w:r w:rsidRPr="007C39DF">
        <w:rPr>
          <w:color w:val="auto"/>
          <w:sz w:val="22"/>
          <w:szCs w:val="22"/>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7C39DF">
        <w:rPr>
          <w:bCs/>
          <w:color w:val="auto"/>
          <w:sz w:val="22"/>
          <w:szCs w:val="22"/>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7C39DF">
        <w:rPr>
          <w:color w:val="auto"/>
          <w:sz w:val="22"/>
          <w:szCs w:val="22"/>
        </w:rPr>
        <w:t>осуществлять иную направленную на достижение целей управления многоквартирным домом деятельность.</w:t>
      </w:r>
    </w:p>
    <w:p w14:paraId="06FA5FD6" w14:textId="77777777" w:rsidR="00D165F0" w:rsidRPr="007C39DF" w:rsidRDefault="00D165F0" w:rsidP="007C39DF">
      <w:pPr>
        <w:numPr>
          <w:ilvl w:val="1"/>
          <w:numId w:val="9"/>
        </w:numPr>
        <w:tabs>
          <w:tab w:val="left" w:pos="1134"/>
        </w:tabs>
        <w:spacing w:line="250" w:lineRule="exact"/>
        <w:ind w:right="-1" w:firstLine="284"/>
        <w:jc w:val="both"/>
        <w:rPr>
          <w:color w:val="auto"/>
          <w:sz w:val="22"/>
          <w:szCs w:val="22"/>
        </w:rPr>
      </w:pPr>
      <w:r w:rsidRPr="007C39DF">
        <w:rPr>
          <w:color w:val="auto"/>
          <w:sz w:val="22"/>
          <w:szCs w:val="22"/>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4E3B4239" w14:textId="77777777" w:rsidR="00D165F0" w:rsidRPr="007C39DF" w:rsidRDefault="00D165F0" w:rsidP="007C39DF">
      <w:pPr>
        <w:numPr>
          <w:ilvl w:val="1"/>
          <w:numId w:val="9"/>
        </w:numPr>
        <w:tabs>
          <w:tab w:val="left" w:pos="1042"/>
          <w:tab w:val="left" w:pos="1134"/>
        </w:tabs>
        <w:spacing w:line="250" w:lineRule="exact"/>
        <w:ind w:right="-1" w:firstLine="284"/>
        <w:jc w:val="both"/>
        <w:rPr>
          <w:color w:val="auto"/>
          <w:sz w:val="22"/>
          <w:szCs w:val="22"/>
        </w:rPr>
      </w:pPr>
      <w:r w:rsidRPr="007C39DF">
        <w:rPr>
          <w:color w:val="auto"/>
          <w:sz w:val="22"/>
          <w:szCs w:val="22"/>
        </w:rPr>
        <w:t>Управляющая организация</w:t>
      </w:r>
      <w:r w:rsidRPr="007C39DF">
        <w:rPr>
          <w:rStyle w:val="20"/>
          <w:rFonts w:ascii="Times New Roman" w:hAnsi="Times New Roman" w:cs="Times New Roman"/>
          <w:color w:val="auto"/>
          <w:sz w:val="22"/>
          <w:szCs w:val="22"/>
        </w:rPr>
        <w:t xml:space="preserve"> выполняет поручение</w:t>
      </w:r>
      <w:r w:rsidRPr="007C39DF">
        <w:rPr>
          <w:color w:val="auto"/>
          <w:sz w:val="22"/>
          <w:szCs w:val="22"/>
        </w:rPr>
        <w:t xml:space="preserve"> Собственника</w:t>
      </w:r>
      <w:r w:rsidRPr="007C39DF">
        <w:rPr>
          <w:rStyle w:val="20"/>
          <w:rFonts w:ascii="Times New Roman" w:hAnsi="Times New Roman" w:cs="Times New Roman"/>
          <w:color w:val="auto"/>
          <w:sz w:val="22"/>
          <w:szCs w:val="22"/>
        </w:rPr>
        <w:t xml:space="preserve"> путем заключения от своего имени </w:t>
      </w:r>
      <w:r w:rsidRPr="007C39DF">
        <w:rPr>
          <w:rStyle w:val="CharStyle15"/>
          <w:color w:val="auto"/>
        </w:rPr>
        <w:t>и за счет</w:t>
      </w:r>
      <w:r w:rsidRPr="007C39DF">
        <w:rPr>
          <w:color w:val="auto"/>
          <w:sz w:val="22"/>
          <w:szCs w:val="22"/>
        </w:rPr>
        <w:t xml:space="preserve"> Собственника</w:t>
      </w:r>
      <w:r w:rsidRPr="007C39DF">
        <w:rPr>
          <w:rStyle w:val="CharStyle15"/>
          <w:color w:val="auto"/>
        </w:rPr>
        <w:t xml:space="preserve"> договоров на предоставление</w:t>
      </w:r>
      <w:r w:rsidRPr="007C39DF">
        <w:rPr>
          <w:color w:val="auto"/>
          <w:sz w:val="22"/>
          <w:szCs w:val="22"/>
        </w:rPr>
        <w:t xml:space="preserve"> ЖКУ</w:t>
      </w:r>
      <w:r w:rsidRPr="007C39DF">
        <w:rPr>
          <w:rStyle w:val="CharStyle15"/>
          <w:color w:val="auto"/>
        </w:rPr>
        <w:t xml:space="preserve"> с Поставщиками</w:t>
      </w:r>
      <w:r w:rsidRPr="007C39DF">
        <w:rPr>
          <w:color w:val="auto"/>
          <w:sz w:val="22"/>
          <w:szCs w:val="22"/>
        </w:rPr>
        <w:t xml:space="preserve"> ЖКУ.</w:t>
      </w:r>
    </w:p>
    <w:p w14:paraId="5268685C" w14:textId="77777777" w:rsidR="00D165F0" w:rsidRPr="007C39DF" w:rsidRDefault="00D165F0" w:rsidP="007C39DF">
      <w:pPr>
        <w:numPr>
          <w:ilvl w:val="1"/>
          <w:numId w:val="9"/>
        </w:numPr>
        <w:tabs>
          <w:tab w:val="left" w:pos="1134"/>
        </w:tabs>
        <w:spacing w:line="250" w:lineRule="exact"/>
        <w:ind w:right="-1" w:firstLine="284"/>
        <w:jc w:val="both"/>
        <w:rPr>
          <w:rStyle w:val="20"/>
          <w:rFonts w:ascii="Times New Roman" w:hAnsi="Times New Roman" w:cs="Times New Roman"/>
          <w:color w:val="auto"/>
          <w:sz w:val="22"/>
          <w:szCs w:val="22"/>
        </w:rPr>
      </w:pPr>
      <w:r w:rsidRPr="007C39DF">
        <w:rPr>
          <w:rStyle w:val="20"/>
          <w:rFonts w:ascii="Times New Roman" w:hAnsi="Times New Roman" w:cs="Times New Roman"/>
          <w:color w:val="auto"/>
          <w:sz w:val="22"/>
          <w:szCs w:val="22"/>
        </w:rPr>
        <w:t xml:space="preserve">Технические и эксплуатационные характеристики </w:t>
      </w:r>
      <w:r w:rsidRPr="007C39DF">
        <w:rPr>
          <w:color w:val="auto"/>
          <w:sz w:val="22"/>
          <w:szCs w:val="22"/>
        </w:rPr>
        <w:t xml:space="preserve">многоквартирного дома </w:t>
      </w:r>
      <w:r w:rsidRPr="007C39DF">
        <w:rPr>
          <w:rStyle w:val="20"/>
          <w:rFonts w:ascii="Times New Roman" w:hAnsi="Times New Roman" w:cs="Times New Roman"/>
          <w:color w:val="auto"/>
          <w:sz w:val="22"/>
          <w:szCs w:val="22"/>
        </w:rPr>
        <w:t>определены паспортом многоквартирного дома.</w:t>
      </w:r>
    </w:p>
    <w:p w14:paraId="0A788198"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7C39DF">
        <w:rPr>
          <w:rStyle w:val="20"/>
          <w:rFonts w:ascii="Times New Roman" w:hAnsi="Times New Roman" w:cs="Times New Roman"/>
          <w:color w:val="auto"/>
          <w:sz w:val="22"/>
          <w:szCs w:val="22"/>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Pr="007C39DF">
        <w:rPr>
          <w:color w:val="auto"/>
          <w:sz w:val="22"/>
          <w:szCs w:val="22"/>
        </w:rPr>
        <w:t xml:space="preserve"> Управляющей организацией</w:t>
      </w:r>
      <w:r w:rsidRPr="007C39DF">
        <w:rPr>
          <w:rStyle w:val="20"/>
          <w:rFonts w:ascii="Times New Roman" w:hAnsi="Times New Roman" w:cs="Times New Roman"/>
          <w:color w:val="auto"/>
          <w:sz w:val="22"/>
          <w:szCs w:val="22"/>
        </w:rPr>
        <w:t xml:space="preserve"> и</w:t>
      </w:r>
      <w:r w:rsidRPr="007C39DF">
        <w:rPr>
          <w:color w:val="auto"/>
          <w:sz w:val="22"/>
          <w:szCs w:val="22"/>
        </w:rPr>
        <w:t xml:space="preserve"> Собственником,</w:t>
      </w:r>
      <w:r w:rsidRPr="007C39DF">
        <w:rPr>
          <w:rStyle w:val="20"/>
          <w:rFonts w:ascii="Times New Roman" w:hAnsi="Times New Roman" w:cs="Times New Roman"/>
          <w:color w:val="auto"/>
          <w:sz w:val="22"/>
          <w:szCs w:val="22"/>
        </w:rPr>
        <w:t xml:space="preserve"> являющимися неотъемлемой частью настоящего Договора (Приложение </w:t>
      </w:r>
      <w:r w:rsidRPr="007C39DF">
        <w:rPr>
          <w:rStyle w:val="20"/>
          <w:rFonts w:ascii="Times New Roman" w:hAnsi="Times New Roman" w:cs="Times New Roman"/>
          <w:color w:val="auto"/>
          <w:sz w:val="22"/>
          <w:szCs w:val="22"/>
          <w:lang w:eastAsia="en-US"/>
        </w:rPr>
        <w:t>№ 9).</w:t>
      </w:r>
    </w:p>
    <w:p w14:paraId="4C105479"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7C39DF">
        <w:rPr>
          <w:rStyle w:val="20"/>
          <w:rFonts w:ascii="Times New Roman" w:hAnsi="Times New Roman" w:cs="Times New Roman"/>
          <w:color w:val="auto"/>
          <w:sz w:val="22"/>
          <w:szCs w:val="22"/>
          <w:lang w:eastAsia="en-US"/>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№9</w:t>
      </w:r>
      <w:r w:rsidRPr="007C39DF">
        <w:rPr>
          <w:color w:val="auto"/>
          <w:sz w:val="22"/>
          <w:szCs w:val="22"/>
        </w:rPr>
        <w:t xml:space="preserve"> </w:t>
      </w:r>
      <w:r w:rsidRPr="007C39DF">
        <w:rPr>
          <w:rStyle w:val="20"/>
          <w:rFonts w:ascii="Times New Roman" w:hAnsi="Times New Roman" w:cs="Times New Roman"/>
          <w:color w:val="auto"/>
          <w:sz w:val="22"/>
          <w:szCs w:val="22"/>
          <w:lang w:eastAsia="en-US"/>
        </w:rPr>
        <w:t>настоящего договора.</w:t>
      </w:r>
    </w:p>
    <w:p w14:paraId="29857EE6"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7C39DF">
        <w:rPr>
          <w:rStyle w:val="20"/>
          <w:rFonts w:ascii="Times New Roman" w:hAnsi="Times New Roman" w:cs="Times New Roman"/>
          <w:color w:val="auto"/>
          <w:sz w:val="22"/>
          <w:szCs w:val="22"/>
          <w:lang w:eastAsia="en-US"/>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№9 настоящего договора.</w:t>
      </w:r>
    </w:p>
    <w:p w14:paraId="01620856"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7C39DF">
        <w:rPr>
          <w:rStyle w:val="20"/>
          <w:rFonts w:ascii="Times New Roman" w:hAnsi="Times New Roman" w:cs="Times New Roman"/>
          <w:color w:val="auto"/>
          <w:sz w:val="22"/>
          <w:szCs w:val="22"/>
          <w:lang w:eastAsia="en-US"/>
        </w:rPr>
        <w:t>Управляющая организация оказывает услуги и выполняет работы в объеме фактически собранных денежных средств.</w:t>
      </w:r>
    </w:p>
    <w:p w14:paraId="28E6895C"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b/>
          <w:bCs/>
          <w:color w:val="auto"/>
          <w:sz w:val="22"/>
          <w:szCs w:val="22"/>
          <w:lang w:eastAsia="en-US"/>
        </w:rPr>
      </w:pPr>
      <w:r w:rsidRPr="007C39DF">
        <w:rPr>
          <w:rStyle w:val="20"/>
          <w:rFonts w:ascii="Times New Roman" w:hAnsi="Times New Roman" w:cs="Times New Roman"/>
          <w:color w:val="auto"/>
          <w:sz w:val="22"/>
          <w:szCs w:val="22"/>
          <w:lang w:eastAsia="en-US"/>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2F305827" w14:textId="77777777" w:rsidR="00D165F0" w:rsidRPr="007C39DF" w:rsidRDefault="00D165F0" w:rsidP="007C39DF">
      <w:pPr>
        <w:numPr>
          <w:ilvl w:val="1"/>
          <w:numId w:val="9"/>
        </w:numPr>
        <w:tabs>
          <w:tab w:val="left" w:pos="567"/>
          <w:tab w:val="left" w:pos="1134"/>
        </w:tabs>
        <w:spacing w:line="250" w:lineRule="exact"/>
        <w:ind w:right="-1" w:firstLine="284"/>
        <w:jc w:val="both"/>
        <w:rPr>
          <w:rStyle w:val="CharStyle14"/>
          <w:i w:val="0"/>
          <w:iCs w:val="0"/>
          <w:color w:val="auto"/>
          <w:sz w:val="22"/>
          <w:szCs w:val="22"/>
          <w:lang w:eastAsia="en-US"/>
        </w:rPr>
      </w:pPr>
      <w:r w:rsidRPr="007C39DF">
        <w:rPr>
          <w:rStyle w:val="20"/>
          <w:rFonts w:ascii="Times New Roman" w:hAnsi="Times New Roman" w:cs="Times New Roman"/>
          <w:color w:val="auto"/>
          <w:sz w:val="22"/>
          <w:szCs w:val="22"/>
          <w:lang w:eastAsia="en-US"/>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3" w:name="bookmark2"/>
      <w:r w:rsidRPr="007C39DF">
        <w:rPr>
          <w:rStyle w:val="20"/>
          <w:rFonts w:ascii="Times New Roman" w:hAnsi="Times New Roman" w:cs="Times New Roman"/>
          <w:color w:val="auto"/>
          <w:sz w:val="22"/>
          <w:szCs w:val="22"/>
          <w:lang w:eastAsia="en-US"/>
        </w:rPr>
        <w:t>ов или управляющей организации.</w:t>
      </w:r>
      <w:r w:rsidRPr="007C39DF">
        <w:rPr>
          <w:rStyle w:val="CharStyle14"/>
          <w:i w:val="0"/>
          <w:iCs w:val="0"/>
          <w:color w:val="auto"/>
          <w:sz w:val="22"/>
          <w:szCs w:val="22"/>
          <w:lang w:eastAsia="en-US"/>
        </w:rPr>
        <w:t xml:space="preserve"> </w:t>
      </w:r>
    </w:p>
    <w:p w14:paraId="6CB2AB51" w14:textId="77777777" w:rsidR="00D165F0" w:rsidRPr="007C39DF" w:rsidRDefault="00D165F0" w:rsidP="007C39DF">
      <w:pPr>
        <w:numPr>
          <w:ilvl w:val="0"/>
          <w:numId w:val="8"/>
        </w:numPr>
        <w:spacing w:line="250" w:lineRule="exact"/>
        <w:ind w:left="0" w:right="-1" w:firstLine="284"/>
        <w:jc w:val="center"/>
        <w:rPr>
          <w:rStyle w:val="CharStyle14"/>
          <w:b/>
          <w:bCs/>
          <w:i w:val="0"/>
          <w:iCs w:val="0"/>
          <w:color w:val="auto"/>
          <w:sz w:val="22"/>
          <w:szCs w:val="22"/>
        </w:rPr>
      </w:pPr>
      <w:r w:rsidRPr="007C39DF">
        <w:rPr>
          <w:rStyle w:val="CharStyle14"/>
          <w:b/>
          <w:bCs/>
          <w:i w:val="0"/>
          <w:iCs w:val="0"/>
          <w:color w:val="auto"/>
          <w:sz w:val="22"/>
          <w:szCs w:val="22"/>
        </w:rPr>
        <w:t>ОБЯЗАННОСТИ СТОРОН</w:t>
      </w:r>
      <w:bookmarkEnd w:id="3"/>
      <w:r w:rsidRPr="007C39DF">
        <w:rPr>
          <w:rStyle w:val="CharStyle14"/>
          <w:b/>
          <w:bCs/>
          <w:i w:val="0"/>
          <w:iCs w:val="0"/>
          <w:color w:val="auto"/>
          <w:sz w:val="22"/>
          <w:szCs w:val="22"/>
        </w:rPr>
        <w:t>.</w:t>
      </w:r>
    </w:p>
    <w:p w14:paraId="1D632E23" w14:textId="77777777" w:rsidR="00D165F0" w:rsidRPr="007C39DF" w:rsidRDefault="00D165F0" w:rsidP="007C39DF">
      <w:pPr>
        <w:pStyle w:val="Style141"/>
        <w:keepNext/>
        <w:keepLines/>
        <w:shd w:val="clear" w:color="auto" w:fill="auto"/>
        <w:tabs>
          <w:tab w:val="left" w:pos="1134"/>
        </w:tabs>
        <w:ind w:right="-1" w:firstLine="284"/>
        <w:jc w:val="both"/>
        <w:rPr>
          <w:rStyle w:val="CharStyle14"/>
          <w:b/>
          <w:bCs/>
          <w:i w:val="0"/>
          <w:iCs w:val="0"/>
          <w:sz w:val="22"/>
          <w:szCs w:val="22"/>
        </w:rPr>
      </w:pPr>
      <w:bookmarkStart w:id="4" w:name="bookmark3"/>
      <w:r w:rsidRPr="007C39DF">
        <w:rPr>
          <w:rStyle w:val="CharStyle14"/>
          <w:b/>
          <w:bCs/>
          <w:i w:val="0"/>
          <w:iCs w:val="0"/>
          <w:sz w:val="22"/>
          <w:szCs w:val="22"/>
        </w:rPr>
        <w:t>2.1.Управляющая организация обязана:</w:t>
      </w:r>
    </w:p>
    <w:p w14:paraId="00EDBF9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 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Pr="007C39DF">
        <w:rPr>
          <w:color w:val="auto"/>
          <w:spacing w:val="-13"/>
          <w:sz w:val="22"/>
          <w:szCs w:val="22"/>
          <w:lang w:eastAsia="en-US"/>
        </w:rPr>
        <w:t xml:space="preserve"> </w:t>
      </w:r>
      <w:r w:rsidRPr="007C39DF">
        <w:rPr>
          <w:color w:val="auto"/>
          <w:sz w:val="22"/>
          <w:szCs w:val="22"/>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3BDB0920" w14:textId="77777777" w:rsidR="00D165F0" w:rsidRPr="007C39DF" w:rsidRDefault="00D165F0" w:rsidP="007C39DF">
      <w:pPr>
        <w:tabs>
          <w:tab w:val="left" w:pos="1236"/>
          <w:tab w:val="left" w:pos="1418"/>
        </w:tabs>
        <w:ind w:right="-1" w:firstLine="284"/>
        <w:jc w:val="both"/>
        <w:rPr>
          <w:color w:val="auto"/>
          <w:sz w:val="22"/>
          <w:szCs w:val="22"/>
          <w:lang w:eastAsia="en-US"/>
        </w:rPr>
      </w:pPr>
      <w:r w:rsidRPr="007C39DF">
        <w:rPr>
          <w:color w:val="auto"/>
          <w:sz w:val="22"/>
          <w:szCs w:val="22"/>
          <w:lang w:eastAsia="en-US"/>
        </w:rPr>
        <w:t xml:space="preserve">2.1.2. 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5CF9D63C" w14:textId="77777777" w:rsidR="00D165F0" w:rsidRPr="007C39DF" w:rsidRDefault="00D165F0" w:rsidP="007C39DF">
      <w:pPr>
        <w:tabs>
          <w:tab w:val="left" w:pos="1418"/>
        </w:tabs>
        <w:spacing w:line="252" w:lineRule="exact"/>
        <w:ind w:right="-1" w:firstLine="284"/>
        <w:rPr>
          <w:color w:val="auto"/>
          <w:sz w:val="22"/>
          <w:szCs w:val="22"/>
          <w:lang w:eastAsia="en-US"/>
        </w:rPr>
      </w:pPr>
      <w:r w:rsidRPr="007C39DF">
        <w:rPr>
          <w:color w:val="auto"/>
          <w:sz w:val="22"/>
          <w:szCs w:val="22"/>
          <w:lang w:eastAsia="en-US"/>
        </w:rPr>
        <w:t>2.1.3. Производить плановые и внеочередные неплановые технические осмотры Общего</w:t>
      </w:r>
      <w:r w:rsidRPr="007C39DF">
        <w:rPr>
          <w:color w:val="auto"/>
          <w:spacing w:val="-35"/>
          <w:sz w:val="22"/>
          <w:szCs w:val="22"/>
          <w:lang w:eastAsia="en-US"/>
        </w:rPr>
        <w:t xml:space="preserve"> </w:t>
      </w:r>
      <w:r w:rsidRPr="007C39DF">
        <w:rPr>
          <w:color w:val="auto"/>
          <w:sz w:val="22"/>
          <w:szCs w:val="22"/>
          <w:lang w:eastAsia="en-US"/>
        </w:rPr>
        <w:t>имущества.</w:t>
      </w:r>
    </w:p>
    <w:p w14:paraId="779C9748" w14:textId="77777777" w:rsidR="00D165F0" w:rsidRPr="007C39DF" w:rsidRDefault="00D165F0" w:rsidP="007C39DF">
      <w:pPr>
        <w:tabs>
          <w:tab w:val="left" w:pos="1418"/>
        </w:tabs>
        <w:spacing w:before="1"/>
        <w:ind w:right="-1" w:firstLine="284"/>
        <w:jc w:val="both"/>
        <w:rPr>
          <w:color w:val="auto"/>
          <w:sz w:val="22"/>
          <w:szCs w:val="22"/>
          <w:lang w:eastAsia="en-US"/>
        </w:rPr>
      </w:pPr>
      <w:r w:rsidRPr="007C39DF">
        <w:rPr>
          <w:color w:val="auto"/>
          <w:sz w:val="22"/>
          <w:szCs w:val="22"/>
          <w:lang w:eastAsia="en-US"/>
        </w:rPr>
        <w:t>2.1.4. 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7C39DF">
        <w:rPr>
          <w:color w:val="auto"/>
          <w:spacing w:val="-14"/>
          <w:sz w:val="22"/>
          <w:szCs w:val="22"/>
          <w:lang w:eastAsia="en-US"/>
        </w:rPr>
        <w:t xml:space="preserve"> </w:t>
      </w:r>
      <w:r w:rsidRPr="007C39DF">
        <w:rPr>
          <w:color w:val="auto"/>
          <w:sz w:val="22"/>
          <w:szCs w:val="22"/>
          <w:lang w:eastAsia="en-US"/>
        </w:rPr>
        <w:t>договором.</w:t>
      </w:r>
    </w:p>
    <w:p w14:paraId="4D649D0B" w14:textId="77777777" w:rsidR="00D165F0" w:rsidRPr="007C39DF" w:rsidRDefault="00D165F0" w:rsidP="007C39DF">
      <w:pPr>
        <w:tabs>
          <w:tab w:val="left" w:pos="1418"/>
        </w:tabs>
        <w:spacing w:before="1"/>
        <w:ind w:right="-1" w:firstLine="284"/>
        <w:jc w:val="both"/>
        <w:rPr>
          <w:color w:val="auto"/>
          <w:sz w:val="22"/>
          <w:szCs w:val="22"/>
          <w:lang w:eastAsia="en-US"/>
        </w:rPr>
      </w:pPr>
      <w:r w:rsidRPr="007C39DF">
        <w:rPr>
          <w:color w:val="auto"/>
          <w:sz w:val="22"/>
          <w:szCs w:val="22"/>
          <w:lang w:eastAsia="en-US"/>
        </w:rPr>
        <w:t>2.1.5. Обеспечивать организацию работ по ремонту Общего имущества в установленном законодательством РФ порядке.</w:t>
      </w:r>
    </w:p>
    <w:p w14:paraId="27E97A73" w14:textId="77777777" w:rsidR="00D165F0" w:rsidRPr="007C39DF" w:rsidRDefault="00D165F0" w:rsidP="007C39DF">
      <w:pPr>
        <w:tabs>
          <w:tab w:val="left" w:pos="1418"/>
        </w:tabs>
        <w:spacing w:before="1"/>
        <w:ind w:right="-1" w:firstLine="284"/>
        <w:jc w:val="both"/>
        <w:rPr>
          <w:color w:val="auto"/>
          <w:sz w:val="22"/>
          <w:szCs w:val="22"/>
          <w:lang w:eastAsia="en-US"/>
        </w:rPr>
      </w:pPr>
      <w:r w:rsidRPr="007C39DF">
        <w:rPr>
          <w:color w:val="auto"/>
          <w:sz w:val="22"/>
          <w:szCs w:val="22"/>
          <w:lang w:eastAsia="en-US"/>
        </w:rPr>
        <w:t xml:space="preserve">2.1.6. 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Pr="007C39DF">
        <w:rPr>
          <w:b/>
          <w:color w:val="auto"/>
          <w:sz w:val="22"/>
          <w:szCs w:val="22"/>
          <w:lang w:eastAsia="en-US"/>
        </w:rPr>
        <w:t xml:space="preserve">Не позднее 15 числа </w:t>
      </w:r>
      <w:r w:rsidRPr="007C39DF">
        <w:rPr>
          <w:color w:val="auto"/>
          <w:sz w:val="22"/>
          <w:szCs w:val="22"/>
          <w:lang w:eastAsia="en-US"/>
        </w:rPr>
        <w:t>месяца, следующего за расчетным, производить выставление платежных документов для оплаты услуг и работ по настоящему</w:t>
      </w:r>
      <w:r w:rsidRPr="007C39DF">
        <w:rPr>
          <w:color w:val="auto"/>
          <w:spacing w:val="-22"/>
          <w:sz w:val="22"/>
          <w:szCs w:val="22"/>
          <w:lang w:eastAsia="en-US"/>
        </w:rPr>
        <w:t xml:space="preserve"> </w:t>
      </w:r>
      <w:r w:rsidRPr="007C39DF">
        <w:rPr>
          <w:color w:val="auto"/>
          <w:sz w:val="22"/>
          <w:szCs w:val="22"/>
          <w:lang w:eastAsia="en-US"/>
        </w:rPr>
        <w:t>договору в электронной форме в ЛК Собственника на сайте Управляющей организации и/или в мобильное приложение.</w:t>
      </w:r>
    </w:p>
    <w:p w14:paraId="430B643F"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2.1.7. Вести реестр Собственников жилых и нежилых помещений.</w:t>
      </w:r>
    </w:p>
    <w:p w14:paraId="27118FE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lastRenderedPageBreak/>
        <w:t>2.1.8. 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7C39DF">
        <w:rPr>
          <w:color w:val="auto"/>
          <w:spacing w:val="-37"/>
          <w:sz w:val="22"/>
          <w:szCs w:val="22"/>
          <w:lang w:eastAsia="en-US"/>
        </w:rPr>
        <w:t xml:space="preserve"> </w:t>
      </w:r>
      <w:r w:rsidRPr="007C39DF">
        <w:rPr>
          <w:color w:val="auto"/>
          <w:sz w:val="22"/>
          <w:szCs w:val="22"/>
          <w:lang w:eastAsia="en-US"/>
        </w:rPr>
        <w:t>ситуаций в нормативные сроки.</w:t>
      </w:r>
    </w:p>
    <w:p w14:paraId="67C9F0D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2.1.9. Уведомлять собственников об ограничении, приостановлении подачи коммунальных услуг при проведении </w:t>
      </w:r>
      <w:r w:rsidRPr="007C39DF">
        <w:rPr>
          <w:color w:val="auto"/>
          <w:sz w:val="22"/>
          <w:szCs w:val="22"/>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29989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2.1.10. Информировать Собственников об изменении размера платы за коммунальные услуги, в том числе путем размещения на обороте электронного </w:t>
      </w:r>
      <w:r w:rsidRPr="007C39DF">
        <w:rPr>
          <w:b/>
          <w:color w:val="auto"/>
          <w:sz w:val="22"/>
          <w:szCs w:val="22"/>
          <w:lang w:eastAsia="en-US"/>
        </w:rPr>
        <w:t>ПД</w:t>
      </w:r>
      <w:r w:rsidRPr="007C39DF">
        <w:rPr>
          <w:color w:val="auto"/>
          <w:sz w:val="22"/>
          <w:szCs w:val="22"/>
          <w:lang w:eastAsia="en-US"/>
        </w:rPr>
        <w:t xml:space="preserve">, не менее чем за </w:t>
      </w:r>
      <w:r w:rsidRPr="007C39DF">
        <w:rPr>
          <w:b/>
          <w:color w:val="auto"/>
          <w:sz w:val="22"/>
          <w:szCs w:val="22"/>
          <w:lang w:eastAsia="en-US"/>
        </w:rPr>
        <w:t>30</w:t>
      </w:r>
      <w:r w:rsidRPr="007C39DF">
        <w:rPr>
          <w:color w:val="auto"/>
          <w:sz w:val="22"/>
          <w:szCs w:val="22"/>
          <w:lang w:eastAsia="en-US"/>
        </w:rPr>
        <w:t xml:space="preserve"> дней до даты представления платежных документов, на основании которых будут вноситься указанные платежи в ином размере, </w:t>
      </w:r>
      <w:bookmarkStart w:id="5" w:name="_Hlk65054231"/>
      <w:r w:rsidRPr="007C39DF">
        <w:rPr>
          <w:color w:val="auto"/>
          <w:sz w:val="22"/>
          <w:szCs w:val="22"/>
          <w:lang w:eastAsia="en-US"/>
        </w:rPr>
        <w:t>в том числе путем размещения в личном кабинете Собственника (Пользователя) на сайте и/или МП</w:t>
      </w:r>
      <w:bookmarkEnd w:id="5"/>
      <w:r w:rsidRPr="007C39DF">
        <w:rPr>
          <w:color w:val="auto"/>
          <w:sz w:val="22"/>
          <w:szCs w:val="22"/>
          <w:lang w:eastAsia="en-US"/>
        </w:rPr>
        <w:t>.</w:t>
      </w:r>
    </w:p>
    <w:p w14:paraId="5BCE9D15"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2.1.11. 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206D277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2.1.12. Принимать меры по обеспечению своевременной оплаты Собственниками платежей за оказанные услуги по настоящему договору.</w:t>
      </w:r>
    </w:p>
    <w:p w14:paraId="1690BFBA"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2.1.13. Устанавливать и актировать факты не предоставления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4A1809D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2.1.14. 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73DD9E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3ADCCB6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2.1.16.Принимать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43751F5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7F411BE8"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7FD88D6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14:paraId="31B5F858" w14:textId="77777777" w:rsidR="00D165F0" w:rsidRPr="007C39DF" w:rsidRDefault="00D165F0" w:rsidP="007C39DF">
      <w:pPr>
        <w:tabs>
          <w:tab w:val="left" w:pos="1418"/>
        </w:tabs>
        <w:ind w:right="-1" w:firstLine="284"/>
        <w:jc w:val="both"/>
        <w:rPr>
          <w:color w:val="auto"/>
          <w:sz w:val="22"/>
          <w:szCs w:val="22"/>
          <w:lang w:eastAsia="en-US"/>
        </w:rPr>
      </w:pPr>
      <w:bookmarkStart w:id="6" w:name="_Hlk36117819"/>
      <w:r w:rsidRPr="007C39DF">
        <w:rPr>
          <w:color w:val="auto"/>
          <w:sz w:val="22"/>
          <w:szCs w:val="22"/>
          <w:lang w:eastAsia="en-US"/>
        </w:rPr>
        <w:t>2.1.20.Не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п.7.2. настоящего договора.</w:t>
      </w:r>
    </w:p>
    <w:bookmarkEnd w:id="6"/>
    <w:p w14:paraId="2D0523E8"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2.1.21. В случае лучевой разводки холодного, горячего водоснабжения и системы отопления проводить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w:t>
      </w:r>
      <w:bookmarkStart w:id="7" w:name="_Hlk73089431"/>
      <w:r w:rsidRPr="007C39DF">
        <w:rPr>
          <w:color w:val="auto"/>
          <w:sz w:val="22"/>
          <w:szCs w:val="22"/>
          <w:lang w:eastAsia="en-US"/>
        </w:rPr>
        <w:t xml:space="preserve">проверка технического состояния, ремонт, замену его составных частей, в том числе элементов питания, либо замену </w:t>
      </w:r>
      <w:r w:rsidRPr="007C39DF">
        <w:rPr>
          <w:color w:val="auto"/>
          <w:sz w:val="22"/>
          <w:szCs w:val="22"/>
          <w:lang w:eastAsia="en-US"/>
        </w:rPr>
        <w:lastRenderedPageBreak/>
        <w:t xml:space="preserve">самого прибора) </w:t>
      </w:r>
      <w:bookmarkEnd w:id="7"/>
      <w:r w:rsidRPr="007C39DF">
        <w:rPr>
          <w:color w:val="auto"/>
          <w:sz w:val="22"/>
          <w:szCs w:val="22"/>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14:paraId="393F504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2.1.22. Произвести поверку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4CF6805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27A6625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2.1.23. Проведение поверки может производиться двумя способами:</w:t>
      </w:r>
    </w:p>
    <w:p w14:paraId="3516C00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2.1.23.1.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44D1970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2.1.23.2.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379B89C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2.1.24.  При техническом обслуживании ИПУ предусматривается проведение следующих видов поверок:</w:t>
      </w:r>
    </w:p>
    <w:p w14:paraId="6501BE3B"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2.1.24.1. Периодическая поверка, проводящаяся по истечении межповерочного интервала.</w:t>
      </w:r>
    </w:p>
    <w:p w14:paraId="0EEBD1F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2.1.24.2. Внеочередная поверка, проводящаяся:</w:t>
      </w:r>
    </w:p>
    <w:p w14:paraId="07E21C11"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085B61EA"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при выявлении нарушений целостности пломбы;</w:t>
      </w:r>
    </w:p>
    <w:p w14:paraId="34C8082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в случаях, предусмотренных действующими нормативно-правовыми актами.</w:t>
      </w:r>
    </w:p>
    <w:p w14:paraId="78ED9835"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2.1.25. По окончании работ, указанных в п. 2.1.21. -2.1.24. настоящего раздела произвести ввод в эксплуатацию прибора учета в порядке, предусмотренном пунктами 81 - 81(6), 81(8), 81(9) Правил предоставления коммунальных услуг с самостоятельным оформлением и подписанием акта ввода прибора учета в эксплуатацию. На основании Приложения №9 «Акт по разграничению балансовой принадлежности Собственника и Управляющей организации» настоящего договора 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DF5138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2.1.26. После установки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FA0538"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2.1.27.  Нести иные обязанности, предусмотренные действующим законодательством.</w:t>
      </w:r>
    </w:p>
    <w:p w14:paraId="0BA70885" w14:textId="77777777" w:rsidR="00D165F0" w:rsidRPr="007C39DF" w:rsidRDefault="00D165F0" w:rsidP="007C39DF">
      <w:pPr>
        <w:tabs>
          <w:tab w:val="left" w:pos="1418"/>
        </w:tabs>
        <w:ind w:right="-1" w:firstLine="284"/>
        <w:jc w:val="both"/>
        <w:rPr>
          <w:b/>
          <w:color w:val="auto"/>
          <w:sz w:val="22"/>
          <w:szCs w:val="22"/>
          <w:lang w:eastAsia="en-US"/>
        </w:rPr>
      </w:pPr>
      <w:r w:rsidRPr="007C39DF">
        <w:rPr>
          <w:b/>
          <w:color w:val="auto"/>
          <w:sz w:val="22"/>
          <w:szCs w:val="22"/>
          <w:lang w:eastAsia="en-US"/>
        </w:rPr>
        <w:t>2.2. Собственники обязаны:</w:t>
      </w:r>
    </w:p>
    <w:p w14:paraId="21FE7B42"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 Своевременно оплачивать услуги и работы в соответствии с условиями настоящего договора.</w:t>
      </w:r>
    </w:p>
    <w:p w14:paraId="3ACB5B82"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 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w:t>
      </w:r>
      <w:r w:rsidRPr="007C39DF">
        <w:rPr>
          <w:color w:val="auto"/>
          <w:sz w:val="22"/>
          <w:szCs w:val="22"/>
        </w:rPr>
        <w:t xml:space="preserve"> </w:t>
      </w:r>
      <w:r w:rsidRPr="007C39DF">
        <w:rPr>
          <w:color w:val="auto"/>
          <w:sz w:val="22"/>
          <w:szCs w:val="22"/>
          <w:lang w:eastAsia="en-US"/>
        </w:rPr>
        <w:t>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26825D7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2.2.3.Обеспечить допуск в занимаемые Собственниками, членами их семей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7248BD3A"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2.2.3.1.</w:t>
      </w:r>
      <w:r w:rsidRPr="007C39DF">
        <w:rPr>
          <w:color w:val="auto"/>
          <w:sz w:val="22"/>
          <w:szCs w:val="22"/>
        </w:rPr>
        <w:t xml:space="preserve"> Обеспечить</w:t>
      </w:r>
      <w:r w:rsidRPr="007C39DF">
        <w:rPr>
          <w:color w:val="auto"/>
          <w:sz w:val="22"/>
          <w:szCs w:val="22"/>
          <w:lang w:eastAsia="en-US"/>
        </w:rPr>
        <w:t xml:space="preserve"> доступ в жилое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6B9044D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2.2.4. 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Pr="007C39DF">
        <w:rPr>
          <w:b/>
          <w:color w:val="auto"/>
          <w:sz w:val="22"/>
          <w:szCs w:val="22"/>
          <w:lang w:eastAsia="en-US"/>
        </w:rPr>
        <w:t>+7 (88482) 68-60-05</w:t>
      </w:r>
      <w:r w:rsidRPr="007C39DF">
        <w:rPr>
          <w:color w:val="auto"/>
          <w:sz w:val="22"/>
          <w:szCs w:val="22"/>
          <w:lang w:eastAsia="en-US"/>
        </w:rPr>
        <w:t>, (круглосуточно).</w:t>
      </w:r>
    </w:p>
    <w:p w14:paraId="18ADE62B"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2.2.5. 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263AF0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а) не производить перенос инженерных сетей многоквартирного дома, относящихся к общему имуществу;</w:t>
      </w:r>
    </w:p>
    <w:p w14:paraId="253F5EB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0B224A6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в) не использовать теплоноситель из системы отопления не по прямому назначению (отбор воды);</w:t>
      </w:r>
    </w:p>
    <w:p w14:paraId="3D8D582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г) не загромождать (не ограждать) подходы к инженерным коммуникациям и запорной арматуре в </w:t>
      </w:r>
      <w:r w:rsidRPr="007C39DF">
        <w:rPr>
          <w:color w:val="auto"/>
          <w:sz w:val="22"/>
          <w:szCs w:val="22"/>
          <w:lang w:eastAsia="en-US"/>
        </w:rPr>
        <w:lastRenderedPageBreak/>
        <w:t>помещении;</w:t>
      </w:r>
    </w:p>
    <w:p w14:paraId="727B272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д) не создавать повышенного шума в жилых помещениях и местах общего пользования; </w:t>
      </w:r>
    </w:p>
    <w:p w14:paraId="799B023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е) выполнять предусмотренные законодательством санитарно-гигиенические, экологические и противопожарные требования; </w:t>
      </w:r>
    </w:p>
    <w:p w14:paraId="4AB04D5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ж) не устанавливать самовольно тамбурные двери, кладовые на лестничных площадках;</w:t>
      </w:r>
    </w:p>
    <w:p w14:paraId="68941BAF"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з) использовать колясочные по их прямому назначению, не складировать вещи, имущество, продукты;</w:t>
      </w:r>
    </w:p>
    <w:p w14:paraId="14F6E5F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и) не совершать действий, приводящих (могущих привести) к порче Общего имущества.</w:t>
      </w:r>
    </w:p>
    <w:p w14:paraId="5EDFE81A"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к) не использовать открытый огонь: не разжигать костер, не зажигать спички, свечи на балконах, лоджиях, террасах.</w:t>
      </w:r>
    </w:p>
    <w:p w14:paraId="4ED804F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2.2.6. 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5043313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2.2.7. Своевременно предоставлять документы о регистрации по месту жительства, документы, подтверждающие право на льготы, документы о начислении субсидий.</w:t>
      </w:r>
    </w:p>
    <w:p w14:paraId="3CC35795"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2.2.8. 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2D03B1B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2.2.9. 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01C68BDC"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2.2.10. Информировать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p>
    <w:p w14:paraId="38F0357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2.2.11. 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7240C99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2.2.12. Неукоснительно соблюдать и выполнять требования законодательства и Инструкции о мерах пожарной безопасности (Приложение №4).</w:t>
      </w:r>
    </w:p>
    <w:p w14:paraId="3A8273C8"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2.2.13. 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организации расчета.</w:t>
      </w:r>
    </w:p>
    <w:p w14:paraId="39A095E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2.2.14. 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60A3750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2.2.15. 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79CCF9D5"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2.2.16.Не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14:paraId="4799695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2.2.17. 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636B56AB"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2.2.18. 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14:paraId="27E8C812"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2.2.19.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502E3C"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2.2.20. Не нарушать пломбы на приборах учета, не демонтировать приборы учета и не осуществлять действия, направленные на искажение данных.</w:t>
      </w:r>
    </w:p>
    <w:p w14:paraId="270A898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2.2.21. Соблюдать чистоту и порядок в подъездах, на лестничных клетках и других местах общего </w:t>
      </w:r>
      <w:r w:rsidRPr="007C39DF">
        <w:rPr>
          <w:color w:val="auto"/>
          <w:sz w:val="22"/>
          <w:szCs w:val="22"/>
          <w:lang w:eastAsia="en-US"/>
        </w:rPr>
        <w:lastRenderedPageBreak/>
        <w:t>пользования, выносить мусор, пищевые и бытовые отходы в специально отведённые для этого места.</w:t>
      </w:r>
    </w:p>
    <w:p w14:paraId="5A4A5F0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2.2.22.</w:t>
      </w:r>
      <w:r w:rsidRPr="007C39DF">
        <w:rPr>
          <w:color w:val="auto"/>
          <w:sz w:val="22"/>
          <w:szCs w:val="22"/>
        </w:rPr>
        <w:t xml:space="preserve"> </w:t>
      </w:r>
      <w:r w:rsidRPr="007C39DF">
        <w:rPr>
          <w:color w:val="auto"/>
          <w:sz w:val="22"/>
          <w:szCs w:val="22"/>
          <w:lang w:eastAsia="en-US"/>
        </w:rPr>
        <w:t>Не допускать сбрасывания в санитарный узел мусора и отходов, засоряющих канализацию.</w:t>
      </w:r>
    </w:p>
    <w:p w14:paraId="722B58D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2.2.23. При наличии домашних животных соблюдать санитарно-гигиенические и ветеринарно-санитарные правила содержания, и правила выгула животных, </w:t>
      </w:r>
      <w:bookmarkStart w:id="8" w:name="_Hlk65060203"/>
      <w:r w:rsidRPr="007C39DF">
        <w:rPr>
          <w:color w:val="auto"/>
          <w:sz w:val="22"/>
          <w:szCs w:val="22"/>
          <w:lang w:eastAsia="en-US"/>
        </w:rPr>
        <w:t>предусмотренные законодательством</w:t>
      </w:r>
      <w:r w:rsidRPr="007C39DF">
        <w:rPr>
          <w:color w:val="auto"/>
          <w:sz w:val="22"/>
          <w:szCs w:val="22"/>
        </w:rPr>
        <w:t xml:space="preserve"> Российской Федерации.</w:t>
      </w:r>
      <w:bookmarkEnd w:id="8"/>
    </w:p>
    <w:p w14:paraId="03FD1CA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2.2.24. 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2040408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2.2.25.В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5BF948EC"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2.2.26.В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056F6E9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2.2.27. 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1EF1423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2.2.28. Не хранить в помещениях и местах общего пользования вещества и предметы, загрязняющие воздух.</w:t>
      </w:r>
    </w:p>
    <w:p w14:paraId="2885D86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2.2.29. 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CC9A0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2.2.30. 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113DBC8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2.2.31. 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0875A963" w14:textId="77777777" w:rsidR="00D165F0" w:rsidRPr="007C39DF" w:rsidRDefault="00D165F0" w:rsidP="007C39DF">
      <w:pPr>
        <w:numPr>
          <w:ilvl w:val="0"/>
          <w:numId w:val="10"/>
        </w:numPr>
        <w:tabs>
          <w:tab w:val="left" w:pos="851"/>
        </w:tabs>
        <w:ind w:left="0" w:right="-1" w:firstLine="284"/>
        <w:jc w:val="both"/>
        <w:rPr>
          <w:color w:val="auto"/>
          <w:sz w:val="22"/>
          <w:szCs w:val="22"/>
          <w:lang w:eastAsia="en-US"/>
        </w:rPr>
      </w:pPr>
      <w:r w:rsidRPr="007C39DF">
        <w:rPr>
          <w:color w:val="auto"/>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24EFEC7F" w14:textId="77777777" w:rsidR="00D165F0" w:rsidRPr="007C39DF" w:rsidRDefault="00D165F0" w:rsidP="007C39DF">
      <w:pPr>
        <w:numPr>
          <w:ilvl w:val="0"/>
          <w:numId w:val="10"/>
        </w:numPr>
        <w:tabs>
          <w:tab w:val="left" w:pos="851"/>
        </w:tabs>
        <w:ind w:left="0" w:right="-1" w:firstLine="284"/>
        <w:jc w:val="both"/>
        <w:rPr>
          <w:color w:val="auto"/>
          <w:sz w:val="22"/>
          <w:szCs w:val="22"/>
          <w:lang w:eastAsia="en-US"/>
        </w:rPr>
      </w:pPr>
      <w:r w:rsidRPr="007C39DF">
        <w:rPr>
          <w:color w:val="auto"/>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23507A16" w14:textId="77777777" w:rsidR="00D165F0" w:rsidRPr="007C39DF" w:rsidRDefault="00D165F0" w:rsidP="007C39DF">
      <w:pPr>
        <w:numPr>
          <w:ilvl w:val="0"/>
          <w:numId w:val="10"/>
        </w:numPr>
        <w:tabs>
          <w:tab w:val="left" w:pos="851"/>
        </w:tabs>
        <w:ind w:left="0" w:right="-1" w:firstLine="284"/>
        <w:jc w:val="both"/>
        <w:rPr>
          <w:color w:val="auto"/>
          <w:sz w:val="22"/>
          <w:szCs w:val="22"/>
          <w:lang w:eastAsia="en-US"/>
        </w:rPr>
      </w:pPr>
      <w:r w:rsidRPr="007C39DF">
        <w:rPr>
          <w:color w:val="auto"/>
          <w:sz w:val="22"/>
          <w:szCs w:val="22"/>
          <w:lang w:eastAsia="en-US"/>
        </w:rPr>
        <w:t>использование пиротехнических средств, повлекшее нарушение покоя граждан и тишины в ночное время;</w:t>
      </w:r>
    </w:p>
    <w:p w14:paraId="61686F70" w14:textId="77777777" w:rsidR="00D165F0" w:rsidRPr="007C39DF" w:rsidRDefault="00D165F0" w:rsidP="007C39DF">
      <w:pPr>
        <w:numPr>
          <w:ilvl w:val="0"/>
          <w:numId w:val="10"/>
        </w:numPr>
        <w:tabs>
          <w:tab w:val="left" w:pos="851"/>
        </w:tabs>
        <w:ind w:left="0" w:right="-1" w:firstLine="284"/>
        <w:jc w:val="both"/>
        <w:rPr>
          <w:color w:val="auto"/>
          <w:sz w:val="22"/>
          <w:szCs w:val="22"/>
          <w:lang w:eastAsia="en-US"/>
        </w:rPr>
      </w:pPr>
      <w:r w:rsidRPr="007C39DF">
        <w:rPr>
          <w:color w:val="auto"/>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7E880688" w14:textId="77777777" w:rsidR="00812A6F" w:rsidRPr="007C39DF"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7C39DF">
        <w:rPr>
          <w:rFonts w:ascii="Times New Roman" w:hAnsi="Times New Roman" w:cs="Times New Roman"/>
          <w:color w:val="auto"/>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w:t>
      </w:r>
      <w:r w:rsidRPr="007C39DF">
        <w:rPr>
          <w:rFonts w:ascii="Times New Roman" w:eastAsia="Times New Roman" w:hAnsi="Times New Roman" w:cs="Times New Roman"/>
          <w:color w:val="auto"/>
          <w:sz w:val="22"/>
          <w:szCs w:val="22"/>
        </w:rPr>
        <w:t>Закон Самарской области от 13 января 2014 года N 7-ГД Об обеспечении тишины и покоя граждан на территории Самарской области»)</w:t>
      </w:r>
      <w:r w:rsidRPr="007C39DF">
        <w:rPr>
          <w:rFonts w:ascii="Times New Roman" w:hAnsi="Times New Roman" w:cs="Times New Roman"/>
          <w:color w:val="auto"/>
          <w:sz w:val="22"/>
          <w:szCs w:val="22"/>
          <w:lang w:eastAsia="en-US"/>
        </w:rPr>
        <w:t>.</w:t>
      </w:r>
    </w:p>
    <w:p w14:paraId="436F905C" w14:textId="77777777" w:rsidR="00D165F0" w:rsidRPr="007C39DF"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7C39DF">
        <w:rPr>
          <w:rFonts w:ascii="Times New Roman" w:hAnsi="Times New Roman" w:cs="Times New Roman"/>
          <w:color w:val="auto"/>
          <w:sz w:val="22"/>
          <w:szCs w:val="22"/>
          <w:lang w:eastAsia="en-US"/>
        </w:rPr>
        <w:t xml:space="preserve">2.2.32. 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2A01E421" w14:textId="3BC7543F"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2.2.33. 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эксплуатации многоквартирного дома № </w:t>
      </w:r>
      <w:r w:rsidR="00CE2E1E">
        <w:rPr>
          <w:color w:val="auto"/>
          <w:sz w:val="22"/>
          <w:szCs w:val="22"/>
          <w:lang w:eastAsia="en-US"/>
        </w:rPr>
        <w:t>9</w:t>
      </w:r>
      <w:r w:rsidRPr="007C39DF">
        <w:rPr>
          <w:color w:val="auto"/>
          <w:sz w:val="22"/>
          <w:szCs w:val="22"/>
          <w:lang w:eastAsia="en-US"/>
        </w:rPr>
        <w:t xml:space="preserve"> по улице Владимира Высоцкого город Тольятти, Самарская область, РФ.</w:t>
      </w:r>
    </w:p>
    <w:p w14:paraId="25997D2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2.2.34. 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№6 и №7.</w:t>
      </w:r>
    </w:p>
    <w:p w14:paraId="0C627592" w14:textId="77777777" w:rsidR="00D165F0" w:rsidRPr="007C39DF" w:rsidRDefault="00D165F0" w:rsidP="007C39DF">
      <w:pPr>
        <w:ind w:right="-1" w:firstLine="284"/>
        <w:jc w:val="both"/>
        <w:rPr>
          <w:color w:val="auto"/>
          <w:sz w:val="22"/>
          <w:szCs w:val="22"/>
          <w:lang w:eastAsia="en-US"/>
        </w:rPr>
      </w:pPr>
      <w:r w:rsidRPr="007C39DF">
        <w:rPr>
          <w:color w:val="auto"/>
          <w:sz w:val="22"/>
          <w:szCs w:val="22"/>
          <w:lang w:eastAsia="en-US"/>
        </w:rPr>
        <w:t xml:space="preserve">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w:t>
      </w:r>
      <w:r w:rsidRPr="007C39DF">
        <w:rPr>
          <w:color w:val="auto"/>
          <w:sz w:val="22"/>
          <w:szCs w:val="22"/>
          <w:lang w:eastAsia="en-US"/>
        </w:rPr>
        <w:lastRenderedPageBreak/>
        <w:t>настоящего договора с правом подписания акта ввода прибора учета в эксплуатацию.</w:t>
      </w:r>
    </w:p>
    <w:p w14:paraId="38450AF3" w14:textId="77777777" w:rsidR="00D165F0" w:rsidRPr="007C39DF" w:rsidRDefault="00D165F0" w:rsidP="007C39DF">
      <w:pPr>
        <w:ind w:right="-1" w:firstLine="284"/>
        <w:jc w:val="both"/>
        <w:rPr>
          <w:rStyle w:val="CharStyle14"/>
          <w:bCs/>
          <w:i w:val="0"/>
          <w:iCs w:val="0"/>
          <w:color w:val="auto"/>
          <w:sz w:val="22"/>
          <w:szCs w:val="22"/>
          <w:lang w:eastAsia="en-US"/>
        </w:rPr>
      </w:pPr>
      <w:r w:rsidRPr="007C39DF">
        <w:rPr>
          <w:color w:val="auto"/>
          <w:sz w:val="22"/>
          <w:szCs w:val="22"/>
          <w:lang w:eastAsia="en-US"/>
        </w:rPr>
        <w:t>2.2.36. Нести иные обязанности, предусмотренные действующим законодательством</w:t>
      </w:r>
      <w:r w:rsidRPr="007C39DF">
        <w:rPr>
          <w:rStyle w:val="CharStyle14"/>
          <w:i w:val="0"/>
          <w:iCs w:val="0"/>
          <w:color w:val="auto"/>
          <w:sz w:val="22"/>
          <w:szCs w:val="22"/>
          <w:lang w:eastAsia="en-US"/>
        </w:rPr>
        <w:t>.</w:t>
      </w:r>
    </w:p>
    <w:p w14:paraId="4BC1ECDC" w14:textId="77777777" w:rsidR="00D165F0" w:rsidRPr="007C39DF" w:rsidRDefault="00D165F0" w:rsidP="007C39DF">
      <w:pPr>
        <w:numPr>
          <w:ilvl w:val="0"/>
          <w:numId w:val="8"/>
        </w:numPr>
        <w:ind w:left="0" w:right="-1" w:firstLine="284"/>
        <w:jc w:val="center"/>
        <w:rPr>
          <w:rStyle w:val="CharStyle14"/>
          <w:b/>
          <w:bCs/>
          <w:i w:val="0"/>
          <w:iCs w:val="0"/>
          <w:color w:val="auto"/>
          <w:sz w:val="22"/>
          <w:szCs w:val="22"/>
          <w:lang w:eastAsia="en-US"/>
        </w:rPr>
      </w:pPr>
      <w:r w:rsidRPr="007C39DF">
        <w:rPr>
          <w:rStyle w:val="CharStyle14"/>
          <w:b/>
          <w:bCs/>
          <w:i w:val="0"/>
          <w:iCs w:val="0"/>
          <w:color w:val="auto"/>
          <w:sz w:val="22"/>
          <w:szCs w:val="22"/>
          <w:lang w:eastAsia="en-US"/>
        </w:rPr>
        <w:t>ПРАВА СТОРОН.</w:t>
      </w:r>
    </w:p>
    <w:p w14:paraId="69A892EE" w14:textId="77777777" w:rsidR="00D165F0" w:rsidRPr="007C39DF" w:rsidRDefault="00D165F0" w:rsidP="007C39DF">
      <w:pPr>
        <w:tabs>
          <w:tab w:val="left" w:pos="1134"/>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w:t>
      </w:r>
      <w:r w:rsidRPr="007C39DF">
        <w:rPr>
          <w:rStyle w:val="CharStyle14"/>
          <w:b/>
          <w:bCs/>
          <w:i w:val="0"/>
          <w:iCs w:val="0"/>
          <w:color w:val="auto"/>
          <w:sz w:val="22"/>
          <w:szCs w:val="22"/>
          <w:lang w:eastAsia="en-US"/>
        </w:rPr>
        <w:t>.1. Управляющая организация имеет право:</w:t>
      </w:r>
    </w:p>
    <w:p w14:paraId="03199A98" w14:textId="77777777" w:rsidR="00D165F0" w:rsidRPr="007C39DF" w:rsidRDefault="00D165F0" w:rsidP="007C39DF">
      <w:pPr>
        <w:tabs>
          <w:tab w:val="left" w:pos="1276"/>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 Самостоятельно определять порядок и способ выполнения своих обязательств по настоящему Договору.</w:t>
      </w:r>
    </w:p>
    <w:p w14:paraId="084C5C70" w14:textId="77777777" w:rsidR="00D165F0" w:rsidRPr="007C39DF" w:rsidRDefault="00D165F0" w:rsidP="007C39DF">
      <w:pPr>
        <w:tabs>
          <w:tab w:val="left" w:pos="1276"/>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 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7482F666" w14:textId="77777777" w:rsidR="00D165F0" w:rsidRPr="007C39DF" w:rsidRDefault="00D165F0" w:rsidP="007C39DF">
      <w:pPr>
        <w:tabs>
          <w:tab w:val="left" w:pos="1134"/>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3.1.3. Требовать от Собственников внесения платы за жилое помещение и коммунальные услуги.</w:t>
      </w:r>
    </w:p>
    <w:p w14:paraId="5F33A35A"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размещения в личном кабинете Собственника (Пользователя) на сайте и/или МП либо посредством передачи потребителю голосовой информации по сети фиксированной телефонной связи</w:t>
      </w:r>
      <w:r w:rsidR="004C4425" w:rsidRPr="007C39DF">
        <w:rPr>
          <w:rStyle w:val="CharStyle14"/>
          <w:i w:val="0"/>
          <w:iCs w:val="0"/>
          <w:color w:val="auto"/>
          <w:sz w:val="22"/>
          <w:szCs w:val="22"/>
          <w:lang w:eastAsia="en-US"/>
        </w:rPr>
        <w:t>.</w:t>
      </w:r>
    </w:p>
    <w:p w14:paraId="5B0E8B6F"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3.1.5. 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58081610"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3.1.6. Производить начисление и взыскание пени с Собственников за несвоевременное внесение платы в соответствии с условиями настоящего договора.</w:t>
      </w:r>
    </w:p>
    <w:p w14:paraId="49433D80"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3.1.7. 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39B4199"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3.1.8. Размещать информацию на обороте платежных документов.</w:t>
      </w:r>
    </w:p>
    <w:p w14:paraId="66306C36"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3.1.9. 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p>
    <w:p w14:paraId="6AB44774"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3.1.10. Осуществлять права Исполнителя коммунальных услуг, предусмотренные действующим законодательством.</w:t>
      </w:r>
    </w:p>
    <w:p w14:paraId="2126264D"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3.1.11. 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14:paraId="4F9826CC"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3.1.12. 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1B153D3F"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3.1.13. 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14:paraId="18DB6B43"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3.1.14. 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34AEA6DB"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3.1.15. 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2B43FE45"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3.1.16. 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6A7E6751"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 xml:space="preserve">3.1.17. Перераспределить денежные средства, полученные от Собственников помещений в МКД на одни цели и неизрасходованные управляющей организацией </w:t>
      </w:r>
      <w:r w:rsidRPr="007C39DF">
        <w:rPr>
          <w:color w:val="auto"/>
          <w:sz w:val="22"/>
          <w:szCs w:val="22"/>
          <w:lang w:eastAsia="en-US"/>
        </w:rPr>
        <w:t>(ресурсосбережение, и др.),</w:t>
      </w:r>
      <w:r w:rsidRPr="007C39DF">
        <w:rPr>
          <w:rStyle w:val="CharStyle14"/>
          <w:i w:val="0"/>
          <w:iCs w:val="0"/>
          <w:color w:val="auto"/>
          <w:sz w:val="22"/>
          <w:szCs w:val="22"/>
          <w:lang w:eastAsia="en-US"/>
        </w:rPr>
        <w:t xml:space="preserve"> по другим статьям расходов, направленных на предоставление Собственнику ЖКУ, в т.ч. </w:t>
      </w:r>
      <w:r w:rsidRPr="007C39DF">
        <w:rPr>
          <w:color w:val="auto"/>
          <w:sz w:val="22"/>
          <w:szCs w:val="22"/>
          <w:lang w:eastAsia="en-US"/>
        </w:rPr>
        <w:t>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0E4E8EDB"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 xml:space="preserve">3.1.18. 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w:t>
      </w:r>
      <w:r w:rsidRPr="007C39DF">
        <w:rPr>
          <w:rStyle w:val="CharStyle14"/>
          <w:i w:val="0"/>
          <w:iCs w:val="0"/>
          <w:color w:val="auto"/>
          <w:sz w:val="22"/>
          <w:szCs w:val="22"/>
          <w:lang w:eastAsia="en-US"/>
        </w:rPr>
        <w:lastRenderedPageBreak/>
        <w:t>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76CB27C5"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3.1.19.В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6AC1A3F4"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3.1.20.</w:t>
      </w:r>
      <w:r w:rsidRPr="007C39DF">
        <w:rPr>
          <w:color w:val="auto"/>
          <w:sz w:val="22"/>
          <w:szCs w:val="22"/>
          <w:lang w:eastAsia="en-US"/>
        </w:rPr>
        <w:t xml:space="preserve"> 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Pr="007C39DF">
        <w:rPr>
          <w:rStyle w:val="CharStyle14"/>
          <w:i w:val="0"/>
          <w:iCs w:val="0"/>
          <w:color w:val="auto"/>
          <w:sz w:val="22"/>
          <w:szCs w:val="22"/>
          <w:lang w:eastAsia="en-US"/>
        </w:rPr>
        <w:t>.</w:t>
      </w:r>
    </w:p>
    <w:p w14:paraId="21BBBD5B"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 xml:space="preserve">3.1.21. Проводить проверку работы приборов учёта и сохранности пломб. </w:t>
      </w:r>
    </w:p>
    <w:p w14:paraId="3A5C0D3F"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3.1.22. 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787504C6"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3.1.23. 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3C45066F"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bookmarkStart w:id="9" w:name="_Hlk65065568"/>
      <w:r w:rsidRPr="007C39DF">
        <w:rPr>
          <w:rStyle w:val="CharStyle14"/>
          <w:i w:val="0"/>
          <w:iCs w:val="0"/>
          <w:color w:val="auto"/>
          <w:sz w:val="22"/>
          <w:szCs w:val="22"/>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3F149662"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3.1.25. Направлять Собственнику любую информацию, в том числе ПД на электронную почту, указанную Собственником.</w:t>
      </w:r>
    </w:p>
    <w:bookmarkEnd w:id="9"/>
    <w:p w14:paraId="13DA0113" w14:textId="77777777" w:rsidR="00D165F0" w:rsidRPr="007C39DF" w:rsidRDefault="00D165F0" w:rsidP="007C39DF">
      <w:pPr>
        <w:tabs>
          <w:tab w:val="left" w:pos="1134"/>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3.1.26.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p w14:paraId="2D67F6B7" w14:textId="77777777" w:rsidR="00D165F0" w:rsidRPr="007C39DF" w:rsidRDefault="00D165F0" w:rsidP="007C39DF">
      <w:pPr>
        <w:tabs>
          <w:tab w:val="left" w:pos="1134"/>
        </w:tabs>
        <w:ind w:right="-1" w:firstLine="284"/>
        <w:jc w:val="both"/>
        <w:rPr>
          <w:rStyle w:val="CharStyle14"/>
          <w:b/>
          <w:bCs/>
          <w:i w:val="0"/>
          <w:iCs w:val="0"/>
          <w:color w:val="auto"/>
          <w:sz w:val="22"/>
          <w:szCs w:val="22"/>
          <w:lang w:eastAsia="en-US"/>
        </w:rPr>
      </w:pPr>
      <w:r w:rsidRPr="007C39DF">
        <w:rPr>
          <w:rStyle w:val="CharStyle14"/>
          <w:b/>
          <w:bCs/>
          <w:i w:val="0"/>
          <w:iCs w:val="0"/>
          <w:color w:val="auto"/>
          <w:sz w:val="22"/>
          <w:szCs w:val="22"/>
          <w:lang w:eastAsia="en-US"/>
        </w:rPr>
        <w:t>3.2. Собственники имеют право:</w:t>
      </w:r>
    </w:p>
    <w:p w14:paraId="0870A8E5" w14:textId="77777777" w:rsidR="00D165F0" w:rsidRPr="007C39DF"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3.2.1. Требовать от Управляющей организации выполнения своих обязательств, предусмотренных настоящим договором.</w:t>
      </w:r>
    </w:p>
    <w:p w14:paraId="650C0792" w14:textId="77777777" w:rsidR="00D165F0" w:rsidRPr="007C39DF" w:rsidRDefault="00D165F0" w:rsidP="007C39DF">
      <w:pPr>
        <w:tabs>
          <w:tab w:val="left" w:pos="1276"/>
          <w:tab w:val="left" w:pos="1418"/>
        </w:tabs>
        <w:ind w:right="-1" w:firstLine="284"/>
        <w:jc w:val="both"/>
        <w:rPr>
          <w:rStyle w:val="CharStyle14"/>
          <w:i w:val="0"/>
          <w:iCs w:val="0"/>
          <w:color w:val="auto"/>
          <w:sz w:val="22"/>
          <w:szCs w:val="22"/>
          <w:lang w:eastAsia="en-US"/>
        </w:rPr>
      </w:pPr>
      <w:r w:rsidRPr="007C39DF">
        <w:rPr>
          <w:rStyle w:val="CharStyle14"/>
          <w:i w:val="0"/>
          <w:iCs w:val="0"/>
          <w:color w:val="auto"/>
          <w:sz w:val="22"/>
          <w:szCs w:val="22"/>
          <w:lang w:eastAsia="en-US"/>
        </w:rPr>
        <w:t>3.2.2.При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 видеонаблюдение</w:t>
      </w:r>
      <w:r w:rsidR="00734432" w:rsidRPr="007C39DF">
        <w:rPr>
          <w:rStyle w:val="CharStyle14"/>
          <w:i w:val="0"/>
          <w:iCs w:val="0"/>
          <w:color w:val="auto"/>
          <w:sz w:val="22"/>
          <w:szCs w:val="22"/>
          <w:lang w:eastAsia="en-US"/>
        </w:rPr>
        <w:t>,</w:t>
      </w:r>
      <w:r w:rsidR="00812A6F" w:rsidRPr="007C39DF">
        <w:rPr>
          <w:rStyle w:val="CharStyle14"/>
          <w:i w:val="0"/>
          <w:iCs w:val="0"/>
          <w:color w:val="auto"/>
          <w:sz w:val="22"/>
          <w:szCs w:val="22"/>
          <w:lang w:eastAsia="en-US"/>
        </w:rPr>
        <w:t xml:space="preserve"> вывоз снега, обслуживание зоны барбекю</w:t>
      </w:r>
      <w:r w:rsidR="00CB63DE" w:rsidRPr="007C39DF">
        <w:rPr>
          <w:rStyle w:val="CharStyle14"/>
          <w:i w:val="0"/>
          <w:iCs w:val="0"/>
          <w:color w:val="auto"/>
          <w:sz w:val="22"/>
          <w:szCs w:val="22"/>
          <w:lang w:eastAsia="en-US"/>
        </w:rPr>
        <w:t>,</w:t>
      </w:r>
      <w:r w:rsidR="00CB63DE" w:rsidRPr="007C39DF">
        <w:rPr>
          <w:sz w:val="22"/>
          <w:szCs w:val="22"/>
        </w:rPr>
        <w:t xml:space="preserve"> </w:t>
      </w:r>
      <w:r w:rsidR="00CB63DE" w:rsidRPr="007C39DF">
        <w:rPr>
          <w:rStyle w:val="CharStyle14"/>
          <w:i w:val="0"/>
          <w:iCs w:val="0"/>
          <w:color w:val="auto"/>
          <w:sz w:val="22"/>
          <w:szCs w:val="22"/>
          <w:lang w:eastAsia="en-US"/>
        </w:rPr>
        <w:t>иные услуги, определенные общим собранием собственников помещений</w:t>
      </w:r>
      <w:r w:rsidR="006B0278" w:rsidRPr="007C39DF">
        <w:rPr>
          <w:rStyle w:val="CharStyle14"/>
          <w:i w:val="0"/>
          <w:iCs w:val="0"/>
          <w:color w:val="auto"/>
          <w:sz w:val="22"/>
          <w:szCs w:val="22"/>
          <w:lang w:eastAsia="en-US"/>
        </w:rPr>
        <w:t>)</w:t>
      </w:r>
      <w:r w:rsidRPr="007C39DF">
        <w:rPr>
          <w:rStyle w:val="CharStyle14"/>
          <w:i w:val="0"/>
          <w:iCs w:val="0"/>
          <w:color w:val="auto"/>
          <w:sz w:val="22"/>
          <w:szCs w:val="22"/>
          <w:lang w:eastAsia="en-US"/>
        </w:rPr>
        <w:t>,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198B5697" w14:textId="77777777" w:rsidR="00D165F0" w:rsidRPr="007C39DF"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3.2.3. 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11859D93" w14:textId="77777777" w:rsidR="00D165F0" w:rsidRPr="007C39DF"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3.2.4. Требовать в установленном порядке возмещения ущерба, причиненного по вине Управляющей организации.</w:t>
      </w:r>
    </w:p>
    <w:p w14:paraId="4DFAC527" w14:textId="77777777" w:rsidR="00D165F0" w:rsidRPr="007C39DF"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3.2.5. 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86A3E37" w14:textId="77777777" w:rsidR="00D165F0" w:rsidRPr="007C39DF" w:rsidRDefault="00D165F0" w:rsidP="007C39DF">
      <w:pPr>
        <w:tabs>
          <w:tab w:val="left" w:pos="860"/>
          <w:tab w:val="left" w:pos="1134"/>
        </w:tabs>
        <w:spacing w:before="1" w:line="251" w:lineRule="exact"/>
        <w:ind w:right="-1" w:firstLine="284"/>
        <w:outlineLvl w:val="3"/>
        <w:rPr>
          <w:b/>
          <w:bCs/>
          <w:color w:val="auto"/>
          <w:sz w:val="22"/>
          <w:szCs w:val="22"/>
          <w:lang w:eastAsia="en-US"/>
        </w:rPr>
      </w:pPr>
      <w:r w:rsidRPr="007C39DF">
        <w:rPr>
          <w:b/>
          <w:bCs/>
          <w:color w:val="auto"/>
          <w:sz w:val="22"/>
          <w:szCs w:val="22"/>
          <w:lang w:eastAsia="en-US"/>
        </w:rPr>
        <w:t>3.3. Совет и Председатель Совета имеют</w:t>
      </w:r>
      <w:r w:rsidRPr="007C39DF">
        <w:rPr>
          <w:b/>
          <w:bCs/>
          <w:color w:val="auto"/>
          <w:spacing w:val="-13"/>
          <w:sz w:val="22"/>
          <w:szCs w:val="22"/>
          <w:lang w:eastAsia="en-US"/>
        </w:rPr>
        <w:t xml:space="preserve"> </w:t>
      </w:r>
      <w:r w:rsidRPr="007C39DF">
        <w:rPr>
          <w:b/>
          <w:bCs/>
          <w:color w:val="auto"/>
          <w:sz w:val="22"/>
          <w:szCs w:val="22"/>
          <w:lang w:eastAsia="en-US"/>
        </w:rPr>
        <w:t>право:</w:t>
      </w:r>
    </w:p>
    <w:p w14:paraId="0EE17DAE" w14:textId="77777777" w:rsidR="00D165F0" w:rsidRPr="007C39DF" w:rsidRDefault="00D165F0" w:rsidP="007C39DF">
      <w:pPr>
        <w:tabs>
          <w:tab w:val="left" w:pos="1035"/>
          <w:tab w:val="left" w:pos="1418"/>
        </w:tabs>
        <w:ind w:right="-1" w:firstLine="284"/>
        <w:jc w:val="both"/>
        <w:rPr>
          <w:color w:val="auto"/>
          <w:sz w:val="22"/>
          <w:szCs w:val="22"/>
          <w:lang w:eastAsia="en-US"/>
        </w:rPr>
      </w:pPr>
      <w:bookmarkStart w:id="10" w:name="_Hlk65066081"/>
      <w:r w:rsidRPr="007C39DF">
        <w:rPr>
          <w:color w:val="auto"/>
          <w:sz w:val="22"/>
          <w:szCs w:val="22"/>
          <w:lang w:eastAsia="en-US"/>
        </w:rPr>
        <w:t>3.3.1. 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7C39DF">
        <w:rPr>
          <w:color w:val="auto"/>
          <w:spacing w:val="-30"/>
          <w:sz w:val="22"/>
          <w:szCs w:val="22"/>
          <w:lang w:eastAsia="en-US"/>
        </w:rPr>
        <w:t xml:space="preserve"> </w:t>
      </w:r>
      <w:r w:rsidRPr="007C39DF">
        <w:rPr>
          <w:color w:val="auto"/>
          <w:sz w:val="22"/>
          <w:szCs w:val="22"/>
          <w:lang w:eastAsia="en-US"/>
        </w:rPr>
        <w:t>Собственников.</w:t>
      </w:r>
    </w:p>
    <w:p w14:paraId="7B9F2A70" w14:textId="77777777" w:rsidR="00D165F0" w:rsidRPr="007C39DF" w:rsidRDefault="00D165F0" w:rsidP="007C39DF">
      <w:pPr>
        <w:tabs>
          <w:tab w:val="left" w:pos="472"/>
          <w:tab w:val="left" w:pos="1035"/>
          <w:tab w:val="left" w:pos="1418"/>
        </w:tabs>
        <w:spacing w:before="1" w:line="252" w:lineRule="exact"/>
        <w:ind w:right="-1" w:firstLine="284"/>
        <w:jc w:val="both"/>
        <w:rPr>
          <w:color w:val="auto"/>
          <w:sz w:val="22"/>
          <w:szCs w:val="22"/>
          <w:lang w:eastAsia="en-US"/>
        </w:rPr>
      </w:pPr>
      <w:r w:rsidRPr="007C39DF">
        <w:rPr>
          <w:color w:val="auto"/>
          <w:sz w:val="22"/>
          <w:szCs w:val="22"/>
          <w:lang w:eastAsia="en-US"/>
        </w:rPr>
        <w:t>3.3.2. 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bookmarkEnd w:id="4"/>
    </w:p>
    <w:bookmarkEnd w:id="10"/>
    <w:p w14:paraId="242C0DAA" w14:textId="77777777" w:rsidR="00D165F0" w:rsidRPr="007C39DF" w:rsidRDefault="00D165F0" w:rsidP="007C39DF">
      <w:pPr>
        <w:numPr>
          <w:ilvl w:val="0"/>
          <w:numId w:val="8"/>
        </w:numPr>
        <w:spacing w:line="245" w:lineRule="exact"/>
        <w:ind w:left="0" w:right="-1" w:firstLine="284"/>
        <w:jc w:val="center"/>
        <w:rPr>
          <w:rStyle w:val="10"/>
          <w:rFonts w:ascii="Times New Roman" w:hAnsi="Times New Roman" w:cs="Times New Roman"/>
          <w:color w:val="auto"/>
          <w:sz w:val="22"/>
          <w:szCs w:val="22"/>
          <w:lang w:eastAsia="en-US"/>
        </w:rPr>
      </w:pPr>
      <w:r w:rsidRPr="007C39DF">
        <w:rPr>
          <w:rStyle w:val="10"/>
          <w:rFonts w:ascii="Times New Roman" w:hAnsi="Times New Roman" w:cs="Times New Roman"/>
          <w:color w:val="auto"/>
          <w:sz w:val="22"/>
          <w:szCs w:val="22"/>
          <w:lang w:eastAsia="en-US"/>
        </w:rPr>
        <w:t>ПОРЯДОК ОПРЕДЕЛЕНИЯ ЦЕНЫ ДОГОВОРА И ПЕРЕЧНЯ РАБОТ.</w:t>
      </w:r>
    </w:p>
    <w:p w14:paraId="4914F9B7" w14:textId="77777777" w:rsidR="00D165F0" w:rsidRPr="007C39DF" w:rsidRDefault="00D165F0" w:rsidP="007C39DF">
      <w:pPr>
        <w:tabs>
          <w:tab w:val="left" w:pos="360"/>
          <w:tab w:val="left" w:pos="1134"/>
        </w:tabs>
        <w:ind w:right="-1" w:firstLine="284"/>
        <w:jc w:val="both"/>
        <w:rPr>
          <w:color w:val="auto"/>
          <w:sz w:val="22"/>
          <w:szCs w:val="22"/>
        </w:rPr>
      </w:pPr>
      <w:bookmarkStart w:id="11" w:name="_Hlk65066108"/>
      <w:r w:rsidRPr="007C39DF">
        <w:rPr>
          <w:color w:val="auto"/>
          <w:sz w:val="22"/>
          <w:szCs w:val="22"/>
        </w:rPr>
        <w:t>4.1. Цена договора устанавливается в размере стоимости выполненных работ, оказанных услуг по содержанию 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w:t>
      </w:r>
    </w:p>
    <w:p w14:paraId="44BCBBD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4.2. Расчетный период для оплаты по настоящему договору устанавливается равным календарному месяцу.</w:t>
      </w:r>
    </w:p>
    <w:p w14:paraId="177F298F"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4.3. Размер платы за содержание жилого (нежилого) помещения определяется путем умножения тарифов на общую площадь помещений, принадлежащих Собственнику. Размер платы за содержание жилого помещения по видам услуг, устанавливается ежегодно общим собранием собственников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w:t>
      </w:r>
    </w:p>
    <w:p w14:paraId="046A0F7F"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4.3.1.В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по видам услуг принимается равным </w:t>
      </w:r>
      <w:r w:rsidRPr="007C39DF">
        <w:rPr>
          <w:color w:val="auto"/>
          <w:sz w:val="22"/>
          <w:szCs w:val="22"/>
        </w:rPr>
        <w:lastRenderedPageBreak/>
        <w:t>установленному органом местного самоуправления.</w:t>
      </w:r>
    </w:p>
    <w:p w14:paraId="73E1259E"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4.4. Не позднее, чем за три месяца до истечения срока действия установленной стоимости на перечень работ и услуг, указанной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1F6D1E3A"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382D6C6A"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4.6. В случаях, указанных в п.4.5 настоящего договора,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Самарской области (Самарастат) за текущий год. </w:t>
      </w:r>
    </w:p>
    <w:p w14:paraId="41A4F413"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4.7.Размер платы за коммунальные услуги определяется в порядке, установленном </w:t>
      </w:r>
      <w:hyperlink r:id="rId10" w:history="1">
        <w:r w:rsidRPr="007C39DF">
          <w:rPr>
            <w:color w:val="auto"/>
            <w:sz w:val="22"/>
            <w:szCs w:val="22"/>
          </w:rPr>
          <w:t>Правилами</w:t>
        </w:r>
      </w:hyperlink>
      <w:r w:rsidRPr="007C39DF">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Pr="007C39DF">
          <w:rPr>
            <w:color w:val="auto"/>
            <w:sz w:val="22"/>
            <w:szCs w:val="22"/>
          </w:rPr>
          <w:t>постановлением</w:t>
        </w:r>
      </w:hyperlink>
      <w:r w:rsidRPr="007C39DF">
        <w:rPr>
          <w:color w:val="auto"/>
          <w:sz w:val="22"/>
          <w:szCs w:val="22"/>
        </w:rPr>
        <w:t xml:space="preserve"> Правительства Российской Федерации от 6 мая 2011 г. № 354.</w:t>
      </w:r>
    </w:p>
    <w:p w14:paraId="7034675F"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4.7.1.Стороны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7C39DF">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7C39DF">
          <w:rPr>
            <w:color w:val="auto"/>
            <w:sz w:val="22"/>
            <w:szCs w:val="22"/>
            <w:shd w:val="clear" w:color="auto" w:fill="FFFFFF"/>
          </w:rPr>
          <w:t>статьей 157.2</w:t>
        </w:r>
      </w:hyperlink>
      <w:r w:rsidRPr="007C39DF">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256EABFD"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4.8.В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Pr="007C39DF">
          <w:rPr>
            <w:color w:val="auto"/>
            <w:sz w:val="22"/>
            <w:szCs w:val="22"/>
          </w:rPr>
          <w:t>Правилами</w:t>
        </w:r>
      </w:hyperlink>
      <w:r w:rsidRPr="007C39DF">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4" w:history="1">
        <w:r w:rsidRPr="007C39DF">
          <w:rPr>
            <w:color w:val="auto"/>
            <w:sz w:val="22"/>
            <w:szCs w:val="22"/>
          </w:rPr>
          <w:t>постановлением</w:t>
        </w:r>
      </w:hyperlink>
      <w:r w:rsidRPr="007C39DF">
        <w:rPr>
          <w:color w:val="auto"/>
          <w:sz w:val="22"/>
          <w:szCs w:val="22"/>
        </w:rPr>
        <w:t xml:space="preserve"> Правительства Российской Федерации от 13.08.2006 N 491.</w:t>
      </w:r>
    </w:p>
    <w:p w14:paraId="21C8C1C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4.9.При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2DBEEA54" w14:textId="77777777" w:rsidR="00D165F0" w:rsidRPr="007C39DF" w:rsidRDefault="00D165F0" w:rsidP="007C39DF">
      <w:pPr>
        <w:tabs>
          <w:tab w:val="left" w:pos="360"/>
          <w:tab w:val="left" w:pos="1134"/>
        </w:tabs>
        <w:ind w:right="-1" w:firstLine="284"/>
        <w:jc w:val="both"/>
        <w:rPr>
          <w:bCs/>
          <w:color w:val="auto"/>
          <w:sz w:val="22"/>
          <w:szCs w:val="22"/>
        </w:rPr>
      </w:pPr>
      <w:r w:rsidRPr="007C39DF">
        <w:rPr>
          <w:color w:val="auto"/>
          <w:sz w:val="22"/>
          <w:szCs w:val="22"/>
        </w:rPr>
        <w:t>4.10.</w:t>
      </w:r>
      <w:bookmarkStart w:id="12" w:name="_Hlk86401064"/>
      <w:r w:rsidRPr="007C39DF">
        <w:rPr>
          <w:color w:val="auto"/>
          <w:sz w:val="22"/>
          <w:szCs w:val="22"/>
        </w:rPr>
        <w:t>Плата за содержание жилого (нежилого) помещения, коммунальные услуги, взнос на капитальный ремонт, дополнительные услуги (охрана, видеонаблюдение, вывоз снега</w:t>
      </w:r>
      <w:r w:rsidR="0065271B" w:rsidRPr="007C39DF">
        <w:rPr>
          <w:color w:val="auto"/>
          <w:sz w:val="22"/>
          <w:szCs w:val="22"/>
        </w:rPr>
        <w:t>, обслуживание зоны барбекю</w:t>
      </w:r>
      <w:r w:rsidR="004C4425" w:rsidRPr="007C39DF">
        <w:rPr>
          <w:color w:val="auto"/>
          <w:sz w:val="22"/>
          <w:szCs w:val="22"/>
        </w:rPr>
        <w:t>, иные услуги, определенные общим собранием собственников помещений</w:t>
      </w:r>
      <w:r w:rsidR="0065271B" w:rsidRPr="007C39DF">
        <w:rPr>
          <w:color w:val="auto"/>
          <w:sz w:val="22"/>
          <w:szCs w:val="22"/>
        </w:rPr>
        <w:t>)</w:t>
      </w:r>
      <w:r w:rsidRPr="007C39DF">
        <w:rPr>
          <w:color w:val="auto"/>
          <w:sz w:val="22"/>
          <w:szCs w:val="22"/>
        </w:rPr>
        <w:t xml:space="preserve">, </w:t>
      </w:r>
      <w:bookmarkEnd w:id="12"/>
      <w:r w:rsidRPr="007C39DF">
        <w:rPr>
          <w:color w:val="auto"/>
          <w:sz w:val="22"/>
          <w:szCs w:val="22"/>
        </w:rPr>
        <w:t xml:space="preserve">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7C39DF">
        <w:rPr>
          <w:b/>
          <w:color w:val="auto"/>
          <w:sz w:val="22"/>
          <w:szCs w:val="22"/>
        </w:rPr>
        <w:t>платежного</w:t>
      </w:r>
      <w:r w:rsidRPr="007C39DF">
        <w:rPr>
          <w:color w:val="auto"/>
          <w:sz w:val="22"/>
          <w:szCs w:val="22"/>
        </w:rPr>
        <w:t xml:space="preserve"> документа, представляемого (направляемого) Управляющей организацией Собственнику </w:t>
      </w:r>
      <w:r w:rsidRPr="007C39DF">
        <w:rPr>
          <w:bCs/>
          <w:color w:val="auto"/>
          <w:sz w:val="22"/>
          <w:szCs w:val="22"/>
        </w:rPr>
        <w:t>в электронной форме в личный кабинет Собственника на сайте Управляющей организации и/или в мобильное приложение</w:t>
      </w:r>
      <w:r w:rsidRPr="007C39DF">
        <w:rPr>
          <w:color w:val="auto"/>
          <w:sz w:val="22"/>
          <w:szCs w:val="22"/>
        </w:rPr>
        <w:t xml:space="preserve"> не позднее </w:t>
      </w:r>
      <w:r w:rsidRPr="007C39DF">
        <w:rPr>
          <w:b/>
          <w:color w:val="auto"/>
          <w:sz w:val="22"/>
          <w:szCs w:val="22"/>
        </w:rPr>
        <w:t xml:space="preserve">15 </w:t>
      </w:r>
      <w:r w:rsidRPr="007C39DF">
        <w:rPr>
          <w:color w:val="auto"/>
          <w:sz w:val="22"/>
          <w:szCs w:val="22"/>
        </w:rPr>
        <w:t xml:space="preserve">числа месяца, следующего за истекшим расчетным периодом, за который производится оплата; на основании </w:t>
      </w:r>
      <w:r w:rsidRPr="007C39DF">
        <w:rPr>
          <w:b/>
          <w:color w:val="auto"/>
          <w:sz w:val="22"/>
          <w:szCs w:val="22"/>
        </w:rPr>
        <w:t>информации</w:t>
      </w:r>
      <w:r w:rsidRPr="007C39DF">
        <w:rPr>
          <w:color w:val="auto"/>
          <w:sz w:val="22"/>
          <w:szCs w:val="22"/>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w:t>
      </w:r>
      <w:r w:rsidR="0065271B" w:rsidRPr="007C39DF">
        <w:rPr>
          <w:color w:val="auto"/>
          <w:sz w:val="22"/>
          <w:szCs w:val="22"/>
        </w:rPr>
        <w:t xml:space="preserve">, вывоз снега, </w:t>
      </w:r>
      <w:bookmarkStart w:id="13" w:name="_Hlk86405826"/>
      <w:r w:rsidR="0065271B" w:rsidRPr="007C39DF">
        <w:rPr>
          <w:color w:val="auto"/>
          <w:sz w:val="22"/>
          <w:szCs w:val="22"/>
        </w:rPr>
        <w:t>обслуживание зоны барбекю</w:t>
      </w:r>
      <w:bookmarkEnd w:id="13"/>
      <w:r w:rsidR="004C4425" w:rsidRPr="007C39DF">
        <w:rPr>
          <w:color w:val="auto"/>
          <w:sz w:val="22"/>
          <w:szCs w:val="22"/>
        </w:rPr>
        <w:t>, иные услуги, определенные общим собранием собственников помещений</w:t>
      </w:r>
      <w:r w:rsidRPr="007C39DF">
        <w:rPr>
          <w:color w:val="auto"/>
          <w:sz w:val="22"/>
          <w:szCs w:val="22"/>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7C39DF">
        <w:rPr>
          <w:bCs/>
          <w:color w:val="auto"/>
          <w:sz w:val="22"/>
          <w:szCs w:val="22"/>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bookmarkEnd w:id="11"/>
    <w:p w14:paraId="103055BC" w14:textId="77777777" w:rsidR="00D165F0" w:rsidRPr="007C39DF" w:rsidRDefault="00D165F0" w:rsidP="007C39DF">
      <w:pPr>
        <w:tabs>
          <w:tab w:val="left" w:pos="360"/>
          <w:tab w:val="left" w:pos="1134"/>
        </w:tabs>
        <w:ind w:right="-1" w:firstLine="284"/>
        <w:jc w:val="both"/>
        <w:rPr>
          <w:bCs/>
          <w:color w:val="auto"/>
          <w:sz w:val="22"/>
          <w:szCs w:val="22"/>
        </w:rPr>
      </w:pPr>
      <w:r w:rsidRPr="007C39DF">
        <w:rPr>
          <w:bCs/>
          <w:color w:val="auto"/>
          <w:sz w:val="22"/>
          <w:szCs w:val="22"/>
        </w:rPr>
        <w:t>4.10.1.Плата за техническое обслуживание индивидуальных приборов учета (поверка,</w:t>
      </w:r>
      <w:r w:rsidRPr="007C39DF">
        <w:rPr>
          <w:color w:val="auto"/>
          <w:sz w:val="22"/>
          <w:szCs w:val="22"/>
        </w:rPr>
        <w:t xml:space="preserve"> </w:t>
      </w:r>
      <w:r w:rsidRPr="007C39DF">
        <w:rPr>
          <w:bCs/>
          <w:color w:val="auto"/>
          <w:sz w:val="22"/>
          <w:szCs w:val="22"/>
        </w:rPr>
        <w:t xml:space="preserve">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w:t>
      </w:r>
      <w:r w:rsidRPr="007C39DF">
        <w:rPr>
          <w:bCs/>
          <w:color w:val="auto"/>
          <w:sz w:val="22"/>
          <w:szCs w:val="22"/>
        </w:rPr>
        <w:lastRenderedPageBreak/>
        <w:t>(направляемого)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(п.2.1.21-2.1.24.1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2955D022" w14:textId="77777777" w:rsidR="00D165F0" w:rsidRPr="007C39DF" w:rsidRDefault="00D165F0" w:rsidP="007C39DF">
      <w:pPr>
        <w:tabs>
          <w:tab w:val="left" w:pos="360"/>
          <w:tab w:val="left" w:pos="1134"/>
        </w:tabs>
        <w:ind w:right="-1" w:firstLine="284"/>
        <w:jc w:val="both"/>
        <w:rPr>
          <w:color w:val="auto"/>
          <w:sz w:val="22"/>
          <w:szCs w:val="22"/>
        </w:rPr>
      </w:pPr>
      <w:bookmarkStart w:id="14" w:name="_Hlk65066145"/>
      <w:r w:rsidRPr="007C39DF">
        <w:rPr>
          <w:color w:val="auto"/>
          <w:sz w:val="22"/>
          <w:szCs w:val="22"/>
        </w:rPr>
        <w:t>4.11. 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5C1E8317"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4.12. Сумма, начисленных в соответствии с </w:t>
      </w:r>
      <w:hyperlink r:id="rId15" w:history="1">
        <w:r w:rsidRPr="007C39DF">
          <w:rPr>
            <w:color w:val="auto"/>
            <w:sz w:val="22"/>
            <w:szCs w:val="22"/>
          </w:rPr>
          <w:t>частью 14, 14.1 статьи 155</w:t>
        </w:r>
      </w:hyperlink>
      <w:r w:rsidRPr="007C39DF">
        <w:rPr>
          <w:color w:val="auto"/>
          <w:sz w:val="22"/>
          <w:szCs w:val="22"/>
        </w:rPr>
        <w:t xml:space="preserve"> Жилищного кодекса Российской Федерации пени, указывается в отдельном разделе ПД.</w:t>
      </w:r>
    </w:p>
    <w:p w14:paraId="1997E1EC"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4.13. Плата за содержание жилого (нежилого) помещения, коммунальные услуги, взнос на капитальный ремонт, дополнительные услуги (охрана, видеонаблюдение</w:t>
      </w:r>
      <w:r w:rsidR="00812A6F" w:rsidRPr="007C39DF">
        <w:rPr>
          <w:color w:val="auto"/>
          <w:sz w:val="22"/>
          <w:szCs w:val="22"/>
        </w:rPr>
        <w:t>, вывоз снега, обслуживание зоны барбекю</w:t>
      </w:r>
      <w:r w:rsidR="00264815" w:rsidRPr="007C39DF">
        <w:rPr>
          <w:color w:val="auto"/>
          <w:sz w:val="22"/>
          <w:szCs w:val="22"/>
        </w:rPr>
        <w:t>, иные услуги, определенные общим собранием собственников помещений</w:t>
      </w:r>
      <w:r w:rsidRPr="007C39DF">
        <w:rPr>
          <w:color w:val="auto"/>
          <w:sz w:val="22"/>
          <w:szCs w:val="22"/>
        </w:rPr>
        <w:t>), а также плата за услуги, оказанные собственнику по его заявлению в индивидуальном порядке, вносится ежемесячно до 26 числа месяца, следующего за истекшим расчетным периодом, за который производится оплата.</w:t>
      </w:r>
    </w:p>
    <w:p w14:paraId="72C2E90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4.14. 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w:t>
      </w:r>
    </w:p>
    <w:p w14:paraId="3A72D0FE"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4.15. Собственник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61C86821"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4.16.В случае изменения банковского счета Управляющая организация вносит соответствующие изменения в платежные документы.</w:t>
      </w:r>
    </w:p>
    <w:p w14:paraId="604F9B3E"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4.17. Неиспользование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14:paraId="690390E2"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4.18. 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48DA1581"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4.19. 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177C2D0"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4.20. При внесении денежных средств на основании 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1A79944F"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453B602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14:paraId="11E4C6FC"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Оставшиеся после оплаты текущего расчетного периода, судебных расходов Управляющей организации и расчетных периодов, по которым срок исковой давности не истек, денежные средства засчитываются в счет погашения периодов задолженности по оплате жилого (нежилого) помещения и коммунальные услуги, взыскиваемых по действующим судебным приказам, исполнительному листу в отношении собственника помещения. Пени, предусмотренные пунктами 14, 14.1 статьи 155 ЖК РФ, погашаются в последнюю очередь.</w:t>
      </w:r>
    </w:p>
    <w:p w14:paraId="10B26CF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4.21.Денежные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w:t>
      </w:r>
      <w:r w:rsidRPr="007C39DF">
        <w:rPr>
          <w:color w:val="auto"/>
          <w:sz w:val="22"/>
          <w:szCs w:val="22"/>
        </w:rPr>
        <w:lastRenderedPageBreak/>
        <w:t>имущество в таком доме, определенных ст.12 ГКРФ: а) в размере 20% - являются дополнительным вознаграждением Управляющей организации; б) в размере 80% - направляются на содержание общедомового имущества собственников. Решение о</w:t>
      </w:r>
      <w:r w:rsidR="00CB63DE" w:rsidRPr="007C39DF">
        <w:rPr>
          <w:color w:val="auto"/>
          <w:sz w:val="22"/>
          <w:szCs w:val="22"/>
        </w:rPr>
        <w:t>б</w:t>
      </w:r>
      <w:r w:rsidRPr="007C39DF">
        <w:rPr>
          <w:color w:val="auto"/>
          <w:sz w:val="22"/>
          <w:szCs w:val="22"/>
        </w:rPr>
        <w:t xml:space="preserve"> использовании данных средств принимается советом многоквартирного дома</w:t>
      </w:r>
      <w:bookmarkEnd w:id="14"/>
      <w:r w:rsidRPr="007C39DF">
        <w:rPr>
          <w:color w:val="auto"/>
          <w:sz w:val="22"/>
          <w:szCs w:val="22"/>
        </w:rPr>
        <w:t>.</w:t>
      </w:r>
    </w:p>
    <w:p w14:paraId="280B1B25" w14:textId="77777777" w:rsidR="00D165F0" w:rsidRPr="007C39DF" w:rsidRDefault="00D165F0" w:rsidP="007C39DF">
      <w:pPr>
        <w:shd w:val="clear" w:color="auto" w:fill="FFFFFF"/>
        <w:tabs>
          <w:tab w:val="left" w:pos="142"/>
          <w:tab w:val="left" w:pos="1134"/>
        </w:tabs>
        <w:ind w:right="-1" w:firstLine="284"/>
        <w:jc w:val="center"/>
        <w:rPr>
          <w:b/>
          <w:color w:val="auto"/>
          <w:sz w:val="22"/>
          <w:szCs w:val="22"/>
        </w:rPr>
      </w:pPr>
      <w:r w:rsidRPr="007C39DF">
        <w:rPr>
          <w:b/>
          <w:color w:val="auto"/>
          <w:sz w:val="22"/>
          <w:szCs w:val="22"/>
        </w:rPr>
        <w:t>5.ОТВЕТСТВЕННОСТЬ СТОРОН.</w:t>
      </w:r>
    </w:p>
    <w:p w14:paraId="4D1D24FF"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5.1. 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72211A35"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 xml:space="preserve">5.2. 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7AF75FB5"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 xml:space="preserve">5.3. Стороны не несут ответственность за нарушения обязательств по исполнению настоящего Договора, если докажут, что они произошли не по их вине. </w:t>
      </w:r>
    </w:p>
    <w:p w14:paraId="7F1F97B7"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5.4. 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7A0C3625"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 xml:space="preserve">5.5. Собственники,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14:paraId="41863495"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5.6. Собственники не отвечают по обязательствам управляющей организации, управляющая организация не отвечает по обязательствам Собственников.</w:t>
      </w:r>
    </w:p>
    <w:p w14:paraId="549C1DCE" w14:textId="77777777" w:rsidR="00D165F0" w:rsidRPr="007C39DF" w:rsidRDefault="00D165F0" w:rsidP="007C39DF">
      <w:pPr>
        <w:tabs>
          <w:tab w:val="left" w:pos="0"/>
          <w:tab w:val="left" w:pos="360"/>
          <w:tab w:val="left" w:pos="1134"/>
        </w:tabs>
        <w:ind w:right="-1" w:firstLine="284"/>
        <w:jc w:val="both"/>
        <w:rPr>
          <w:color w:val="auto"/>
          <w:sz w:val="22"/>
          <w:szCs w:val="22"/>
          <w:shd w:val="clear" w:color="auto" w:fill="FFFFFF"/>
        </w:rPr>
      </w:pPr>
      <w:r w:rsidRPr="007C39DF">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531E5B" w:rsidRPr="007C39DF">
        <w:rPr>
          <w:color w:val="auto"/>
          <w:sz w:val="22"/>
          <w:szCs w:val="22"/>
          <w:shd w:val="clear" w:color="auto" w:fill="FFFFFF"/>
        </w:rPr>
        <w:t xml:space="preserve"> </w:t>
      </w:r>
      <w:r w:rsidRPr="007C39DF">
        <w:rPr>
          <w:color w:val="auto"/>
          <w:sz w:val="22"/>
          <w:szCs w:val="22"/>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14:paraId="04305456"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5.7. Управляющая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4D201B51"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5.8. Окончание срока действия настоящего Договора не освобождает Стороны от ответственности за нарушение его условий в период его действия.</w:t>
      </w:r>
    </w:p>
    <w:p w14:paraId="63C4D57B" w14:textId="77777777" w:rsidR="000C5771"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 xml:space="preserve">5.9. 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13EAE79" w14:textId="77777777" w:rsidR="00D165F0" w:rsidRPr="007C39DF" w:rsidRDefault="00D165F0" w:rsidP="007C39DF">
      <w:pPr>
        <w:numPr>
          <w:ilvl w:val="0"/>
          <w:numId w:val="7"/>
        </w:numPr>
        <w:ind w:left="0" w:right="-1" w:firstLine="284"/>
        <w:jc w:val="center"/>
        <w:rPr>
          <w:b/>
          <w:color w:val="auto"/>
          <w:sz w:val="22"/>
          <w:szCs w:val="22"/>
        </w:rPr>
      </w:pPr>
      <w:r w:rsidRPr="007C39DF">
        <w:rPr>
          <w:b/>
          <w:color w:val="auto"/>
          <w:sz w:val="22"/>
          <w:szCs w:val="22"/>
        </w:rPr>
        <w:t>ПОРЯДОК ПРОВЕДЕНИЯ ПЕРЕГОВОРОВ И РАЗРЕШЕНИЯ СПОРОВ.</w:t>
      </w:r>
    </w:p>
    <w:p w14:paraId="2CB802D1"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6.1. 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2A50E1DF"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6.2. Стороны обязаны ответить на официальные письма в 20-дневный срок с момента получения, за исключением случаев, предусмотренных настоящим договором. </w:t>
      </w:r>
    </w:p>
    <w:p w14:paraId="7BF5E899"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6.3. 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3E92574"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6.4.В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424E8DF6" w14:textId="77777777" w:rsidR="00D165F0" w:rsidRPr="007C39DF" w:rsidRDefault="00D165F0" w:rsidP="007C39DF">
      <w:pPr>
        <w:numPr>
          <w:ilvl w:val="0"/>
          <w:numId w:val="7"/>
        </w:numPr>
        <w:shd w:val="clear" w:color="auto" w:fill="FFFFFF"/>
        <w:ind w:left="0" w:right="-1" w:firstLine="284"/>
        <w:jc w:val="center"/>
        <w:rPr>
          <w:b/>
          <w:bCs/>
          <w:color w:val="auto"/>
          <w:sz w:val="22"/>
          <w:szCs w:val="22"/>
        </w:rPr>
      </w:pPr>
      <w:r w:rsidRPr="007C39DF">
        <w:rPr>
          <w:b/>
          <w:bCs/>
          <w:color w:val="auto"/>
          <w:sz w:val="22"/>
          <w:szCs w:val="22"/>
        </w:rPr>
        <w:t xml:space="preserve">ПОРЯДОК ОСУЩЕСТВЛЕНИЯ КОНТРОЛЯ И ПРИЕМКИ ВЫПОЛНЕННЫХ РАБОТ, УСЛУГ ПО ДОГОВОРУ. </w:t>
      </w:r>
    </w:p>
    <w:p w14:paraId="5AA8E065" w14:textId="77777777" w:rsidR="00D165F0" w:rsidRPr="007C39DF" w:rsidRDefault="00D165F0" w:rsidP="007C39DF">
      <w:pPr>
        <w:tabs>
          <w:tab w:val="left" w:pos="1134"/>
        </w:tabs>
        <w:ind w:right="-1" w:firstLine="284"/>
        <w:jc w:val="both"/>
        <w:rPr>
          <w:color w:val="auto"/>
          <w:sz w:val="22"/>
          <w:szCs w:val="22"/>
        </w:rPr>
      </w:pPr>
      <w:bookmarkStart w:id="15" w:name="_Hlk65066189"/>
      <w:r w:rsidRPr="007C39DF">
        <w:rPr>
          <w:color w:val="auto"/>
          <w:sz w:val="22"/>
          <w:szCs w:val="22"/>
        </w:rPr>
        <w:t xml:space="preserve">7.1.Собственники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14:paraId="1BB56E37"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7.2.Оказание услуг и выполнение работ подтверждается путем подписания </w:t>
      </w:r>
      <w:bookmarkStart w:id="16" w:name="_Hlk36766527"/>
      <w:r w:rsidRPr="007C39DF">
        <w:rPr>
          <w:color w:val="auto"/>
          <w:sz w:val="22"/>
          <w:szCs w:val="22"/>
        </w:rPr>
        <w:t xml:space="preserve">Председателем совета МКД, а в его отсутствие одним из членов совета МКД, либо иным, уполномоченным решением общего собрания собственником </w:t>
      </w:r>
      <w:bookmarkEnd w:id="16"/>
      <w:r w:rsidRPr="007C39DF">
        <w:rPr>
          <w:color w:val="auto"/>
          <w:sz w:val="22"/>
          <w:szCs w:val="22"/>
        </w:rPr>
        <w:t xml:space="preserve">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№8. </w:t>
      </w:r>
    </w:p>
    <w:p w14:paraId="1A52008F" w14:textId="77777777" w:rsidR="00D165F0" w:rsidRPr="007C39DF" w:rsidRDefault="00D165F0" w:rsidP="007C39DF">
      <w:pPr>
        <w:tabs>
          <w:tab w:val="left" w:pos="1134"/>
        </w:tabs>
        <w:ind w:right="-1" w:firstLine="284"/>
        <w:jc w:val="both"/>
        <w:rPr>
          <w:color w:val="auto"/>
          <w:sz w:val="22"/>
          <w:szCs w:val="22"/>
        </w:rPr>
      </w:pPr>
      <w:bookmarkStart w:id="17" w:name="_Hlk36765210"/>
      <w:r w:rsidRPr="007C39DF">
        <w:rPr>
          <w:color w:val="auto"/>
          <w:sz w:val="22"/>
          <w:szCs w:val="22"/>
        </w:rPr>
        <w:t>П</w:t>
      </w:r>
      <w:bookmarkStart w:id="18" w:name="_Hlk36765722"/>
      <w:r w:rsidRPr="007C39DF">
        <w:rPr>
          <w:color w:val="auto"/>
          <w:sz w:val="22"/>
          <w:szCs w:val="22"/>
        </w:rPr>
        <w:t xml:space="preserve">редложение </w:t>
      </w:r>
      <w:bookmarkStart w:id="19" w:name="_Hlk36763705"/>
      <w:r w:rsidRPr="007C39DF">
        <w:rPr>
          <w:color w:val="auto"/>
          <w:sz w:val="22"/>
          <w:szCs w:val="22"/>
        </w:rPr>
        <w:t xml:space="preserve">ознакомиться (рассмотреть) и подписать акт </w:t>
      </w:r>
      <w:bookmarkEnd w:id="19"/>
      <w:r w:rsidRPr="007C39DF">
        <w:rPr>
          <w:color w:val="auto"/>
          <w:sz w:val="22"/>
          <w:szCs w:val="22"/>
        </w:rPr>
        <w:t xml:space="preserve">приёмки выполненных работ и оказанных услуг </w:t>
      </w:r>
      <w:r w:rsidRPr="007C39DF">
        <w:rPr>
          <w:color w:val="auto"/>
          <w:sz w:val="22"/>
          <w:szCs w:val="22"/>
        </w:rPr>
        <w:lastRenderedPageBreak/>
        <w:t xml:space="preserve">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7"/>
      <w:r w:rsidRPr="007C39DF">
        <w:rPr>
          <w:color w:val="auto"/>
          <w:sz w:val="22"/>
          <w:szCs w:val="22"/>
        </w:rPr>
        <w:t>к</w:t>
      </w:r>
      <w:bookmarkEnd w:id="18"/>
      <w:r w:rsidRPr="007C39DF">
        <w:rPr>
          <w:color w:val="auto"/>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6EC39DA"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3F743A1C"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68E61CCF" w14:textId="77777777" w:rsidR="00AD6FB3" w:rsidRPr="007C39DF" w:rsidRDefault="00D165F0" w:rsidP="007C39DF">
      <w:pPr>
        <w:pStyle w:val="ab"/>
        <w:numPr>
          <w:ilvl w:val="1"/>
          <w:numId w:val="7"/>
        </w:numPr>
        <w:shd w:val="clear" w:color="auto" w:fill="FFFFFF"/>
        <w:tabs>
          <w:tab w:val="left" w:pos="0"/>
          <w:tab w:val="left" w:pos="567"/>
        </w:tabs>
        <w:ind w:left="0" w:right="-1" w:firstLine="284"/>
        <w:jc w:val="both"/>
        <w:rPr>
          <w:b/>
          <w:bCs/>
          <w:color w:val="auto"/>
          <w:sz w:val="22"/>
          <w:szCs w:val="22"/>
        </w:rPr>
      </w:pPr>
      <w:r w:rsidRPr="007C39DF">
        <w:rPr>
          <w:color w:val="auto"/>
          <w:sz w:val="22"/>
          <w:szCs w:val="22"/>
        </w:rPr>
        <w:t>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5"/>
      <w:r w:rsidRPr="007C39DF">
        <w:rPr>
          <w:color w:val="auto"/>
          <w:sz w:val="22"/>
          <w:szCs w:val="22"/>
        </w:rPr>
        <w:t xml:space="preserve">. </w:t>
      </w:r>
    </w:p>
    <w:p w14:paraId="5EEC2CD4" w14:textId="77777777" w:rsidR="00D165F0" w:rsidRPr="007C39DF" w:rsidRDefault="00AD6FB3" w:rsidP="007C39DF">
      <w:pPr>
        <w:shd w:val="clear" w:color="auto" w:fill="FFFFFF"/>
        <w:tabs>
          <w:tab w:val="left" w:pos="0"/>
          <w:tab w:val="left" w:pos="1134"/>
        </w:tabs>
        <w:ind w:right="-1" w:firstLine="284"/>
        <w:jc w:val="both"/>
        <w:rPr>
          <w:b/>
          <w:bCs/>
          <w:color w:val="auto"/>
          <w:sz w:val="22"/>
          <w:szCs w:val="22"/>
        </w:rPr>
      </w:pPr>
      <w:r w:rsidRPr="007C39DF">
        <w:rPr>
          <w:b/>
          <w:bCs/>
          <w:color w:val="auto"/>
          <w:sz w:val="22"/>
          <w:szCs w:val="22"/>
        </w:rPr>
        <w:t xml:space="preserve">8. </w:t>
      </w:r>
      <w:r w:rsidR="00D165F0" w:rsidRPr="007C39DF">
        <w:rPr>
          <w:b/>
          <w:bCs/>
          <w:color w:val="auto"/>
          <w:sz w:val="22"/>
          <w:szCs w:val="22"/>
        </w:rPr>
        <w:t>ПОЛНОМОЧИЯ УПРАВЛЯЮЩЕЙ ОРГАНИЗАЦИИ ПО НАСТОЯЩЕМУ ДОГОВОРУ.</w:t>
      </w:r>
    </w:p>
    <w:p w14:paraId="2580B5FB" w14:textId="695AB57E" w:rsidR="00D165F0" w:rsidRPr="007C39DF" w:rsidRDefault="00D165F0" w:rsidP="007C39DF">
      <w:pPr>
        <w:shd w:val="clear" w:color="auto" w:fill="FFFFFF"/>
        <w:tabs>
          <w:tab w:val="left" w:pos="0"/>
          <w:tab w:val="left" w:pos="1134"/>
        </w:tabs>
        <w:ind w:right="-1" w:firstLine="284"/>
        <w:jc w:val="both"/>
        <w:rPr>
          <w:color w:val="auto"/>
          <w:sz w:val="22"/>
          <w:szCs w:val="22"/>
        </w:rPr>
      </w:pPr>
      <w:r w:rsidRPr="007C39DF">
        <w:rPr>
          <w:color w:val="auto"/>
          <w:sz w:val="22"/>
          <w:szCs w:val="22"/>
        </w:rPr>
        <w:t>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ООО «</w:t>
      </w:r>
      <w:r w:rsidR="00EA7193" w:rsidRPr="007C39DF">
        <w:rPr>
          <w:color w:val="auto"/>
          <w:sz w:val="22"/>
          <w:szCs w:val="22"/>
        </w:rPr>
        <w:t>Сервисная компания «Территория</w:t>
      </w:r>
      <w:r w:rsidRPr="007C39DF">
        <w:rPr>
          <w:color w:val="auto"/>
          <w:sz w:val="22"/>
          <w:szCs w:val="22"/>
        </w:rPr>
        <w:t xml:space="preserve"> комфорта» ИНН 6321386558 от своего имени представлять интересы Собственников помещений в многоквартирном доме</w:t>
      </w:r>
      <w:r w:rsidR="008F700F" w:rsidRPr="007C39DF">
        <w:rPr>
          <w:color w:val="auto"/>
          <w:sz w:val="22"/>
          <w:szCs w:val="22"/>
        </w:rPr>
        <w:t xml:space="preserve"> по адресу</w:t>
      </w:r>
      <w:r w:rsidRPr="007C39DF">
        <w:rPr>
          <w:color w:val="auto"/>
          <w:sz w:val="22"/>
          <w:szCs w:val="22"/>
        </w:rPr>
        <w:t>: РФ, Самарская область, г. Тольятти, улица Владимира Высоцк</w:t>
      </w:r>
      <w:r w:rsidR="00337077" w:rsidRPr="007C39DF">
        <w:rPr>
          <w:color w:val="auto"/>
          <w:sz w:val="22"/>
          <w:szCs w:val="22"/>
        </w:rPr>
        <w:t>ого</w:t>
      </w:r>
      <w:r w:rsidRPr="007C39DF">
        <w:rPr>
          <w:color w:val="auto"/>
          <w:sz w:val="22"/>
          <w:szCs w:val="22"/>
        </w:rPr>
        <w:t xml:space="preserve"> дом </w:t>
      </w:r>
      <w:r w:rsidR="0002629E">
        <w:rPr>
          <w:color w:val="auto"/>
          <w:sz w:val="22"/>
          <w:szCs w:val="22"/>
        </w:rPr>
        <w:t>9</w:t>
      </w:r>
      <w:r w:rsidRPr="007C39DF">
        <w:rPr>
          <w:color w:val="auto"/>
          <w:sz w:val="22"/>
          <w:szCs w:val="22"/>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55D2266A" w14:textId="12CB2EEA" w:rsidR="00D165F0" w:rsidRPr="007C39DF" w:rsidRDefault="00D165F0" w:rsidP="007C39DF">
      <w:pPr>
        <w:shd w:val="clear" w:color="auto" w:fill="FFFFFF"/>
        <w:tabs>
          <w:tab w:val="left" w:pos="0"/>
          <w:tab w:val="left" w:pos="1134"/>
        </w:tabs>
        <w:ind w:right="-1" w:firstLine="284"/>
        <w:jc w:val="both"/>
        <w:rPr>
          <w:color w:val="auto"/>
          <w:sz w:val="22"/>
          <w:szCs w:val="22"/>
        </w:rPr>
      </w:pPr>
      <w:r w:rsidRPr="007C39DF">
        <w:rPr>
          <w:color w:val="auto"/>
          <w:sz w:val="22"/>
          <w:szCs w:val="22"/>
        </w:rPr>
        <w:t xml:space="preserve">8.2.Срок действия передаваемых полномочий начинается с момента принятия Собственниками помещений в многоквартирном доме: РФ, Самарская область, г. Тольятти, улица Владимира Высоцкого дом </w:t>
      </w:r>
      <w:r w:rsidR="00CE2E1E">
        <w:rPr>
          <w:color w:val="auto"/>
          <w:sz w:val="22"/>
          <w:szCs w:val="22"/>
        </w:rPr>
        <w:t>9</w:t>
      </w:r>
      <w:r w:rsidRPr="007C39DF">
        <w:rPr>
          <w:color w:val="auto"/>
          <w:sz w:val="22"/>
          <w:szCs w:val="22"/>
        </w:rPr>
        <w:t xml:space="preserve">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7A188E3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lastRenderedPageBreak/>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B15C348" w14:textId="77777777" w:rsidR="00D165F0" w:rsidRPr="007C39DF" w:rsidRDefault="00D165F0" w:rsidP="007C39DF">
      <w:pPr>
        <w:pStyle w:val="ab"/>
        <w:numPr>
          <w:ilvl w:val="0"/>
          <w:numId w:val="24"/>
        </w:numPr>
        <w:ind w:left="0" w:right="-1" w:firstLine="284"/>
        <w:jc w:val="center"/>
        <w:rPr>
          <w:b/>
          <w:color w:val="auto"/>
          <w:sz w:val="22"/>
          <w:szCs w:val="22"/>
        </w:rPr>
      </w:pPr>
      <w:r w:rsidRPr="007C39DF">
        <w:rPr>
          <w:b/>
          <w:color w:val="auto"/>
          <w:sz w:val="22"/>
          <w:szCs w:val="22"/>
        </w:rPr>
        <w:t>СРОК ДЕЙСТВИЯ, ПОРЯДОК ИЗМЕНЕНИЯ И РАСТОРЖЕНИЯ ДОГОВОРА.</w:t>
      </w:r>
    </w:p>
    <w:p w14:paraId="2CF16438" w14:textId="77777777" w:rsidR="00D165F0" w:rsidRPr="007C39DF" w:rsidRDefault="00D165F0" w:rsidP="007C39DF">
      <w:pPr>
        <w:widowControl/>
        <w:ind w:right="-1" w:firstLine="284"/>
        <w:jc w:val="both"/>
        <w:rPr>
          <w:color w:val="auto"/>
          <w:sz w:val="22"/>
          <w:szCs w:val="22"/>
        </w:rPr>
      </w:pPr>
      <w:bookmarkStart w:id="20" w:name="_Hlk65066214"/>
      <w:r w:rsidRPr="007C39DF">
        <w:rPr>
          <w:color w:val="auto"/>
          <w:sz w:val="22"/>
          <w:szCs w:val="22"/>
        </w:rPr>
        <w:t xml:space="preserve">9.1. 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439E81A0" w14:textId="77777777" w:rsidR="00D165F0" w:rsidRPr="007C39DF" w:rsidRDefault="00D165F0" w:rsidP="007C39DF">
      <w:pPr>
        <w:widowControl/>
        <w:ind w:right="-1" w:firstLine="284"/>
        <w:jc w:val="both"/>
        <w:rPr>
          <w:color w:val="auto"/>
          <w:sz w:val="22"/>
          <w:szCs w:val="22"/>
        </w:rPr>
      </w:pPr>
      <w:r w:rsidRPr="007C39DF">
        <w:rPr>
          <w:color w:val="auto"/>
          <w:sz w:val="22"/>
          <w:szCs w:val="22"/>
        </w:rPr>
        <w:t xml:space="preserve">9.1.1.Настоящий договор считается сторонами подписанным с момента подписания каждым Собственником на бумажном носителе, либо в соответствии с п.9.4.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r w:rsidRPr="007C39DF">
        <w:rPr>
          <w:color w:val="auto"/>
          <w:sz w:val="22"/>
          <w:szCs w:val="22"/>
          <w:lang w:val="en-US"/>
        </w:rPr>
        <w:t>sms</w:t>
      </w:r>
      <w:r w:rsidRPr="007C39DF">
        <w:rPr>
          <w:color w:val="auto"/>
          <w:sz w:val="22"/>
          <w:szCs w:val="22"/>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32DFA354" w14:textId="77777777" w:rsidR="00D165F0" w:rsidRPr="007C39DF" w:rsidRDefault="00D165F0" w:rsidP="007C39DF">
      <w:pPr>
        <w:pStyle w:val="ab"/>
        <w:tabs>
          <w:tab w:val="left" w:pos="1134"/>
        </w:tabs>
        <w:ind w:left="0" w:right="-1" w:firstLine="284"/>
        <w:jc w:val="both"/>
        <w:rPr>
          <w:color w:val="auto"/>
          <w:sz w:val="22"/>
          <w:szCs w:val="22"/>
        </w:rPr>
      </w:pPr>
      <w:r w:rsidRPr="007C39DF">
        <w:rPr>
          <w:color w:val="auto"/>
          <w:sz w:val="22"/>
          <w:szCs w:val="22"/>
        </w:rPr>
        <w:t xml:space="preserve">9.2. 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48899CF0"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9.3. 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625691B4"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9.4. Все изменения и дополнения к настоящему договору, принимаются в соответствии с требованиями гражданского и жилищного законодательства.</w:t>
      </w:r>
    </w:p>
    <w:p w14:paraId="2E20A386"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9.5. Настоящий договор может быть расторгнут досрочно по соглашению Сторон. </w:t>
      </w:r>
    </w:p>
    <w:p w14:paraId="352E0C32"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9.6. 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42969CB3"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9.7. 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7066442"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9.8. Досрочное расторжение договора, независимо от оснований, производится не ранее чем через 60 дней с момента уведомления Сторонами друг друга</w:t>
      </w:r>
      <w:bookmarkEnd w:id="20"/>
      <w:r w:rsidRPr="007C39DF">
        <w:rPr>
          <w:color w:val="auto"/>
          <w:sz w:val="22"/>
          <w:szCs w:val="22"/>
        </w:rPr>
        <w:t xml:space="preserve">. </w:t>
      </w:r>
    </w:p>
    <w:p w14:paraId="3B40FAAA" w14:textId="77777777" w:rsidR="00D165F0" w:rsidRPr="007C39DF" w:rsidRDefault="00D165F0" w:rsidP="007C39DF">
      <w:pPr>
        <w:keepLines/>
        <w:numPr>
          <w:ilvl w:val="0"/>
          <w:numId w:val="24"/>
        </w:numPr>
        <w:shd w:val="clear" w:color="auto" w:fill="FFFFFF"/>
        <w:tabs>
          <w:tab w:val="left" w:pos="-180"/>
        </w:tabs>
        <w:autoSpaceDE w:val="0"/>
        <w:autoSpaceDN w:val="0"/>
        <w:adjustRightInd w:val="0"/>
        <w:ind w:left="0" w:right="-1" w:firstLine="284"/>
        <w:jc w:val="center"/>
        <w:rPr>
          <w:b/>
          <w:bCs/>
          <w:color w:val="auto"/>
          <w:sz w:val="22"/>
          <w:szCs w:val="22"/>
        </w:rPr>
      </w:pPr>
      <w:r w:rsidRPr="007C39DF">
        <w:rPr>
          <w:b/>
          <w:bCs/>
          <w:color w:val="auto"/>
          <w:sz w:val="22"/>
          <w:szCs w:val="22"/>
        </w:rPr>
        <w:t>ПРОЧИЕ УСЛОВИЯ.</w:t>
      </w:r>
    </w:p>
    <w:p w14:paraId="46DD188F" w14:textId="77777777" w:rsidR="00D165F0" w:rsidRPr="007C39DF" w:rsidRDefault="00D165F0" w:rsidP="007C39DF">
      <w:pPr>
        <w:shd w:val="clear" w:color="auto" w:fill="FFFFFF"/>
        <w:tabs>
          <w:tab w:val="left" w:pos="1134"/>
        </w:tabs>
        <w:ind w:right="-1" w:firstLine="284"/>
        <w:jc w:val="both"/>
        <w:rPr>
          <w:color w:val="auto"/>
          <w:sz w:val="22"/>
          <w:szCs w:val="22"/>
        </w:rPr>
      </w:pPr>
      <w:bookmarkStart w:id="21" w:name="_Hlk65066237"/>
      <w:bookmarkStart w:id="22" w:name="bookmark11"/>
      <w:r w:rsidRPr="007C39DF">
        <w:rPr>
          <w:color w:val="auto"/>
          <w:sz w:val="22"/>
          <w:szCs w:val="22"/>
        </w:rPr>
        <w:t>10.1. 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2B0406C2" w14:textId="77777777" w:rsidR="00D165F0"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10.2. Настоящий договор составлен в количестве 2-х экземпляров по одному экземпляру для каждой из Сторон.</w:t>
      </w:r>
    </w:p>
    <w:p w14:paraId="54840E07" w14:textId="77777777" w:rsidR="00D165F0"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10.3. 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691AFC4E" w14:textId="77777777" w:rsidR="00D165F0"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10.4. 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14:paraId="4B4E2D67" w14:textId="77777777" w:rsidR="00D165F0"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10.5.Условия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1130A5EF" w14:textId="77777777" w:rsidR="00DC7BF7"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10.6. Условия настоящего договора, отмеченные* (</w:t>
      </w:r>
      <w:r w:rsidR="00651785" w:rsidRPr="007C39DF">
        <w:rPr>
          <w:color w:val="auto"/>
          <w:sz w:val="22"/>
          <w:szCs w:val="22"/>
        </w:rPr>
        <w:t>звездой</w:t>
      </w:r>
      <w:r w:rsidRPr="007C39DF">
        <w:rPr>
          <w:color w:val="auto"/>
          <w:sz w:val="22"/>
          <w:szCs w:val="22"/>
        </w:rPr>
        <w:t xml:space="preserve">) применяются в случаях, предусмотренных </w:t>
      </w:r>
      <w:r w:rsidRPr="007C39DF">
        <w:rPr>
          <w:color w:val="auto"/>
          <w:sz w:val="22"/>
          <w:szCs w:val="22"/>
        </w:rPr>
        <w:lastRenderedPageBreak/>
        <w:t>статьей 157.2 Жилищного кодекса Российской Федерации.</w:t>
      </w:r>
    </w:p>
    <w:p w14:paraId="125A6951" w14:textId="0C8DA906" w:rsidR="00D165F0" w:rsidRDefault="000C3F11" w:rsidP="003E34D2">
      <w:pPr>
        <w:shd w:val="clear" w:color="auto" w:fill="FFFFFF"/>
        <w:tabs>
          <w:tab w:val="left" w:pos="1134"/>
        </w:tabs>
        <w:ind w:firstLine="284"/>
        <w:jc w:val="both"/>
        <w:rPr>
          <w:b/>
          <w:bCs/>
          <w:color w:val="auto"/>
          <w:sz w:val="22"/>
          <w:szCs w:val="22"/>
        </w:rPr>
      </w:pPr>
      <w:r w:rsidRPr="004F3C10">
        <w:rPr>
          <w:color w:val="auto"/>
          <w:sz w:val="22"/>
          <w:szCs w:val="22"/>
        </w:rPr>
        <w:t>1</w:t>
      </w:r>
      <w:r w:rsidR="00D165F0" w:rsidRPr="004F3C10">
        <w:rPr>
          <w:color w:val="auto"/>
          <w:sz w:val="22"/>
          <w:szCs w:val="22"/>
        </w:rPr>
        <w:t>0.7.</w:t>
      </w:r>
      <w:r w:rsidR="00D165F0" w:rsidRPr="004F3C10">
        <w:rPr>
          <w:b/>
          <w:bCs/>
          <w:color w:val="auto"/>
          <w:sz w:val="22"/>
          <w:szCs w:val="22"/>
        </w:rPr>
        <w:tab/>
        <w:t>К настоящему договору прилагаются и являются неотъемлемой его частью:</w:t>
      </w:r>
    </w:p>
    <w:p w14:paraId="714A3882" w14:textId="77777777" w:rsidR="006A6F21" w:rsidRDefault="006A6F21" w:rsidP="004F3C10">
      <w:pPr>
        <w:shd w:val="clear" w:color="auto" w:fill="FFFFFF"/>
        <w:tabs>
          <w:tab w:val="left" w:pos="1134"/>
        </w:tabs>
        <w:ind w:firstLine="567"/>
        <w:jc w:val="both"/>
        <w:rPr>
          <w:i/>
          <w:iCs/>
          <w:color w:val="auto"/>
          <w:sz w:val="20"/>
          <w:szCs w:val="20"/>
        </w:rPr>
      </w:pPr>
      <w:r w:rsidRPr="00222E59">
        <w:rPr>
          <w:i/>
          <w:iCs/>
          <w:color w:val="auto"/>
          <w:sz w:val="20"/>
          <w:szCs w:val="20"/>
        </w:rPr>
        <w:t>Реестр собственников помещений многоквартирного дома.</w:t>
      </w:r>
    </w:p>
    <w:p w14:paraId="3186F156" w14:textId="2B18CBAB"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№1 – Обязательство собственника помещения.</w:t>
      </w:r>
    </w:p>
    <w:p w14:paraId="20E550D4"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 xml:space="preserve">Приложение №2 - Состав </w:t>
      </w:r>
      <w:r w:rsidR="00936B1F" w:rsidRPr="004F3C10">
        <w:rPr>
          <w:i/>
          <w:iCs/>
          <w:sz w:val="18"/>
          <w:szCs w:val="18"/>
        </w:rPr>
        <w:t>техническое состояние о</w:t>
      </w:r>
      <w:r w:rsidRPr="004F3C10">
        <w:rPr>
          <w:i/>
          <w:iCs/>
          <w:color w:val="auto"/>
          <w:sz w:val="18"/>
          <w:szCs w:val="18"/>
        </w:rPr>
        <w:t>бщего имущества многоквартирного дома, в отношении которого осуществляется управление.</w:t>
      </w:r>
    </w:p>
    <w:p w14:paraId="185A8DAA"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№3 - Перечень работ и услуг по управлению многоквартирным домом, содержанию Общего имущества, коммунальным услугам.</w:t>
      </w:r>
    </w:p>
    <w:p w14:paraId="64F97285"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№4 – Инструкция о мерах пожарной безопасности.</w:t>
      </w:r>
    </w:p>
    <w:p w14:paraId="50AB4842"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№5 -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5FFF40D"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№6 - Правила проживания в многоквартирном доме;</w:t>
      </w:r>
    </w:p>
    <w:p w14:paraId="57427C06" w14:textId="77777777" w:rsidR="00D165F0" w:rsidRPr="004F3C10" w:rsidRDefault="00D165F0" w:rsidP="004F3C10">
      <w:pPr>
        <w:tabs>
          <w:tab w:val="left" w:pos="567"/>
        </w:tabs>
        <w:ind w:firstLine="567"/>
        <w:jc w:val="both"/>
        <w:rPr>
          <w:i/>
          <w:iCs/>
          <w:color w:val="auto"/>
          <w:sz w:val="18"/>
          <w:szCs w:val="18"/>
        </w:rPr>
      </w:pPr>
      <w:bookmarkStart w:id="23" w:name="_Hlk85726323"/>
      <w:r w:rsidRPr="004F3C10">
        <w:rPr>
          <w:i/>
          <w:iCs/>
          <w:color w:val="auto"/>
          <w:sz w:val="18"/>
          <w:szCs w:val="18"/>
        </w:rPr>
        <w:t xml:space="preserve">Приложение №7 </w:t>
      </w:r>
      <w:bookmarkEnd w:id="23"/>
      <w:r w:rsidRPr="004F3C10">
        <w:rPr>
          <w:i/>
          <w:iCs/>
          <w:color w:val="auto"/>
          <w:sz w:val="18"/>
          <w:szCs w:val="18"/>
        </w:rPr>
        <w:t>- Правила внутриобъектового и пропускного режима на территории жилого комплекса «Южный Бульвар».</w:t>
      </w:r>
    </w:p>
    <w:p w14:paraId="2C9CE233"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 xml:space="preserve">Приложение №8 - </w:t>
      </w:r>
      <w:r w:rsidRPr="004F3C10">
        <w:rPr>
          <w:rStyle w:val="10"/>
          <w:rFonts w:ascii="Times New Roman" w:hAnsi="Times New Roman" w:cs="Times New Roman"/>
          <w:b w:val="0"/>
          <w:bCs w:val="0"/>
          <w:i/>
          <w:iCs/>
          <w:color w:val="auto"/>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r w:rsidR="00651785" w:rsidRPr="004F3C10">
        <w:rPr>
          <w:rStyle w:val="10"/>
          <w:rFonts w:ascii="Times New Roman" w:hAnsi="Times New Roman" w:cs="Times New Roman"/>
          <w:b w:val="0"/>
          <w:bCs w:val="0"/>
          <w:i/>
          <w:iCs/>
          <w:color w:val="auto"/>
          <w:sz w:val="18"/>
          <w:szCs w:val="18"/>
        </w:rPr>
        <w:t>.</w:t>
      </w:r>
    </w:p>
    <w:p w14:paraId="199E8736"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№9 –Акт по разграничению балансовой принадлежности Собственника и Управляющей организации.</w:t>
      </w:r>
    </w:p>
    <w:p w14:paraId="71B5DD6F" w14:textId="368AEE7C" w:rsidR="00D165F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№10 - АКТ ввода приборов учета (счетчиков) в эксплуатацию.</w:t>
      </w:r>
    </w:p>
    <w:p w14:paraId="0AEBE1D1" w14:textId="77777777" w:rsidR="00831A1A" w:rsidRDefault="00831A1A" w:rsidP="004F3C10">
      <w:pPr>
        <w:shd w:val="clear" w:color="auto" w:fill="FFFFFF"/>
        <w:tabs>
          <w:tab w:val="left" w:pos="1134"/>
        </w:tabs>
        <w:ind w:firstLine="567"/>
        <w:jc w:val="both"/>
        <w:rPr>
          <w:i/>
          <w:iCs/>
          <w:color w:val="auto"/>
          <w:sz w:val="18"/>
          <w:szCs w:val="18"/>
        </w:rPr>
      </w:pPr>
    </w:p>
    <w:p w14:paraId="5D535003" w14:textId="6B69CFD7" w:rsidR="000C7AE9" w:rsidRPr="000C7AE9" w:rsidRDefault="000C7AE9" w:rsidP="000C7AE9">
      <w:pPr>
        <w:pStyle w:val="ab"/>
        <w:numPr>
          <w:ilvl w:val="0"/>
          <w:numId w:val="24"/>
        </w:numPr>
        <w:shd w:val="clear" w:color="auto" w:fill="FFFFFF"/>
        <w:tabs>
          <w:tab w:val="left" w:pos="1134"/>
        </w:tabs>
        <w:jc w:val="both"/>
        <w:rPr>
          <w:rStyle w:val="10"/>
          <w:rFonts w:ascii="Times New Roman" w:hAnsi="Times New Roman" w:cs="Times New Roman"/>
          <w:sz w:val="21"/>
          <w:szCs w:val="21"/>
        </w:rPr>
      </w:pPr>
      <w:r w:rsidRPr="000C7AE9">
        <w:rPr>
          <w:rStyle w:val="10"/>
          <w:rFonts w:ascii="Times New Roman" w:hAnsi="Times New Roman" w:cs="Times New Roman"/>
          <w:sz w:val="21"/>
          <w:szCs w:val="21"/>
        </w:rPr>
        <w:t>РЕКВИЗИТЫ СТОРОН:</w:t>
      </w:r>
    </w:p>
    <w:p w14:paraId="04F86BBA" w14:textId="77777777" w:rsidR="000C7AE9" w:rsidRPr="000C7AE9" w:rsidRDefault="000C7AE9" w:rsidP="000C7AE9">
      <w:pPr>
        <w:spacing w:line="220" w:lineRule="exact"/>
        <w:rPr>
          <w:b/>
          <w:bCs/>
          <w:sz w:val="20"/>
          <w:szCs w:val="20"/>
        </w:rPr>
      </w:pPr>
      <w:r w:rsidRPr="000C7AE9">
        <w:rPr>
          <w:b/>
          <w:bCs/>
          <w:sz w:val="20"/>
          <w:szCs w:val="20"/>
        </w:rPr>
        <w:t>Управляющая организация</w:t>
      </w:r>
    </w:p>
    <w:p w14:paraId="6A23D722" w14:textId="77777777" w:rsidR="000C7AE9" w:rsidRPr="000C7AE9" w:rsidRDefault="000C7AE9" w:rsidP="000C7AE9">
      <w:pPr>
        <w:pStyle w:val="ab"/>
        <w:shd w:val="clear" w:color="auto" w:fill="FFFFFF"/>
        <w:tabs>
          <w:tab w:val="left" w:pos="1134"/>
        </w:tabs>
        <w:ind w:left="4897"/>
        <w:jc w:val="both"/>
        <w:rPr>
          <w:i/>
          <w:iCs/>
          <w:color w:val="auto"/>
          <w:sz w:val="18"/>
          <w:szCs w:val="18"/>
        </w:rPr>
      </w:pPr>
    </w:p>
    <w:bookmarkEnd w:id="21"/>
    <w:p w14:paraId="6977C313" w14:textId="77777777" w:rsidR="000C7AE9" w:rsidRPr="00F74D14" w:rsidRDefault="000C7AE9" w:rsidP="000C7AE9">
      <w:pPr>
        <w:framePr w:hSpace="180" w:wrap="around" w:vAnchor="text" w:hAnchor="margin" w:y="44"/>
        <w:rPr>
          <w:b/>
          <w:bCs/>
          <w:sz w:val="20"/>
          <w:szCs w:val="20"/>
        </w:rPr>
      </w:pPr>
      <w:r w:rsidRPr="00F74D14">
        <w:rPr>
          <w:rStyle w:val="10"/>
          <w:rFonts w:ascii="Times New Roman" w:hAnsi="Times New Roman" w:cs="Times New Roman"/>
          <w:color w:val="000000"/>
          <w:sz w:val="20"/>
          <w:szCs w:val="20"/>
        </w:rPr>
        <w:t xml:space="preserve">ООО </w:t>
      </w:r>
      <w:r w:rsidRPr="00F74D14">
        <w:rPr>
          <w:sz w:val="20"/>
          <w:szCs w:val="20"/>
        </w:rPr>
        <w:t>«</w:t>
      </w:r>
      <w:r w:rsidRPr="00F74D14">
        <w:rPr>
          <w:b/>
          <w:bCs/>
          <w:sz w:val="20"/>
          <w:szCs w:val="20"/>
        </w:rPr>
        <w:t xml:space="preserve">Сервисная компания «Территория комфорта» </w:t>
      </w:r>
    </w:p>
    <w:p w14:paraId="3283A82A" w14:textId="77777777" w:rsidR="000C7AE9" w:rsidRPr="00F74D14" w:rsidRDefault="000C7AE9" w:rsidP="000C7AE9">
      <w:pPr>
        <w:framePr w:hSpace="180" w:wrap="around" w:vAnchor="text" w:hAnchor="margin" w:y="44"/>
        <w:ind w:firstLine="22"/>
        <w:rPr>
          <w:sz w:val="20"/>
          <w:szCs w:val="20"/>
        </w:rPr>
      </w:pPr>
      <w:r w:rsidRPr="00F74D14">
        <w:rPr>
          <w:sz w:val="20"/>
          <w:szCs w:val="20"/>
        </w:rPr>
        <w:t>Юридический адрес: 445044 Самарская область, г. Тольятти, Итальянский бульвар д. 18 помещение Н1</w:t>
      </w:r>
    </w:p>
    <w:p w14:paraId="7FD71B2F" w14:textId="77777777" w:rsidR="000C7AE9" w:rsidRPr="00F74D14" w:rsidRDefault="000C7AE9" w:rsidP="000C7AE9">
      <w:pPr>
        <w:framePr w:hSpace="180" w:wrap="around" w:vAnchor="text" w:hAnchor="margin" w:y="44"/>
        <w:rPr>
          <w:sz w:val="20"/>
          <w:szCs w:val="20"/>
        </w:rPr>
      </w:pPr>
      <w:r w:rsidRPr="00F74D14">
        <w:rPr>
          <w:sz w:val="20"/>
          <w:szCs w:val="20"/>
        </w:rPr>
        <w:t xml:space="preserve">ОГРН 1156313023129,   </w:t>
      </w:r>
    </w:p>
    <w:p w14:paraId="7A3AE8A9" w14:textId="77777777" w:rsidR="000C7AE9" w:rsidRPr="00F74D14" w:rsidRDefault="000C7AE9" w:rsidP="000C7AE9">
      <w:pPr>
        <w:framePr w:hSpace="180" w:wrap="around" w:vAnchor="text" w:hAnchor="margin" w:y="44"/>
        <w:rPr>
          <w:sz w:val="20"/>
          <w:szCs w:val="20"/>
        </w:rPr>
      </w:pPr>
      <w:r w:rsidRPr="00F74D14">
        <w:rPr>
          <w:sz w:val="20"/>
          <w:szCs w:val="20"/>
        </w:rPr>
        <w:t>ИНН/КПП 6321386558/632101001,</w:t>
      </w:r>
    </w:p>
    <w:p w14:paraId="40FC8EB6" w14:textId="77777777" w:rsidR="000C7AE9" w:rsidRPr="00F74D14" w:rsidRDefault="000C7AE9" w:rsidP="000C7AE9">
      <w:pPr>
        <w:framePr w:hSpace="180" w:wrap="around" w:vAnchor="text" w:hAnchor="margin" w:y="44"/>
        <w:jc w:val="both"/>
        <w:rPr>
          <w:sz w:val="20"/>
          <w:szCs w:val="20"/>
        </w:rPr>
      </w:pPr>
      <w:r w:rsidRPr="00F74D14">
        <w:rPr>
          <w:sz w:val="20"/>
          <w:szCs w:val="20"/>
        </w:rPr>
        <w:t xml:space="preserve">Р/сч40702810854400024523 </w:t>
      </w:r>
    </w:p>
    <w:p w14:paraId="33FBA493" w14:textId="77777777" w:rsidR="000C7AE9" w:rsidRPr="00F74D14" w:rsidRDefault="000C7AE9" w:rsidP="000C7AE9">
      <w:pPr>
        <w:framePr w:hSpace="180" w:wrap="around" w:vAnchor="text" w:hAnchor="margin" w:y="44"/>
        <w:jc w:val="both"/>
        <w:rPr>
          <w:sz w:val="20"/>
          <w:szCs w:val="20"/>
        </w:rPr>
      </w:pPr>
      <w:r w:rsidRPr="00F74D14">
        <w:rPr>
          <w:sz w:val="20"/>
          <w:szCs w:val="20"/>
        </w:rPr>
        <w:t>в Поволжском Банке ПАО Сбербанк г. Самара</w:t>
      </w:r>
    </w:p>
    <w:p w14:paraId="57E567AE" w14:textId="77777777" w:rsidR="000C7AE9" w:rsidRPr="00F74D14" w:rsidRDefault="000C7AE9" w:rsidP="000C7AE9">
      <w:pPr>
        <w:framePr w:hSpace="180" w:wrap="around" w:vAnchor="text" w:hAnchor="margin" w:y="44"/>
        <w:rPr>
          <w:sz w:val="20"/>
          <w:szCs w:val="20"/>
        </w:rPr>
      </w:pPr>
      <w:r w:rsidRPr="00F74D14">
        <w:rPr>
          <w:sz w:val="20"/>
          <w:szCs w:val="20"/>
        </w:rPr>
        <w:t>к/сч 30101810200000000607, БИК 043601607, ОКВЭД 68.32</w:t>
      </w:r>
      <w:r w:rsidRPr="00F74D14">
        <w:rPr>
          <w:sz w:val="20"/>
          <w:szCs w:val="20"/>
        </w:rPr>
        <w:br w:type="textWrapping" w:clear="all"/>
        <w:t xml:space="preserve"> </w:t>
      </w:r>
      <w:r w:rsidRPr="00F74D14">
        <w:rPr>
          <w:sz w:val="20"/>
          <w:szCs w:val="20"/>
          <w:lang w:val="en-US"/>
        </w:rPr>
        <w:t>E</w:t>
      </w:r>
      <w:r w:rsidRPr="00F74D14">
        <w:rPr>
          <w:sz w:val="20"/>
          <w:szCs w:val="20"/>
        </w:rPr>
        <w:t>-</w:t>
      </w:r>
      <w:r w:rsidRPr="00F74D14">
        <w:rPr>
          <w:sz w:val="20"/>
          <w:szCs w:val="20"/>
          <w:lang w:val="en-US"/>
        </w:rPr>
        <w:t>mail</w:t>
      </w:r>
      <w:r w:rsidRPr="00F74D14">
        <w:rPr>
          <w:sz w:val="20"/>
          <w:szCs w:val="20"/>
        </w:rPr>
        <w:t xml:space="preserve">: </w:t>
      </w:r>
      <w:hyperlink r:id="rId16" w:history="1">
        <w:r w:rsidRPr="00F74D14">
          <w:rPr>
            <w:rStyle w:val="a8"/>
            <w:rFonts w:ascii="Times New Roman" w:hAnsi="Times New Roman" w:cs="Times New Roman"/>
            <w:sz w:val="20"/>
            <w:szCs w:val="20"/>
            <w:lang w:val="en-US"/>
          </w:rPr>
          <w:t>uk</w:t>
        </w:r>
        <w:r w:rsidRPr="00F74D14">
          <w:rPr>
            <w:rStyle w:val="a8"/>
            <w:rFonts w:ascii="Times New Roman" w:hAnsi="Times New Roman" w:cs="Times New Roman"/>
            <w:sz w:val="20"/>
            <w:szCs w:val="20"/>
          </w:rPr>
          <w:t>.</w:t>
        </w:r>
        <w:r w:rsidRPr="00F74D14">
          <w:rPr>
            <w:rStyle w:val="a8"/>
            <w:rFonts w:ascii="Times New Roman" w:hAnsi="Times New Roman" w:cs="Times New Roman"/>
            <w:sz w:val="20"/>
            <w:szCs w:val="20"/>
            <w:lang w:val="en-US"/>
          </w:rPr>
          <w:t>t</w:t>
        </w:r>
        <w:r w:rsidRPr="00F74D14">
          <w:rPr>
            <w:rStyle w:val="a8"/>
            <w:rFonts w:ascii="Times New Roman" w:hAnsi="Times New Roman" w:cs="Times New Roman"/>
            <w:sz w:val="20"/>
            <w:szCs w:val="20"/>
          </w:rPr>
          <w:t>-</w:t>
        </w:r>
        <w:r w:rsidRPr="00F74D14">
          <w:rPr>
            <w:rStyle w:val="a8"/>
            <w:rFonts w:ascii="Times New Roman" w:hAnsi="Times New Roman" w:cs="Times New Roman"/>
            <w:sz w:val="20"/>
            <w:szCs w:val="20"/>
            <w:lang w:val="en-US"/>
          </w:rPr>
          <w:t>komfort</w:t>
        </w:r>
        <w:r w:rsidRPr="00F74D14">
          <w:rPr>
            <w:rStyle w:val="a8"/>
            <w:rFonts w:ascii="Times New Roman" w:hAnsi="Times New Roman" w:cs="Times New Roman"/>
            <w:sz w:val="20"/>
            <w:szCs w:val="20"/>
          </w:rPr>
          <w:t>@</w:t>
        </w:r>
        <w:r w:rsidRPr="00F74D14">
          <w:rPr>
            <w:rStyle w:val="a8"/>
            <w:rFonts w:ascii="Times New Roman" w:hAnsi="Times New Roman" w:cs="Times New Roman"/>
            <w:sz w:val="20"/>
            <w:szCs w:val="20"/>
            <w:lang w:val="en-US"/>
          </w:rPr>
          <w:t>mail</w:t>
        </w:r>
        <w:r w:rsidRPr="00F74D14">
          <w:rPr>
            <w:rStyle w:val="a8"/>
            <w:rFonts w:ascii="Times New Roman" w:hAnsi="Times New Roman" w:cs="Times New Roman"/>
            <w:sz w:val="20"/>
            <w:szCs w:val="20"/>
          </w:rPr>
          <w:t>.</w:t>
        </w:r>
        <w:r w:rsidRPr="00F74D14">
          <w:rPr>
            <w:rStyle w:val="a8"/>
            <w:rFonts w:ascii="Times New Roman" w:hAnsi="Times New Roman" w:cs="Times New Roman"/>
            <w:sz w:val="20"/>
            <w:szCs w:val="20"/>
            <w:lang w:val="en-US"/>
          </w:rPr>
          <w:t>ru</w:t>
        </w:r>
      </w:hyperlink>
      <w:r w:rsidRPr="00F74D14">
        <w:rPr>
          <w:sz w:val="20"/>
          <w:szCs w:val="20"/>
        </w:rPr>
        <w:t xml:space="preserve"> </w:t>
      </w:r>
    </w:p>
    <w:p w14:paraId="16C7549B" w14:textId="77777777" w:rsidR="000C7AE9" w:rsidRPr="00F74D14" w:rsidRDefault="000C7AE9" w:rsidP="000C7AE9">
      <w:pPr>
        <w:framePr w:hSpace="180" w:wrap="around" w:vAnchor="text" w:hAnchor="margin" w:y="44"/>
        <w:rPr>
          <w:sz w:val="20"/>
          <w:szCs w:val="20"/>
        </w:rPr>
      </w:pPr>
      <w:r w:rsidRPr="00F74D14">
        <w:rPr>
          <w:sz w:val="20"/>
          <w:szCs w:val="20"/>
        </w:rPr>
        <w:t xml:space="preserve"> Тел. (8482) 31-31-10</w:t>
      </w:r>
    </w:p>
    <w:p w14:paraId="78058257" w14:textId="77777777" w:rsidR="000C7AE9" w:rsidRPr="00F74D14" w:rsidRDefault="000C7AE9" w:rsidP="000C7AE9">
      <w:pPr>
        <w:framePr w:hSpace="180" w:wrap="around" w:vAnchor="text" w:hAnchor="margin" w:y="44"/>
        <w:rPr>
          <w:sz w:val="20"/>
          <w:szCs w:val="20"/>
        </w:rPr>
      </w:pPr>
    </w:p>
    <w:p w14:paraId="0666411D" w14:textId="77777777" w:rsidR="000C7AE9" w:rsidRPr="00F74D14" w:rsidRDefault="000C7AE9" w:rsidP="000C7AE9">
      <w:pPr>
        <w:framePr w:hSpace="180" w:wrap="around" w:vAnchor="text" w:hAnchor="margin" w:y="44"/>
        <w:rPr>
          <w:b/>
          <w:bCs/>
          <w:sz w:val="20"/>
          <w:szCs w:val="20"/>
        </w:rPr>
      </w:pPr>
      <w:r w:rsidRPr="00F74D14">
        <w:rPr>
          <w:sz w:val="20"/>
          <w:szCs w:val="20"/>
        </w:rPr>
        <w:t xml:space="preserve"> </w:t>
      </w:r>
      <w:r w:rsidRPr="00F74D14">
        <w:rPr>
          <w:b/>
          <w:bCs/>
          <w:sz w:val="20"/>
          <w:szCs w:val="20"/>
        </w:rPr>
        <w:t>ООО «СК «Территория комфорта»</w:t>
      </w:r>
    </w:p>
    <w:p w14:paraId="1BDCB29B" w14:textId="77777777" w:rsidR="000C7AE9" w:rsidRPr="00F74D14" w:rsidRDefault="000C7AE9" w:rsidP="000C7AE9">
      <w:pPr>
        <w:framePr w:hSpace="180" w:wrap="around" w:vAnchor="text" w:hAnchor="margin" w:y="44"/>
        <w:rPr>
          <w:b/>
          <w:bCs/>
          <w:sz w:val="20"/>
          <w:szCs w:val="20"/>
        </w:rPr>
      </w:pPr>
    </w:p>
    <w:p w14:paraId="7CBC9934" w14:textId="77777777" w:rsidR="000C7AE9" w:rsidRPr="00F74D14" w:rsidRDefault="000C7AE9" w:rsidP="000C7AE9">
      <w:pPr>
        <w:framePr w:hSpace="180" w:wrap="around" w:vAnchor="text" w:hAnchor="margin" w:y="44"/>
        <w:rPr>
          <w:b/>
          <w:bCs/>
          <w:sz w:val="20"/>
          <w:szCs w:val="20"/>
        </w:rPr>
      </w:pPr>
    </w:p>
    <w:p w14:paraId="6A4E693B" w14:textId="77777777" w:rsidR="000C7AE9" w:rsidRPr="00F74D14" w:rsidRDefault="000C7AE9" w:rsidP="000C7AE9">
      <w:pPr>
        <w:framePr w:hSpace="180" w:wrap="around" w:vAnchor="text" w:hAnchor="margin" w:y="44"/>
        <w:rPr>
          <w:b/>
          <w:bCs/>
          <w:sz w:val="20"/>
          <w:szCs w:val="20"/>
        </w:rPr>
      </w:pPr>
      <w:r w:rsidRPr="00F74D14">
        <w:rPr>
          <w:b/>
          <w:bCs/>
          <w:sz w:val="20"/>
          <w:szCs w:val="20"/>
        </w:rPr>
        <w:t>_________________/А.А. Киршен/</w:t>
      </w:r>
    </w:p>
    <w:p w14:paraId="68FCDBB7" w14:textId="51E94F2E" w:rsidR="00D165F0" w:rsidRDefault="000C7AE9" w:rsidP="000C7AE9">
      <w:pPr>
        <w:shd w:val="clear" w:color="auto" w:fill="FFFFFF"/>
        <w:tabs>
          <w:tab w:val="left" w:pos="567"/>
          <w:tab w:val="left" w:pos="1134"/>
        </w:tabs>
        <w:ind w:firstLine="567"/>
        <w:rPr>
          <w:sz w:val="18"/>
          <w:szCs w:val="18"/>
        </w:rPr>
      </w:pPr>
      <w:r w:rsidRPr="000C7AE9">
        <w:rPr>
          <w:sz w:val="18"/>
          <w:szCs w:val="18"/>
        </w:rPr>
        <w:t>М.П.</w:t>
      </w:r>
    </w:p>
    <w:p w14:paraId="7E8F718C" w14:textId="36CC9198" w:rsidR="00831A1A" w:rsidRDefault="00831A1A" w:rsidP="000C7AE9">
      <w:pPr>
        <w:shd w:val="clear" w:color="auto" w:fill="FFFFFF"/>
        <w:tabs>
          <w:tab w:val="left" w:pos="567"/>
          <w:tab w:val="left" w:pos="1134"/>
        </w:tabs>
        <w:ind w:firstLine="567"/>
        <w:rPr>
          <w:sz w:val="18"/>
          <w:szCs w:val="18"/>
        </w:rPr>
      </w:pPr>
    </w:p>
    <w:p w14:paraId="60FA40F2" w14:textId="113EA690" w:rsidR="00831A1A" w:rsidRDefault="00831A1A" w:rsidP="000C7AE9">
      <w:pPr>
        <w:shd w:val="clear" w:color="auto" w:fill="FFFFFF"/>
        <w:tabs>
          <w:tab w:val="left" w:pos="567"/>
          <w:tab w:val="left" w:pos="1134"/>
        </w:tabs>
        <w:ind w:firstLine="567"/>
        <w:rPr>
          <w:sz w:val="18"/>
          <w:szCs w:val="18"/>
        </w:rPr>
      </w:pPr>
    </w:p>
    <w:p w14:paraId="2B889830" w14:textId="3BE5FF09" w:rsidR="00831A1A" w:rsidRDefault="00831A1A" w:rsidP="000C7AE9">
      <w:pPr>
        <w:shd w:val="clear" w:color="auto" w:fill="FFFFFF"/>
        <w:tabs>
          <w:tab w:val="left" w:pos="567"/>
          <w:tab w:val="left" w:pos="1134"/>
        </w:tabs>
        <w:ind w:firstLine="567"/>
        <w:rPr>
          <w:sz w:val="18"/>
          <w:szCs w:val="18"/>
        </w:rPr>
      </w:pPr>
    </w:p>
    <w:p w14:paraId="0175CA6D" w14:textId="64FFCA9C" w:rsidR="00831A1A" w:rsidRPr="00831A1A" w:rsidRDefault="00831A1A" w:rsidP="000C7AE9">
      <w:pPr>
        <w:shd w:val="clear" w:color="auto" w:fill="FFFFFF"/>
        <w:tabs>
          <w:tab w:val="left" w:pos="567"/>
          <w:tab w:val="left" w:pos="1134"/>
        </w:tabs>
        <w:ind w:firstLine="567"/>
        <w:rPr>
          <w:rStyle w:val="10"/>
          <w:rFonts w:ascii="Times New Roman" w:hAnsi="Times New Roman" w:cs="Times New Roman"/>
          <w:b w:val="0"/>
          <w:bCs w:val="0"/>
          <w:sz w:val="18"/>
          <w:szCs w:val="18"/>
        </w:rPr>
      </w:pPr>
      <w:r w:rsidRPr="00831A1A">
        <w:rPr>
          <w:b/>
          <w:bCs/>
          <w:sz w:val="18"/>
          <w:szCs w:val="18"/>
        </w:rPr>
        <w:t>Собственник:</w:t>
      </w:r>
    </w:p>
    <w:p w14:paraId="681FB61E" w14:textId="503DB994" w:rsidR="00EB5CFB" w:rsidRDefault="00EB5CFB" w:rsidP="00EB5CFB">
      <w:pPr>
        <w:keepNext/>
        <w:keepLines/>
        <w:rPr>
          <w:bCs/>
          <w:sz w:val="20"/>
          <w:szCs w:val="20"/>
        </w:rPr>
      </w:pPr>
      <w:bookmarkStart w:id="24" w:name="bookmark32"/>
      <w:bookmarkStart w:id="25" w:name="_Hlk65067189"/>
      <w:bookmarkEnd w:id="22"/>
      <w:r>
        <w:rPr>
          <w:b/>
          <w:bCs/>
          <w:sz w:val="20"/>
          <w:szCs w:val="20"/>
        </w:rPr>
        <w:lastRenderedPageBreak/>
        <w:t xml:space="preserve">                                                                                                                    </w:t>
      </w:r>
      <w:r w:rsidRPr="00F75EC0">
        <w:rPr>
          <w:b/>
          <w:bCs/>
          <w:sz w:val="20"/>
          <w:szCs w:val="20"/>
        </w:rPr>
        <w:t xml:space="preserve">Приложение №1 </w:t>
      </w:r>
      <w:r w:rsidRPr="00F75EC0">
        <w:rPr>
          <w:bCs/>
          <w:sz w:val="20"/>
          <w:szCs w:val="20"/>
        </w:rPr>
        <w:t xml:space="preserve">к Договору о передаче прав </w:t>
      </w:r>
    </w:p>
    <w:p w14:paraId="069D4202" w14:textId="47F59773" w:rsidR="00EB5CFB" w:rsidRPr="00F75EC0" w:rsidRDefault="00EB5CFB" w:rsidP="00EB5CFB">
      <w:pPr>
        <w:keepNext/>
        <w:keepLines/>
        <w:jc w:val="right"/>
        <w:rPr>
          <w:bCs/>
          <w:sz w:val="20"/>
          <w:szCs w:val="20"/>
        </w:rPr>
      </w:pPr>
      <w:r w:rsidRPr="00F75EC0">
        <w:rPr>
          <w:bCs/>
          <w:sz w:val="20"/>
          <w:szCs w:val="20"/>
        </w:rPr>
        <w:t>по управлению домом №</w:t>
      </w:r>
      <w:r>
        <w:rPr>
          <w:bCs/>
          <w:sz w:val="20"/>
          <w:szCs w:val="20"/>
        </w:rPr>
        <w:t xml:space="preserve"> </w:t>
      </w:r>
      <w:r w:rsidRPr="00F75EC0">
        <w:rPr>
          <w:bCs/>
          <w:sz w:val="20"/>
          <w:szCs w:val="20"/>
        </w:rPr>
        <w:t xml:space="preserve"> от _______________20__г.</w:t>
      </w:r>
    </w:p>
    <w:p w14:paraId="2DFBA8A6" w14:textId="77777777" w:rsidR="00EB5CFB" w:rsidRDefault="00EB5CFB" w:rsidP="0050328E">
      <w:pPr>
        <w:keepNext/>
        <w:keepLines/>
        <w:ind w:left="3920"/>
        <w:contextualSpacing/>
        <w:jc w:val="both"/>
        <w:rPr>
          <w:b/>
          <w:bCs/>
          <w:sz w:val="23"/>
          <w:szCs w:val="23"/>
        </w:rPr>
      </w:pPr>
    </w:p>
    <w:p w14:paraId="4C333772" w14:textId="77777777" w:rsidR="00EB5CFB" w:rsidRDefault="00EB5CFB" w:rsidP="0050328E">
      <w:pPr>
        <w:keepNext/>
        <w:keepLines/>
        <w:ind w:left="3920"/>
        <w:contextualSpacing/>
        <w:jc w:val="both"/>
        <w:rPr>
          <w:b/>
          <w:bCs/>
          <w:sz w:val="23"/>
          <w:szCs w:val="23"/>
        </w:rPr>
      </w:pPr>
    </w:p>
    <w:p w14:paraId="0EB7D1DF" w14:textId="02AE6A9B" w:rsidR="00D165F0" w:rsidRPr="00651785" w:rsidRDefault="004A7E67" w:rsidP="004A7E67">
      <w:pPr>
        <w:keepNext/>
        <w:keepLines/>
        <w:contextualSpacing/>
        <w:jc w:val="both"/>
        <w:rPr>
          <w:b/>
          <w:bCs/>
          <w:sz w:val="23"/>
          <w:szCs w:val="23"/>
        </w:rPr>
      </w:pPr>
      <w:r>
        <w:rPr>
          <w:b/>
          <w:bCs/>
          <w:sz w:val="23"/>
          <w:szCs w:val="23"/>
        </w:rPr>
        <w:t xml:space="preserve">                                                       </w:t>
      </w:r>
      <w:r w:rsidR="00D165F0" w:rsidRPr="00651785">
        <w:rPr>
          <w:b/>
          <w:bCs/>
          <w:sz w:val="23"/>
          <w:szCs w:val="23"/>
        </w:rPr>
        <w:t>Обязательство</w:t>
      </w:r>
      <w:bookmarkEnd w:id="24"/>
      <w:r w:rsidR="00431159" w:rsidRPr="00651785">
        <w:rPr>
          <w:b/>
          <w:bCs/>
          <w:sz w:val="23"/>
          <w:szCs w:val="23"/>
        </w:rPr>
        <w:t xml:space="preserve"> собственника помещения:</w:t>
      </w:r>
    </w:p>
    <w:p w14:paraId="3CFB21AB"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bookmarkStart w:id="26" w:name="bookmark33"/>
      <w:r w:rsidRPr="00651785">
        <w:rPr>
          <w:rStyle w:val="CharStyle122"/>
          <w:sz w:val="23"/>
          <w:szCs w:val="23"/>
          <w:u w:val="none"/>
        </w:rPr>
        <w:t>1</w:t>
      </w:r>
      <w:bookmarkEnd w:id="26"/>
      <w:r w:rsidRPr="00651785">
        <w:rPr>
          <w:rStyle w:val="CharStyle122"/>
          <w:sz w:val="23"/>
          <w:szCs w:val="23"/>
          <w:u w:val="none"/>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094765CE"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в</w:t>
      </w:r>
      <w:r w:rsidRPr="00651785">
        <w:rPr>
          <w:rStyle w:val="CharStyle122"/>
          <w:b/>
          <w:sz w:val="23"/>
          <w:szCs w:val="23"/>
          <w:u w:val="none"/>
        </w:rPr>
        <w:t xml:space="preserve"> </w:t>
      </w:r>
      <w:r w:rsidRPr="00651785">
        <w:rPr>
          <w:rStyle w:val="CharStyle3"/>
          <w:b w:val="0"/>
          <w:sz w:val="23"/>
          <w:szCs w:val="23"/>
        </w:rPr>
        <w:t>ООО «</w:t>
      </w:r>
      <w:r w:rsidR="00EA7193">
        <w:rPr>
          <w:sz w:val="23"/>
          <w:szCs w:val="23"/>
        </w:rPr>
        <w:t>Сервисная компания «Территория</w:t>
      </w:r>
      <w:r w:rsidRPr="00651785">
        <w:rPr>
          <w:sz w:val="23"/>
          <w:szCs w:val="23"/>
        </w:rPr>
        <w:t xml:space="preserve"> комфорта»</w:t>
      </w:r>
      <w:r w:rsidRPr="00651785">
        <w:rPr>
          <w:rStyle w:val="CharStyle3"/>
          <w:b w:val="0"/>
          <w:sz w:val="23"/>
          <w:szCs w:val="23"/>
        </w:rPr>
        <w:t>»</w:t>
      </w:r>
      <w:r w:rsidRPr="00651785">
        <w:rPr>
          <w:rStyle w:val="CharStyle122"/>
          <w:b/>
          <w:sz w:val="23"/>
          <w:szCs w:val="23"/>
          <w:u w:val="none"/>
        </w:rPr>
        <w:t xml:space="preserve">, </w:t>
      </w:r>
      <w:r w:rsidRPr="00651785">
        <w:rPr>
          <w:rStyle w:val="CharStyle122"/>
          <w:sz w:val="23"/>
          <w:szCs w:val="23"/>
          <w:u w:val="none"/>
        </w:rPr>
        <w:t>в том числе по следующим видам работ:</w:t>
      </w:r>
    </w:p>
    <w:p w14:paraId="13194AA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Работы по перепланировке и переоборудованию квартиры (перепланировка жилых помещений и мест общего пользования), в том числе:</w:t>
      </w:r>
    </w:p>
    <w:p w14:paraId="4C51D90F"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разборка перегородок;</w:t>
      </w:r>
    </w:p>
    <w:p w14:paraId="7B00FFF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устройство дверных проемов;</w:t>
      </w:r>
    </w:p>
    <w:p w14:paraId="7068C00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дополнительных кухонь и санузлов;</w:t>
      </w:r>
    </w:p>
    <w:p w14:paraId="7D9BE55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расширение жилой площади за счет сноса встроенных шкафов;</w:t>
      </w:r>
    </w:p>
    <w:p w14:paraId="60B962B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разукрупнение или укрупнение многокомнатных квартир;</w:t>
      </w:r>
    </w:p>
    <w:p w14:paraId="430CDDE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тамбуров и переоборудование существующих и т.п.</w:t>
      </w:r>
    </w:p>
    <w:p w14:paraId="5FAA7F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наружных технических средств (кондиционеров, антенн, защитных сеток и т.п.)</w:t>
      </w:r>
    </w:p>
    <w:p w14:paraId="2AEDFAC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целостность несущих железобетонных конструкций.</w:t>
      </w:r>
    </w:p>
    <w:p w14:paraId="06B9A6B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Переоборудование конвекторов системы отопления, вентиляционных шахт, противопожарной безопасности:</w:t>
      </w:r>
    </w:p>
    <w:p w14:paraId="1B3D83D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батарей отопления, переоборудование санузлов и ванн, прокладка новых трубопроводов;</w:t>
      </w:r>
    </w:p>
    <w:p w14:paraId="21F77BE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и.т.п.;</w:t>
      </w:r>
    </w:p>
    <w:p w14:paraId="2E598B50"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проектную систему естественного воздухообмена занимаемых помещений;</w:t>
      </w:r>
    </w:p>
    <w:p w14:paraId="3C42449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демонтировать систему обнаружения пожара в квартирах - пожарный извещатель.</w:t>
      </w:r>
    </w:p>
    <w:p w14:paraId="554E4E7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Ремонтно-отделочные работы выполнять на основании нижеперечисленных правил:</w:t>
      </w:r>
    </w:p>
    <w:p w14:paraId="3824FD8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7E1E0245"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производить слив цементных и иных растворов в систему канализации;</w:t>
      </w:r>
    </w:p>
    <w:p w14:paraId="604A0B0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погрузку/выгрузку сыпучих смесей производить только в закрытых мешках;</w:t>
      </w:r>
    </w:p>
    <w:p w14:paraId="1396C07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в пассажирском лифте перевоз любых строительных принадлежностей и проезд в грязной рабочей одежде и обуви запрещен!</w:t>
      </w:r>
    </w:p>
    <w:p w14:paraId="1962B82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т.п. на территории жилого дома;</w:t>
      </w:r>
    </w:p>
    <w:p w14:paraId="7B3E791D"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складирование строительного мусора осуществлять в квартире. ЗАПРЕЩЕНО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нормам содержания жилищного фонда;</w:t>
      </w:r>
    </w:p>
    <w:p w14:paraId="26B9576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предоставлять информацию в Управляющую организацию обо всех временно проживающих в квартире, в том числе и о рабочих в соответствии с правилами миграционного учета, производящих ремонтные работы;</w:t>
      </w:r>
    </w:p>
    <w:p w14:paraId="2F5AECA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указать примерные сроки окончания ремонтно-отделочных работ в квартире;</w:t>
      </w:r>
    </w:p>
    <w:p w14:paraId="4E357B2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проводить шумные и громкие работы строго с 9-00 до 13-00 и с 15-00 до 21-00.</w:t>
      </w:r>
    </w:p>
    <w:p w14:paraId="74C2D27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Обязуюсь не устанавливать кондиционеры и элементы антенн, а также иные устройства, нарушающие целостность и вид фасада здания.</w:t>
      </w:r>
    </w:p>
    <w:p w14:paraId="711057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5"/>
    <w:p w14:paraId="1AFD6FE9" w14:textId="0DAC578E" w:rsidR="00D165F0" w:rsidRDefault="00D165F0" w:rsidP="0050328E">
      <w:pPr>
        <w:keepNext/>
        <w:keepLines/>
        <w:tabs>
          <w:tab w:val="left" w:leader="underscore" w:pos="9322"/>
        </w:tabs>
        <w:ind w:left="20"/>
        <w:contextualSpacing/>
        <w:jc w:val="both"/>
      </w:pPr>
    </w:p>
    <w:tbl>
      <w:tblPr>
        <w:tblW w:w="10048" w:type="dxa"/>
        <w:tblLook w:val="04A0" w:firstRow="1" w:lastRow="0" w:firstColumn="1" w:lastColumn="0" w:noHBand="0" w:noVBand="1"/>
      </w:tblPr>
      <w:tblGrid>
        <w:gridCol w:w="4755"/>
        <w:gridCol w:w="5293"/>
      </w:tblGrid>
      <w:tr w:rsidR="004A7E67" w:rsidRPr="00F75EC0" w14:paraId="51EEBB8C" w14:textId="77777777" w:rsidTr="00D3032C">
        <w:trPr>
          <w:trHeight w:val="287"/>
        </w:trPr>
        <w:tc>
          <w:tcPr>
            <w:tcW w:w="4755" w:type="dxa"/>
          </w:tcPr>
          <w:p w14:paraId="3B4E1AC5" w14:textId="77777777" w:rsidR="004A7E67" w:rsidRPr="007131FB" w:rsidRDefault="004A7E67" w:rsidP="00D3032C">
            <w:pPr>
              <w:keepNext/>
              <w:keepLines/>
              <w:spacing w:line="278" w:lineRule="exact"/>
              <w:outlineLvl w:val="2"/>
              <w:rPr>
                <w:b/>
                <w:bCs/>
                <w:color w:val="auto"/>
                <w:sz w:val="18"/>
                <w:szCs w:val="18"/>
                <w:shd w:val="clear" w:color="auto" w:fill="FFFFFF"/>
              </w:rPr>
            </w:pPr>
          </w:p>
        </w:tc>
        <w:tc>
          <w:tcPr>
            <w:tcW w:w="5293" w:type="dxa"/>
          </w:tcPr>
          <w:p w14:paraId="2BDE241E" w14:textId="79851720" w:rsidR="004A7E67" w:rsidRDefault="004A7E67" w:rsidP="00D3032C">
            <w:pPr>
              <w:keepNext/>
              <w:keepLines/>
              <w:spacing w:line="278" w:lineRule="exact"/>
              <w:outlineLvl w:val="2"/>
              <w:rPr>
                <w:bCs/>
                <w:color w:val="auto"/>
                <w:sz w:val="20"/>
                <w:szCs w:val="20"/>
                <w:shd w:val="clear" w:color="auto" w:fill="FFFFFF"/>
              </w:rPr>
            </w:pPr>
            <w:r>
              <w:rPr>
                <w:b/>
                <w:bCs/>
                <w:color w:val="auto"/>
                <w:sz w:val="20"/>
                <w:szCs w:val="20"/>
                <w:shd w:val="clear" w:color="auto" w:fill="FFFFFF"/>
              </w:rPr>
              <w:t>П</w:t>
            </w:r>
            <w:r w:rsidRPr="00F75EC0">
              <w:rPr>
                <w:b/>
                <w:bCs/>
                <w:color w:val="auto"/>
                <w:sz w:val="20"/>
                <w:szCs w:val="20"/>
                <w:shd w:val="clear" w:color="auto" w:fill="FFFFFF"/>
              </w:rPr>
              <w:t xml:space="preserve">риложение №2 </w:t>
            </w:r>
            <w:r w:rsidRPr="00F75EC0">
              <w:rPr>
                <w:bCs/>
                <w:color w:val="auto"/>
                <w:sz w:val="20"/>
                <w:szCs w:val="20"/>
                <w:shd w:val="clear" w:color="auto" w:fill="FFFFFF"/>
              </w:rPr>
              <w:t>к Договору о передаче прав по управлению домом №  от ___________________20  __г.</w:t>
            </w:r>
          </w:p>
          <w:p w14:paraId="041C6F84" w14:textId="77777777" w:rsidR="004A7E67" w:rsidRPr="00F75EC0" w:rsidRDefault="004A7E67" w:rsidP="00D3032C">
            <w:pPr>
              <w:keepNext/>
              <w:keepLines/>
              <w:spacing w:line="278" w:lineRule="exact"/>
              <w:outlineLvl w:val="2"/>
              <w:rPr>
                <w:bCs/>
                <w:color w:val="auto"/>
                <w:sz w:val="20"/>
                <w:szCs w:val="20"/>
                <w:shd w:val="clear" w:color="auto" w:fill="FFFFFF"/>
              </w:rPr>
            </w:pPr>
          </w:p>
        </w:tc>
      </w:tr>
    </w:tbl>
    <w:p w14:paraId="4E9DC439" w14:textId="77777777" w:rsidR="004A7E67" w:rsidRDefault="004A7E67" w:rsidP="004A7E67">
      <w:pPr>
        <w:keepNext/>
        <w:keepLines/>
        <w:jc w:val="center"/>
        <w:rPr>
          <w:b/>
          <w:bCs/>
          <w:sz w:val="22"/>
          <w:szCs w:val="22"/>
        </w:rPr>
      </w:pPr>
      <w:r w:rsidRPr="00431159">
        <w:rPr>
          <w:b/>
          <w:bCs/>
        </w:rPr>
        <w:lastRenderedPageBreak/>
        <w:t xml:space="preserve">Состав </w:t>
      </w:r>
      <w:r w:rsidRPr="00431159">
        <w:rPr>
          <w:b/>
          <w:bCs/>
          <w:sz w:val="22"/>
          <w:szCs w:val="22"/>
        </w:rPr>
        <w:t xml:space="preserve">и </w:t>
      </w:r>
      <w:bookmarkStart w:id="27" w:name="_Hlk85720799"/>
      <w:r w:rsidRPr="00431159">
        <w:rPr>
          <w:b/>
          <w:bCs/>
          <w:sz w:val="22"/>
          <w:szCs w:val="22"/>
        </w:rPr>
        <w:t xml:space="preserve">техническое состояние общего имущества многоквартирного </w:t>
      </w:r>
      <w:bookmarkEnd w:id="27"/>
      <w:r w:rsidRPr="00431159">
        <w:rPr>
          <w:b/>
          <w:bCs/>
          <w:sz w:val="22"/>
          <w:szCs w:val="22"/>
        </w:rPr>
        <w:t>дома</w:t>
      </w:r>
      <w:r>
        <w:rPr>
          <w:b/>
          <w:bCs/>
          <w:sz w:val="22"/>
          <w:szCs w:val="22"/>
        </w:rPr>
        <w:t xml:space="preserve"> </w:t>
      </w:r>
      <w:bookmarkStart w:id="28" w:name="sub_1"/>
      <w:r>
        <w:rPr>
          <w:b/>
          <w:bCs/>
          <w:sz w:val="22"/>
          <w:szCs w:val="22"/>
        </w:rPr>
        <w:t xml:space="preserve">по адресу: </w:t>
      </w:r>
    </w:p>
    <w:p w14:paraId="157D9ACC" w14:textId="484D5055" w:rsidR="004A7E67" w:rsidRDefault="004A7E67" w:rsidP="004A7E67">
      <w:pPr>
        <w:keepNext/>
        <w:keepLines/>
        <w:jc w:val="center"/>
        <w:rPr>
          <w:b/>
          <w:bCs/>
          <w:sz w:val="22"/>
          <w:szCs w:val="22"/>
        </w:rPr>
      </w:pPr>
      <w:r>
        <w:rPr>
          <w:b/>
          <w:bCs/>
          <w:sz w:val="22"/>
          <w:szCs w:val="22"/>
        </w:rPr>
        <w:t xml:space="preserve">РФ, Самарская область, г. Тольятти, улица Владимира Высоцкого дом № </w:t>
      </w:r>
      <w:r w:rsidR="0002629E">
        <w:rPr>
          <w:b/>
          <w:bCs/>
          <w:sz w:val="22"/>
          <w:szCs w:val="22"/>
        </w:rPr>
        <w:t>9</w:t>
      </w:r>
      <w:r>
        <w:rPr>
          <w:b/>
          <w:bCs/>
          <w:sz w:val="22"/>
          <w:szCs w:val="22"/>
        </w:rPr>
        <w:t>.</w:t>
      </w:r>
    </w:p>
    <w:p w14:paraId="0EA840A8" w14:textId="77777777" w:rsidR="004A7E67" w:rsidRPr="00B7069F" w:rsidRDefault="004A7E67" w:rsidP="004A7E67">
      <w:pPr>
        <w:keepNext/>
        <w:keepLines/>
        <w:rPr>
          <w:b/>
          <w:bCs/>
          <w:sz w:val="22"/>
          <w:szCs w:val="22"/>
        </w:rPr>
      </w:pPr>
      <w:r>
        <w:rPr>
          <w:b/>
          <w:bCs/>
          <w:sz w:val="22"/>
          <w:szCs w:val="22"/>
        </w:rPr>
        <w:t>1.</w:t>
      </w:r>
      <w:r w:rsidRPr="00B7069F">
        <w:rPr>
          <w:b/>
          <w:bCs/>
          <w:sz w:val="22"/>
          <w:szCs w:val="22"/>
        </w:rPr>
        <w:t>Общие сведения о многоквартирном доме</w:t>
      </w:r>
      <w:r>
        <w:rPr>
          <w:b/>
          <w:bCs/>
          <w:sz w:val="22"/>
          <w:szCs w:val="22"/>
        </w:rPr>
        <w:t>.</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4A7E67" w:rsidRPr="00CB1CF5" w14:paraId="72976A10" w14:textId="77777777" w:rsidTr="00D3032C">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bookmarkEnd w:id="28"/>
          <w:p w14:paraId="67C51783" w14:textId="77777777" w:rsidR="004A7E67" w:rsidRPr="00CB1CF5" w:rsidRDefault="004A7E67" w:rsidP="00D3032C">
            <w:pPr>
              <w:jc w:val="both"/>
              <w:rPr>
                <w:b/>
                <w:bCs/>
                <w:sz w:val="20"/>
                <w:szCs w:val="20"/>
              </w:rPr>
            </w:pPr>
            <w:r w:rsidRPr="00CB1CF5">
              <w:rPr>
                <w:b/>
                <w:bCs/>
                <w:sz w:val="20"/>
                <w:szCs w:val="20"/>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23FC6C" w14:textId="77777777" w:rsidR="004A7E67" w:rsidRPr="00CB1CF5" w:rsidRDefault="004A7E67" w:rsidP="00D3032C">
            <w:pPr>
              <w:jc w:val="both"/>
              <w:rPr>
                <w:b/>
                <w:bCs/>
                <w:sz w:val="20"/>
                <w:szCs w:val="20"/>
              </w:rPr>
            </w:pPr>
            <w:r w:rsidRPr="00CB1CF5">
              <w:rPr>
                <w:b/>
                <w:bCs/>
                <w:sz w:val="20"/>
                <w:szCs w:val="20"/>
              </w:rPr>
              <w:t>Характеристика</w:t>
            </w:r>
          </w:p>
        </w:tc>
      </w:tr>
    </w:tbl>
    <w:p w14:paraId="07BB03B5" w14:textId="77777777" w:rsidR="00D165F0" w:rsidRPr="0050328E" w:rsidRDefault="00D165F0" w:rsidP="0050328E">
      <w:pPr>
        <w:jc w:val="both"/>
        <w:rPr>
          <w:rStyle w:val="20"/>
          <w:color w:val="auto"/>
          <w:sz w:val="21"/>
          <w:szCs w:val="21"/>
          <w:vertAlign w:val="superscript"/>
        </w:rPr>
      </w:pP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D165F0" w:rsidRPr="00CB1CF5" w14:paraId="3D1490CE" w14:textId="77777777" w:rsidTr="0002629E">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9A90AB" w14:textId="77777777" w:rsidR="00D165F0" w:rsidRPr="00CB1CF5" w:rsidRDefault="00D165F0" w:rsidP="00F64387">
            <w:pPr>
              <w:jc w:val="both"/>
              <w:rPr>
                <w:sz w:val="20"/>
                <w:szCs w:val="20"/>
              </w:rPr>
            </w:pPr>
            <w:r w:rsidRPr="00CB1CF5">
              <w:rPr>
                <w:sz w:val="20"/>
                <w:szCs w:val="20"/>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1ACCBD5" w14:textId="2824296D" w:rsidR="00D165F0" w:rsidRPr="00CB1CF5" w:rsidRDefault="001743D8" w:rsidP="00F64387">
            <w:pPr>
              <w:jc w:val="both"/>
              <w:rPr>
                <w:sz w:val="20"/>
                <w:szCs w:val="20"/>
              </w:rPr>
            </w:pPr>
            <w:r>
              <w:rPr>
                <w:sz w:val="20"/>
                <w:szCs w:val="20"/>
              </w:rPr>
              <w:t>2021</w:t>
            </w:r>
          </w:p>
        </w:tc>
      </w:tr>
      <w:tr w:rsidR="00D165F0" w:rsidRPr="00CB1CF5" w14:paraId="531C32C2" w14:textId="77777777" w:rsidTr="0002629E">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04144A" w14:textId="77777777" w:rsidR="00D165F0" w:rsidRPr="00CB1CF5" w:rsidRDefault="00D165F0" w:rsidP="00F64387">
            <w:pPr>
              <w:jc w:val="both"/>
              <w:rPr>
                <w:sz w:val="20"/>
                <w:szCs w:val="20"/>
              </w:rPr>
            </w:pPr>
            <w:r w:rsidRPr="00CB1CF5">
              <w:rPr>
                <w:sz w:val="20"/>
                <w:szCs w:val="20"/>
              </w:rPr>
              <w:t>2.  Кол-во этажей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C8B327A" w14:textId="136CCBA0" w:rsidR="00D165F0" w:rsidRPr="00CB1CF5" w:rsidRDefault="001743D8" w:rsidP="00F64387">
            <w:pPr>
              <w:jc w:val="both"/>
              <w:rPr>
                <w:sz w:val="20"/>
                <w:szCs w:val="20"/>
              </w:rPr>
            </w:pPr>
            <w:r>
              <w:rPr>
                <w:sz w:val="20"/>
                <w:szCs w:val="20"/>
              </w:rPr>
              <w:t>11</w:t>
            </w:r>
          </w:p>
        </w:tc>
      </w:tr>
      <w:tr w:rsidR="00D165F0" w:rsidRPr="00CB1CF5" w14:paraId="64F78BD0" w14:textId="77777777" w:rsidTr="0002629E">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D41E68" w14:textId="77777777" w:rsidR="00D165F0" w:rsidRPr="00CB1CF5" w:rsidRDefault="00D165F0" w:rsidP="00F64387">
            <w:pPr>
              <w:jc w:val="both"/>
              <w:rPr>
                <w:sz w:val="20"/>
                <w:szCs w:val="20"/>
              </w:rPr>
            </w:pPr>
            <w:r w:rsidRPr="00CB1CF5">
              <w:rPr>
                <w:sz w:val="20"/>
                <w:szCs w:val="20"/>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39F6522" w14:textId="4FCC8314" w:rsidR="00D165F0" w:rsidRPr="00CB1CF5" w:rsidRDefault="001743D8" w:rsidP="00F64387">
            <w:pPr>
              <w:jc w:val="both"/>
              <w:rPr>
                <w:sz w:val="20"/>
                <w:szCs w:val="20"/>
              </w:rPr>
            </w:pPr>
            <w:r>
              <w:rPr>
                <w:sz w:val="20"/>
                <w:szCs w:val="20"/>
              </w:rPr>
              <w:t>8</w:t>
            </w:r>
          </w:p>
        </w:tc>
      </w:tr>
      <w:tr w:rsidR="00D165F0" w:rsidRPr="00CB1CF5" w14:paraId="0EE2F44C" w14:textId="77777777" w:rsidTr="0002629E">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BB88D3" w14:textId="77777777" w:rsidR="00D165F0" w:rsidRPr="00CB1CF5" w:rsidRDefault="00D165F0" w:rsidP="00F64387">
            <w:pPr>
              <w:jc w:val="both"/>
              <w:rPr>
                <w:sz w:val="20"/>
                <w:szCs w:val="20"/>
              </w:rPr>
            </w:pPr>
            <w:r w:rsidRPr="00CB1CF5">
              <w:rPr>
                <w:sz w:val="20"/>
                <w:szCs w:val="20"/>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7CCD76" w14:textId="325FA784" w:rsidR="00D165F0" w:rsidRPr="00CB1CF5" w:rsidRDefault="001743D8" w:rsidP="00F64387">
            <w:pPr>
              <w:jc w:val="both"/>
              <w:rPr>
                <w:sz w:val="20"/>
                <w:szCs w:val="20"/>
              </w:rPr>
            </w:pPr>
            <w:r>
              <w:rPr>
                <w:sz w:val="20"/>
                <w:szCs w:val="20"/>
              </w:rPr>
              <w:t>303</w:t>
            </w:r>
          </w:p>
        </w:tc>
      </w:tr>
      <w:tr w:rsidR="00D165F0" w:rsidRPr="00CB1CF5" w14:paraId="0FC497D8" w14:textId="77777777" w:rsidTr="0002629E">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C2C593" w14:textId="77777777" w:rsidR="00D165F0" w:rsidRPr="00CB1CF5" w:rsidRDefault="00D165F0" w:rsidP="00F64387">
            <w:pPr>
              <w:jc w:val="both"/>
              <w:rPr>
                <w:sz w:val="20"/>
                <w:szCs w:val="20"/>
              </w:rPr>
            </w:pPr>
            <w:r w:rsidRPr="00CB1CF5">
              <w:rPr>
                <w:sz w:val="20"/>
                <w:szCs w:val="20"/>
              </w:rPr>
              <w:t>5.  Общая площадь многоквартирного дома,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tcPr>
          <w:p w14:paraId="52227A8F" w14:textId="5D874887" w:rsidR="00D165F0" w:rsidRPr="00CB1CF5" w:rsidRDefault="001743D8" w:rsidP="00F64387">
            <w:pPr>
              <w:jc w:val="both"/>
              <w:rPr>
                <w:sz w:val="20"/>
                <w:szCs w:val="20"/>
              </w:rPr>
            </w:pPr>
            <w:r>
              <w:rPr>
                <w:sz w:val="20"/>
                <w:szCs w:val="20"/>
              </w:rPr>
              <w:t>18281,1</w:t>
            </w:r>
          </w:p>
        </w:tc>
      </w:tr>
      <w:tr w:rsidR="00D165F0" w:rsidRPr="00CB1CF5" w14:paraId="20E7E747" w14:textId="77777777" w:rsidTr="0002629E">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401EF6C" w14:textId="77777777" w:rsidR="00D165F0" w:rsidRPr="00CB1CF5" w:rsidRDefault="00D165F0" w:rsidP="00F64387">
            <w:pPr>
              <w:jc w:val="both"/>
              <w:rPr>
                <w:sz w:val="20"/>
                <w:szCs w:val="20"/>
              </w:rPr>
            </w:pPr>
            <w:r w:rsidRPr="00CB1CF5">
              <w:rPr>
                <w:sz w:val="20"/>
                <w:szCs w:val="20"/>
              </w:rPr>
              <w:t>5.1 жилые помещения (квартиры),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4AAD51" w14:textId="19B29E07" w:rsidR="00D165F0" w:rsidRPr="00CB1CF5" w:rsidRDefault="001743D8" w:rsidP="00F64387">
            <w:pPr>
              <w:jc w:val="both"/>
              <w:rPr>
                <w:sz w:val="20"/>
                <w:szCs w:val="20"/>
              </w:rPr>
            </w:pPr>
            <w:r>
              <w:rPr>
                <w:sz w:val="20"/>
                <w:szCs w:val="20"/>
              </w:rPr>
              <w:t>14355,6</w:t>
            </w:r>
          </w:p>
        </w:tc>
      </w:tr>
      <w:tr w:rsidR="00D165F0" w:rsidRPr="00CB1CF5" w14:paraId="50D0A8F5" w14:textId="77777777" w:rsidTr="0002629E">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A04304" w14:textId="77777777" w:rsidR="00D165F0" w:rsidRPr="00CB1CF5" w:rsidRDefault="00D165F0" w:rsidP="00F64387">
            <w:pPr>
              <w:jc w:val="both"/>
              <w:rPr>
                <w:sz w:val="20"/>
                <w:szCs w:val="20"/>
              </w:rPr>
            </w:pPr>
            <w:r w:rsidRPr="00CB1CF5">
              <w:rPr>
                <w:sz w:val="20"/>
                <w:szCs w:val="20"/>
              </w:rPr>
              <w:t>5.1.1. жилые помещения без учета летних помещений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37E172" w14:textId="04B3D2D7" w:rsidR="00D165F0" w:rsidRPr="00CB1CF5" w:rsidRDefault="00D165F0" w:rsidP="00F64387">
            <w:pPr>
              <w:jc w:val="both"/>
              <w:rPr>
                <w:sz w:val="20"/>
                <w:szCs w:val="20"/>
              </w:rPr>
            </w:pPr>
          </w:p>
        </w:tc>
      </w:tr>
      <w:tr w:rsidR="00D165F0" w:rsidRPr="00CB1CF5" w14:paraId="65489805" w14:textId="77777777" w:rsidTr="0002629E">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EE90F9" w14:textId="77777777" w:rsidR="00D165F0" w:rsidRPr="00CB1CF5" w:rsidRDefault="00D165F0" w:rsidP="00F64387">
            <w:pPr>
              <w:jc w:val="both"/>
              <w:rPr>
                <w:sz w:val="20"/>
                <w:szCs w:val="20"/>
              </w:rPr>
            </w:pPr>
            <w:r w:rsidRPr="00CB1CF5">
              <w:rPr>
                <w:sz w:val="20"/>
                <w:szCs w:val="20"/>
              </w:rPr>
              <w:t> 5.2 обособленные нежилые помещения в составе МКД,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E3C95B9" w14:textId="2F70018D" w:rsidR="00D165F0" w:rsidRPr="00CB1CF5" w:rsidRDefault="001743D8" w:rsidP="00F64387">
            <w:pPr>
              <w:jc w:val="both"/>
              <w:rPr>
                <w:sz w:val="20"/>
                <w:szCs w:val="20"/>
              </w:rPr>
            </w:pPr>
            <w:r>
              <w:rPr>
                <w:sz w:val="20"/>
                <w:szCs w:val="20"/>
              </w:rPr>
              <w:t>45,1</w:t>
            </w:r>
          </w:p>
        </w:tc>
      </w:tr>
      <w:tr w:rsidR="00D165F0" w:rsidRPr="00CB1CF5" w14:paraId="41A8F400" w14:textId="77777777" w:rsidTr="0002629E">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FCF267" w14:textId="77777777" w:rsidR="00D165F0" w:rsidRPr="00CB1CF5" w:rsidRDefault="00D165F0" w:rsidP="00F64387">
            <w:pPr>
              <w:jc w:val="both"/>
              <w:rPr>
                <w:sz w:val="20"/>
                <w:szCs w:val="20"/>
              </w:rPr>
            </w:pPr>
            <w:r w:rsidRPr="00CB1CF5">
              <w:rPr>
                <w:sz w:val="20"/>
                <w:szCs w:val="20"/>
              </w:rPr>
              <w:t xml:space="preserve"> 5.3 помещения общего пользования (МОП),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EC132F" w14:textId="0F477BFD" w:rsidR="00D165F0" w:rsidRPr="00CB1CF5" w:rsidRDefault="001743D8" w:rsidP="00F64387">
            <w:pPr>
              <w:jc w:val="both"/>
              <w:rPr>
                <w:sz w:val="20"/>
                <w:szCs w:val="20"/>
              </w:rPr>
            </w:pPr>
            <w:r>
              <w:rPr>
                <w:sz w:val="20"/>
                <w:szCs w:val="20"/>
              </w:rPr>
              <w:t>3880,4</w:t>
            </w:r>
          </w:p>
        </w:tc>
      </w:tr>
      <w:tr w:rsidR="00D165F0" w:rsidRPr="00CB1CF5" w14:paraId="48AE776E" w14:textId="77777777" w:rsidTr="0002629E">
        <w:trPr>
          <w:trHeight w:val="20"/>
        </w:trPr>
        <w:tc>
          <w:tcPr>
            <w:tcW w:w="595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09A57CA5" w14:textId="77777777" w:rsidR="00D165F0" w:rsidRPr="00CB1CF5" w:rsidRDefault="00D165F0" w:rsidP="00F64387">
            <w:pPr>
              <w:jc w:val="both"/>
              <w:rPr>
                <w:sz w:val="20"/>
                <w:szCs w:val="20"/>
              </w:rPr>
            </w:pPr>
            <w:r w:rsidRPr="00CB1CF5">
              <w:rPr>
                <w:sz w:val="20"/>
                <w:szCs w:val="20"/>
              </w:rPr>
              <w:t xml:space="preserve">6. Площадь земельного участка в общем имуществе МКД, (кв.м) </w:t>
            </w:r>
          </w:p>
        </w:tc>
        <w:tc>
          <w:tcPr>
            <w:tcW w:w="4536"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2CAB74D9" w14:textId="0EB9A929" w:rsidR="00D165F0" w:rsidRPr="00CB1CF5" w:rsidRDefault="001743D8" w:rsidP="00F64387">
            <w:pPr>
              <w:jc w:val="both"/>
              <w:rPr>
                <w:sz w:val="20"/>
                <w:szCs w:val="20"/>
              </w:rPr>
            </w:pPr>
            <w:r>
              <w:rPr>
                <w:sz w:val="20"/>
                <w:szCs w:val="20"/>
              </w:rPr>
              <w:t>14350</w:t>
            </w:r>
          </w:p>
        </w:tc>
      </w:tr>
      <w:tr w:rsidR="00D165F0" w:rsidRPr="00CB1CF5" w14:paraId="6CB92A8B" w14:textId="77777777" w:rsidTr="006F78B1">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828A58E" w14:textId="77777777" w:rsidR="00D165F0" w:rsidRPr="00CB1CF5" w:rsidRDefault="00D165F0" w:rsidP="00F64387">
            <w:pPr>
              <w:jc w:val="both"/>
              <w:rPr>
                <w:sz w:val="20"/>
                <w:szCs w:val="20"/>
              </w:rPr>
            </w:pPr>
            <w:r w:rsidRPr="00CB1CF5">
              <w:rPr>
                <w:sz w:val="20"/>
                <w:szCs w:val="20"/>
              </w:rPr>
              <w:t xml:space="preserve">7. Категория дома с учетом видов удобств и оснащенности МКД: </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A641651" w14:textId="77777777" w:rsidR="00D165F0" w:rsidRPr="00CB1CF5" w:rsidRDefault="00D165F0" w:rsidP="00F64387">
            <w:pPr>
              <w:jc w:val="both"/>
              <w:rPr>
                <w:sz w:val="20"/>
                <w:szCs w:val="20"/>
                <w:highlight w:val="yellow"/>
              </w:rPr>
            </w:pPr>
          </w:p>
        </w:tc>
      </w:tr>
      <w:tr w:rsidR="00AF5216" w:rsidRPr="00CB1CF5" w14:paraId="40CCA787" w14:textId="77777777" w:rsidTr="006F78B1">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6A1FFEC" w14:textId="77777777" w:rsidR="00AF5216" w:rsidRPr="00414C05" w:rsidRDefault="00414C05" w:rsidP="00414C05">
            <w:pPr>
              <w:pStyle w:val="ab"/>
              <w:numPr>
                <w:ilvl w:val="0"/>
                <w:numId w:val="7"/>
              </w:numPr>
              <w:tabs>
                <w:tab w:val="left" w:pos="179"/>
              </w:tabs>
              <w:ind w:left="37" w:hanging="37"/>
              <w:jc w:val="both"/>
              <w:rPr>
                <w:sz w:val="20"/>
                <w:szCs w:val="20"/>
              </w:rPr>
            </w:pPr>
            <w:r w:rsidRPr="00414C05">
              <w:rPr>
                <w:sz w:val="20"/>
                <w:szCs w:val="20"/>
              </w:rPr>
              <w:t>Кадастровый номер земельного участка (при его наличии)</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FE3CA16" w14:textId="77777777" w:rsidR="00AF5216" w:rsidRPr="00CB1CF5" w:rsidRDefault="00AF5216" w:rsidP="00F64387">
            <w:pPr>
              <w:jc w:val="both"/>
              <w:rPr>
                <w:sz w:val="20"/>
                <w:szCs w:val="20"/>
                <w:highlight w:val="yellow"/>
              </w:rPr>
            </w:pPr>
          </w:p>
        </w:tc>
      </w:tr>
    </w:tbl>
    <w:p w14:paraId="0643B15A" w14:textId="77777777" w:rsidR="00B7069F" w:rsidRPr="00F637A0" w:rsidRDefault="00B7069F" w:rsidP="00F64387">
      <w:pPr>
        <w:pStyle w:val="1"/>
        <w:spacing w:before="0" w:after="0"/>
        <w:rPr>
          <w:rFonts w:ascii="Times New Roman" w:hAnsi="Times New Roman" w:cs="Times New Roman"/>
        </w:rPr>
      </w:pPr>
      <w:r w:rsidRPr="00F637A0">
        <w:rPr>
          <w:rFonts w:ascii="Times New Roman" w:hAnsi="Times New Roman" w:cs="Times New Roman"/>
        </w:rPr>
        <w:t>2. Техническое состояние многоквартирного дома, включая пристройки.</w:t>
      </w:r>
    </w:p>
    <w:tbl>
      <w:tblPr>
        <w:tblW w:w="10632"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4111"/>
        <w:gridCol w:w="992"/>
      </w:tblGrid>
      <w:tr w:rsidR="00B7069F" w:rsidRPr="00F637A0" w14:paraId="205F134B" w14:textId="77777777" w:rsidTr="001743D8">
        <w:tc>
          <w:tcPr>
            <w:tcW w:w="596" w:type="dxa"/>
            <w:tcBorders>
              <w:top w:val="single" w:sz="4" w:space="0" w:color="auto"/>
              <w:bottom w:val="single" w:sz="4" w:space="0" w:color="auto"/>
              <w:right w:val="nil"/>
            </w:tcBorders>
          </w:tcPr>
          <w:p w14:paraId="6DF76BDC" w14:textId="77777777" w:rsidR="00E90A94" w:rsidRDefault="00E90A94" w:rsidP="00F64387">
            <w:pPr>
              <w:pStyle w:val="af0"/>
              <w:rPr>
                <w:rFonts w:ascii="Times New Roman" w:hAnsi="Times New Roman" w:cs="Times New Roman"/>
                <w:sz w:val="20"/>
                <w:szCs w:val="20"/>
              </w:rPr>
            </w:pPr>
          </w:p>
          <w:p w14:paraId="47F1D088" w14:textId="77777777" w:rsidR="00E90A94" w:rsidRDefault="00E90A94" w:rsidP="00F64387">
            <w:pPr>
              <w:pStyle w:val="af0"/>
              <w:rPr>
                <w:rFonts w:ascii="Times New Roman" w:hAnsi="Times New Roman" w:cs="Times New Roman"/>
                <w:sz w:val="20"/>
                <w:szCs w:val="20"/>
              </w:rPr>
            </w:pPr>
          </w:p>
          <w:p w14:paraId="22D9C3C1" w14:textId="77777777" w:rsidR="00E90A94" w:rsidRDefault="00E90A94" w:rsidP="00F64387">
            <w:pPr>
              <w:pStyle w:val="af0"/>
              <w:rPr>
                <w:rFonts w:ascii="Times New Roman" w:hAnsi="Times New Roman" w:cs="Times New Roman"/>
                <w:sz w:val="20"/>
                <w:szCs w:val="20"/>
              </w:rPr>
            </w:pPr>
          </w:p>
          <w:p w14:paraId="17378E7E" w14:textId="77777777" w:rsidR="00B7069F" w:rsidRPr="00F637A0" w:rsidRDefault="00E90A94" w:rsidP="00F64387">
            <w:pPr>
              <w:pStyle w:val="af0"/>
              <w:rPr>
                <w:rFonts w:ascii="Times New Roman" w:hAnsi="Times New Roman" w:cs="Times New Roman"/>
                <w:sz w:val="20"/>
                <w:szCs w:val="20"/>
              </w:rPr>
            </w:pPr>
            <w:r>
              <w:rPr>
                <w:rFonts w:ascii="Times New Roman" w:hAnsi="Times New Roman" w:cs="Times New Roman"/>
                <w:sz w:val="20"/>
                <w:szCs w:val="20"/>
              </w:rPr>
              <w:t>№ п/п</w:t>
            </w:r>
          </w:p>
        </w:tc>
        <w:tc>
          <w:tcPr>
            <w:tcW w:w="4933" w:type="dxa"/>
            <w:tcBorders>
              <w:top w:val="single" w:sz="4" w:space="0" w:color="auto"/>
              <w:left w:val="single" w:sz="4" w:space="0" w:color="auto"/>
              <w:bottom w:val="single" w:sz="4" w:space="0" w:color="auto"/>
              <w:right w:val="nil"/>
            </w:tcBorders>
          </w:tcPr>
          <w:p w14:paraId="49624746" w14:textId="77777777" w:rsidR="00E93A57" w:rsidRDefault="00E93A57" w:rsidP="00F64387">
            <w:pPr>
              <w:pStyle w:val="af0"/>
              <w:jc w:val="center"/>
              <w:rPr>
                <w:rFonts w:ascii="Times New Roman" w:hAnsi="Times New Roman" w:cs="Times New Roman"/>
                <w:sz w:val="20"/>
                <w:szCs w:val="20"/>
              </w:rPr>
            </w:pPr>
          </w:p>
          <w:p w14:paraId="5A55178D" w14:textId="77777777" w:rsidR="00E93A57" w:rsidRDefault="00E93A57" w:rsidP="00F64387">
            <w:pPr>
              <w:pStyle w:val="af0"/>
              <w:jc w:val="center"/>
              <w:rPr>
                <w:rFonts w:ascii="Times New Roman" w:hAnsi="Times New Roman" w:cs="Times New Roman"/>
                <w:sz w:val="20"/>
                <w:szCs w:val="20"/>
              </w:rPr>
            </w:pPr>
          </w:p>
          <w:p w14:paraId="0D75753C" w14:textId="77777777" w:rsidR="00E93A57" w:rsidRDefault="00E93A57" w:rsidP="00F64387">
            <w:pPr>
              <w:pStyle w:val="af0"/>
              <w:jc w:val="center"/>
              <w:rPr>
                <w:rFonts w:ascii="Times New Roman" w:hAnsi="Times New Roman" w:cs="Times New Roman"/>
                <w:sz w:val="20"/>
                <w:szCs w:val="20"/>
              </w:rPr>
            </w:pPr>
          </w:p>
          <w:p w14:paraId="6E1F3FAF" w14:textId="77777777" w:rsidR="00E93A57" w:rsidRDefault="00E93A57" w:rsidP="00F64387">
            <w:pPr>
              <w:pStyle w:val="af0"/>
              <w:jc w:val="center"/>
              <w:rPr>
                <w:rFonts w:ascii="Times New Roman" w:hAnsi="Times New Roman" w:cs="Times New Roman"/>
                <w:sz w:val="20"/>
                <w:szCs w:val="20"/>
              </w:rPr>
            </w:pPr>
          </w:p>
          <w:p w14:paraId="3FDB01F4" w14:textId="77777777" w:rsidR="00B7069F" w:rsidRPr="00F637A0" w:rsidRDefault="00B7069F" w:rsidP="00F64387">
            <w:pPr>
              <w:pStyle w:val="af0"/>
              <w:jc w:val="center"/>
              <w:rPr>
                <w:rFonts w:ascii="Times New Roman" w:hAnsi="Times New Roman" w:cs="Times New Roman"/>
                <w:sz w:val="20"/>
                <w:szCs w:val="20"/>
              </w:rPr>
            </w:pPr>
            <w:r w:rsidRPr="00F637A0">
              <w:rPr>
                <w:rFonts w:ascii="Times New Roman" w:hAnsi="Times New Roman" w:cs="Times New Roman"/>
                <w:sz w:val="20"/>
                <w:szCs w:val="20"/>
              </w:rPr>
              <w:t>Наименование конструктивных элементов</w:t>
            </w:r>
          </w:p>
        </w:tc>
        <w:tc>
          <w:tcPr>
            <w:tcW w:w="4111" w:type="dxa"/>
            <w:tcBorders>
              <w:top w:val="single" w:sz="4" w:space="0" w:color="auto"/>
              <w:left w:val="single" w:sz="4" w:space="0" w:color="auto"/>
              <w:bottom w:val="single" w:sz="4" w:space="0" w:color="auto"/>
              <w:right w:val="nil"/>
            </w:tcBorders>
          </w:tcPr>
          <w:p w14:paraId="4FE6BE56" w14:textId="77777777" w:rsidR="00E93A57" w:rsidRDefault="00E93A57" w:rsidP="00F64387">
            <w:pPr>
              <w:pStyle w:val="af0"/>
              <w:jc w:val="center"/>
              <w:rPr>
                <w:rFonts w:ascii="Times New Roman" w:hAnsi="Times New Roman" w:cs="Times New Roman"/>
                <w:sz w:val="20"/>
                <w:szCs w:val="20"/>
              </w:rPr>
            </w:pPr>
          </w:p>
          <w:p w14:paraId="6220DB22" w14:textId="77777777" w:rsidR="00E93A57" w:rsidRDefault="00E93A57" w:rsidP="00F64387">
            <w:pPr>
              <w:pStyle w:val="af0"/>
              <w:jc w:val="center"/>
              <w:rPr>
                <w:rFonts w:ascii="Times New Roman" w:hAnsi="Times New Roman" w:cs="Times New Roman"/>
                <w:sz w:val="20"/>
                <w:szCs w:val="20"/>
              </w:rPr>
            </w:pPr>
          </w:p>
          <w:p w14:paraId="218384CA" w14:textId="77777777" w:rsidR="00E93A57" w:rsidRDefault="00E93A57" w:rsidP="00F64387">
            <w:pPr>
              <w:pStyle w:val="af0"/>
              <w:jc w:val="center"/>
              <w:rPr>
                <w:rFonts w:ascii="Times New Roman" w:hAnsi="Times New Roman" w:cs="Times New Roman"/>
                <w:sz w:val="20"/>
                <w:szCs w:val="20"/>
              </w:rPr>
            </w:pPr>
          </w:p>
          <w:p w14:paraId="4D8A0044" w14:textId="77777777" w:rsidR="00B7069F" w:rsidRPr="00F637A0" w:rsidRDefault="00B7069F" w:rsidP="00F64387">
            <w:pPr>
              <w:pStyle w:val="af0"/>
              <w:jc w:val="center"/>
              <w:rPr>
                <w:rFonts w:ascii="Times New Roman" w:hAnsi="Times New Roman" w:cs="Times New Roman"/>
                <w:sz w:val="20"/>
                <w:szCs w:val="20"/>
              </w:rPr>
            </w:pPr>
            <w:r w:rsidRPr="00F637A0">
              <w:rPr>
                <w:rFonts w:ascii="Times New Roman" w:hAnsi="Times New Roman" w:cs="Times New Roman"/>
                <w:sz w:val="20"/>
                <w:szCs w:val="20"/>
              </w:rPr>
              <w:t>Описание элементов (материал, конструкция или система, отделка и прочее)</w:t>
            </w:r>
          </w:p>
        </w:tc>
        <w:tc>
          <w:tcPr>
            <w:tcW w:w="992" w:type="dxa"/>
            <w:tcBorders>
              <w:top w:val="single" w:sz="4" w:space="0" w:color="auto"/>
              <w:left w:val="single" w:sz="4" w:space="0" w:color="auto"/>
              <w:bottom w:val="single" w:sz="4" w:space="0" w:color="auto"/>
            </w:tcBorders>
          </w:tcPr>
          <w:p w14:paraId="42390419" w14:textId="77777777" w:rsidR="00B7069F" w:rsidRPr="00F637A0" w:rsidRDefault="00B7069F" w:rsidP="00F64387">
            <w:pPr>
              <w:pStyle w:val="af0"/>
              <w:jc w:val="left"/>
              <w:rPr>
                <w:rFonts w:ascii="Times New Roman" w:hAnsi="Times New Roman" w:cs="Times New Roman"/>
                <w:sz w:val="20"/>
                <w:szCs w:val="20"/>
              </w:rPr>
            </w:pPr>
            <w:r w:rsidRPr="00F637A0">
              <w:rPr>
                <w:rFonts w:ascii="Times New Roman" w:hAnsi="Times New Roman" w:cs="Times New Roman"/>
                <w:sz w:val="20"/>
                <w:szCs w:val="20"/>
              </w:rPr>
              <w:t>Техническое состояние элементов общего имущества многоквартирного дома</w:t>
            </w:r>
          </w:p>
        </w:tc>
      </w:tr>
      <w:tr w:rsidR="00B7069F" w:rsidRPr="00F637A0" w14:paraId="3DC14651" w14:textId="77777777" w:rsidTr="001743D8">
        <w:tc>
          <w:tcPr>
            <w:tcW w:w="596" w:type="dxa"/>
            <w:tcBorders>
              <w:top w:val="single" w:sz="4" w:space="0" w:color="auto"/>
              <w:bottom w:val="single" w:sz="4" w:space="0" w:color="auto"/>
              <w:right w:val="nil"/>
            </w:tcBorders>
          </w:tcPr>
          <w:p w14:paraId="7A73E069" w14:textId="62464E09" w:rsidR="00B7069F" w:rsidRPr="00F637A0" w:rsidRDefault="00B7069F" w:rsidP="00F64387">
            <w:pPr>
              <w:pStyle w:val="af0"/>
              <w:jc w:val="left"/>
              <w:rPr>
                <w:rFonts w:ascii="Times New Roman" w:hAnsi="Times New Roman" w:cs="Times New Roman"/>
                <w:sz w:val="20"/>
                <w:szCs w:val="20"/>
              </w:rPr>
            </w:pPr>
            <w:bookmarkStart w:id="29" w:name="sub_25"/>
            <w:r w:rsidRPr="00F637A0">
              <w:rPr>
                <w:rFonts w:ascii="Times New Roman" w:hAnsi="Times New Roman" w:cs="Times New Roman"/>
                <w:sz w:val="20"/>
                <w:szCs w:val="20"/>
              </w:rPr>
              <w:t>1.</w:t>
            </w:r>
            <w:bookmarkEnd w:id="29"/>
          </w:p>
        </w:tc>
        <w:tc>
          <w:tcPr>
            <w:tcW w:w="4933" w:type="dxa"/>
            <w:tcBorders>
              <w:top w:val="single" w:sz="4" w:space="0" w:color="auto"/>
              <w:left w:val="single" w:sz="4" w:space="0" w:color="auto"/>
              <w:bottom w:val="single" w:sz="4" w:space="0" w:color="auto"/>
              <w:right w:val="nil"/>
            </w:tcBorders>
          </w:tcPr>
          <w:p w14:paraId="4A7516E0"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Фундамент</w:t>
            </w:r>
          </w:p>
        </w:tc>
        <w:tc>
          <w:tcPr>
            <w:tcW w:w="4111" w:type="dxa"/>
            <w:tcBorders>
              <w:top w:val="single" w:sz="4" w:space="0" w:color="auto"/>
              <w:left w:val="single" w:sz="4" w:space="0" w:color="auto"/>
              <w:bottom w:val="single" w:sz="4" w:space="0" w:color="auto"/>
              <w:right w:val="nil"/>
            </w:tcBorders>
          </w:tcPr>
          <w:p w14:paraId="08FB7D99"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Железобетонное свайное основание  </w:t>
            </w:r>
          </w:p>
        </w:tc>
        <w:tc>
          <w:tcPr>
            <w:tcW w:w="992" w:type="dxa"/>
            <w:tcBorders>
              <w:top w:val="single" w:sz="4" w:space="0" w:color="auto"/>
              <w:left w:val="single" w:sz="4" w:space="0" w:color="auto"/>
              <w:bottom w:val="single" w:sz="4" w:space="0" w:color="auto"/>
            </w:tcBorders>
          </w:tcPr>
          <w:p w14:paraId="330E117A"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572F8300" w14:textId="77777777" w:rsidTr="001743D8">
        <w:tc>
          <w:tcPr>
            <w:tcW w:w="596" w:type="dxa"/>
            <w:tcBorders>
              <w:top w:val="single" w:sz="4" w:space="0" w:color="auto"/>
              <w:bottom w:val="single" w:sz="4" w:space="0" w:color="auto"/>
              <w:right w:val="nil"/>
            </w:tcBorders>
          </w:tcPr>
          <w:p w14:paraId="3AB378D4" w14:textId="7A7A852A" w:rsidR="00B7069F" w:rsidRPr="00F637A0" w:rsidRDefault="00B7069F" w:rsidP="00F64387">
            <w:pPr>
              <w:pStyle w:val="af0"/>
              <w:jc w:val="left"/>
              <w:rPr>
                <w:rFonts w:ascii="Times New Roman" w:hAnsi="Times New Roman" w:cs="Times New Roman"/>
                <w:sz w:val="20"/>
                <w:szCs w:val="20"/>
              </w:rPr>
            </w:pPr>
            <w:bookmarkStart w:id="30" w:name="sub_26"/>
            <w:r w:rsidRPr="00F637A0">
              <w:rPr>
                <w:rFonts w:ascii="Times New Roman" w:hAnsi="Times New Roman" w:cs="Times New Roman"/>
                <w:sz w:val="20"/>
                <w:szCs w:val="20"/>
              </w:rPr>
              <w:t>2.</w:t>
            </w:r>
            <w:bookmarkEnd w:id="30"/>
          </w:p>
        </w:tc>
        <w:tc>
          <w:tcPr>
            <w:tcW w:w="4933" w:type="dxa"/>
            <w:tcBorders>
              <w:top w:val="single" w:sz="4" w:space="0" w:color="auto"/>
              <w:left w:val="single" w:sz="4" w:space="0" w:color="auto"/>
              <w:bottom w:val="single" w:sz="4" w:space="0" w:color="auto"/>
              <w:right w:val="nil"/>
            </w:tcBorders>
          </w:tcPr>
          <w:p w14:paraId="122F29F8"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 xml:space="preserve">Наружные и внутренние капитальные стены </w:t>
            </w:r>
          </w:p>
        </w:tc>
        <w:tc>
          <w:tcPr>
            <w:tcW w:w="4111" w:type="dxa"/>
            <w:tcBorders>
              <w:top w:val="single" w:sz="4" w:space="0" w:color="auto"/>
              <w:left w:val="single" w:sz="4" w:space="0" w:color="auto"/>
              <w:bottom w:val="single" w:sz="4" w:space="0" w:color="auto"/>
              <w:right w:val="nil"/>
            </w:tcBorders>
          </w:tcPr>
          <w:p w14:paraId="3669D77A"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Кирпичные </w:t>
            </w:r>
          </w:p>
        </w:tc>
        <w:tc>
          <w:tcPr>
            <w:tcW w:w="992" w:type="dxa"/>
            <w:tcBorders>
              <w:top w:val="single" w:sz="4" w:space="0" w:color="auto"/>
              <w:left w:val="single" w:sz="4" w:space="0" w:color="auto"/>
              <w:bottom w:val="single" w:sz="4" w:space="0" w:color="auto"/>
            </w:tcBorders>
          </w:tcPr>
          <w:p w14:paraId="157C28A2"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6CBDA6ED" w14:textId="77777777" w:rsidTr="001743D8">
        <w:tc>
          <w:tcPr>
            <w:tcW w:w="596" w:type="dxa"/>
            <w:tcBorders>
              <w:top w:val="single" w:sz="4" w:space="0" w:color="auto"/>
              <w:bottom w:val="single" w:sz="4" w:space="0" w:color="auto"/>
              <w:right w:val="nil"/>
            </w:tcBorders>
          </w:tcPr>
          <w:p w14:paraId="54C18106" w14:textId="744D6BD4" w:rsidR="00B7069F" w:rsidRPr="00F637A0" w:rsidRDefault="00B7069F" w:rsidP="00F64387">
            <w:pPr>
              <w:pStyle w:val="af0"/>
              <w:jc w:val="left"/>
              <w:rPr>
                <w:rFonts w:ascii="Times New Roman" w:hAnsi="Times New Roman" w:cs="Times New Roman"/>
                <w:sz w:val="20"/>
                <w:szCs w:val="20"/>
              </w:rPr>
            </w:pPr>
            <w:bookmarkStart w:id="31" w:name="sub_27"/>
            <w:r w:rsidRPr="00F637A0">
              <w:rPr>
                <w:rFonts w:ascii="Times New Roman" w:hAnsi="Times New Roman" w:cs="Times New Roman"/>
                <w:sz w:val="20"/>
                <w:szCs w:val="20"/>
              </w:rPr>
              <w:t>3.</w:t>
            </w:r>
            <w:bookmarkEnd w:id="31"/>
          </w:p>
        </w:tc>
        <w:tc>
          <w:tcPr>
            <w:tcW w:w="4933" w:type="dxa"/>
            <w:tcBorders>
              <w:top w:val="single" w:sz="4" w:space="0" w:color="auto"/>
              <w:left w:val="single" w:sz="4" w:space="0" w:color="auto"/>
              <w:bottom w:val="single" w:sz="4" w:space="0" w:color="auto"/>
              <w:right w:val="nil"/>
            </w:tcBorders>
          </w:tcPr>
          <w:p w14:paraId="1E7F9DD8"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 xml:space="preserve">Перегородки </w:t>
            </w:r>
          </w:p>
        </w:tc>
        <w:tc>
          <w:tcPr>
            <w:tcW w:w="4111" w:type="dxa"/>
            <w:tcBorders>
              <w:top w:val="single" w:sz="4" w:space="0" w:color="auto"/>
              <w:left w:val="single" w:sz="4" w:space="0" w:color="auto"/>
              <w:bottom w:val="single" w:sz="4" w:space="0" w:color="auto"/>
              <w:right w:val="nil"/>
            </w:tcBorders>
          </w:tcPr>
          <w:p w14:paraId="20D73911"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Керамзитобетон</w:t>
            </w:r>
          </w:p>
        </w:tc>
        <w:tc>
          <w:tcPr>
            <w:tcW w:w="992" w:type="dxa"/>
            <w:tcBorders>
              <w:top w:val="single" w:sz="4" w:space="0" w:color="auto"/>
              <w:left w:val="single" w:sz="4" w:space="0" w:color="auto"/>
              <w:bottom w:val="single" w:sz="4" w:space="0" w:color="auto"/>
            </w:tcBorders>
          </w:tcPr>
          <w:p w14:paraId="7BB51398"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107683A9" w14:textId="77777777" w:rsidTr="001743D8">
        <w:tc>
          <w:tcPr>
            <w:tcW w:w="596" w:type="dxa"/>
            <w:tcBorders>
              <w:top w:val="single" w:sz="4" w:space="0" w:color="auto"/>
              <w:bottom w:val="single" w:sz="4" w:space="0" w:color="auto"/>
              <w:right w:val="nil"/>
            </w:tcBorders>
          </w:tcPr>
          <w:p w14:paraId="42B9C3EA" w14:textId="77777777" w:rsidR="00B7069F" w:rsidRPr="00F637A0" w:rsidRDefault="00B7069F" w:rsidP="00F64387">
            <w:pPr>
              <w:pStyle w:val="af0"/>
              <w:jc w:val="left"/>
              <w:rPr>
                <w:rFonts w:ascii="Times New Roman" w:hAnsi="Times New Roman" w:cs="Times New Roman"/>
                <w:sz w:val="20"/>
                <w:szCs w:val="20"/>
              </w:rPr>
            </w:pPr>
            <w:r w:rsidRPr="00F637A0">
              <w:rPr>
                <w:rFonts w:ascii="Times New Roman" w:hAnsi="Times New Roman" w:cs="Times New Roman"/>
                <w:sz w:val="20"/>
                <w:szCs w:val="20"/>
              </w:rPr>
              <w:t>4.</w:t>
            </w:r>
          </w:p>
        </w:tc>
        <w:tc>
          <w:tcPr>
            <w:tcW w:w="4933" w:type="dxa"/>
            <w:tcBorders>
              <w:top w:val="single" w:sz="4" w:space="0" w:color="auto"/>
              <w:left w:val="single" w:sz="4" w:space="0" w:color="auto"/>
              <w:bottom w:val="single" w:sz="4" w:space="0" w:color="auto"/>
              <w:right w:val="nil"/>
            </w:tcBorders>
          </w:tcPr>
          <w:p w14:paraId="6B9DBE8C"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Перекрытия чердачные, междуэтажные, подвальные (другое)</w:t>
            </w:r>
          </w:p>
        </w:tc>
        <w:tc>
          <w:tcPr>
            <w:tcW w:w="4111" w:type="dxa"/>
            <w:tcBorders>
              <w:top w:val="single" w:sz="4" w:space="0" w:color="auto"/>
              <w:left w:val="single" w:sz="4" w:space="0" w:color="auto"/>
              <w:bottom w:val="single" w:sz="4" w:space="0" w:color="auto"/>
              <w:right w:val="nil"/>
            </w:tcBorders>
          </w:tcPr>
          <w:p w14:paraId="1DA3F932"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Железобетонные плиты</w:t>
            </w:r>
          </w:p>
        </w:tc>
        <w:tc>
          <w:tcPr>
            <w:tcW w:w="992" w:type="dxa"/>
            <w:tcBorders>
              <w:top w:val="single" w:sz="4" w:space="0" w:color="auto"/>
              <w:left w:val="single" w:sz="4" w:space="0" w:color="auto"/>
              <w:bottom w:val="single" w:sz="4" w:space="0" w:color="auto"/>
            </w:tcBorders>
          </w:tcPr>
          <w:p w14:paraId="369BC237" w14:textId="77777777" w:rsidR="00B7069F" w:rsidRPr="00F637A0" w:rsidRDefault="00B7069F" w:rsidP="00F64387">
            <w:pPr>
              <w:pStyle w:val="af0"/>
              <w:rPr>
                <w:rFonts w:ascii="Times New Roman" w:hAnsi="Times New Roman" w:cs="Times New Roman"/>
                <w:sz w:val="20"/>
                <w:szCs w:val="20"/>
              </w:rPr>
            </w:pPr>
          </w:p>
        </w:tc>
      </w:tr>
      <w:tr w:rsidR="00B7069F" w:rsidRPr="00F637A0" w14:paraId="2973C71A" w14:textId="77777777" w:rsidTr="001743D8">
        <w:tc>
          <w:tcPr>
            <w:tcW w:w="596" w:type="dxa"/>
            <w:tcBorders>
              <w:top w:val="single" w:sz="4" w:space="0" w:color="auto"/>
              <w:bottom w:val="single" w:sz="4" w:space="0" w:color="auto"/>
              <w:right w:val="nil"/>
            </w:tcBorders>
          </w:tcPr>
          <w:p w14:paraId="2DA5AF68" w14:textId="5A42BE9D" w:rsidR="00B7069F" w:rsidRPr="00F637A0" w:rsidRDefault="00B7069F" w:rsidP="00F64387">
            <w:pPr>
              <w:pStyle w:val="af0"/>
              <w:jc w:val="left"/>
              <w:rPr>
                <w:rFonts w:ascii="Times New Roman" w:hAnsi="Times New Roman" w:cs="Times New Roman"/>
                <w:sz w:val="20"/>
                <w:szCs w:val="20"/>
              </w:rPr>
            </w:pPr>
            <w:bookmarkStart w:id="32" w:name="sub_28"/>
            <w:r w:rsidRPr="00F637A0">
              <w:rPr>
                <w:rFonts w:ascii="Times New Roman" w:hAnsi="Times New Roman" w:cs="Times New Roman"/>
                <w:sz w:val="20"/>
                <w:szCs w:val="20"/>
              </w:rPr>
              <w:t>5.</w:t>
            </w:r>
            <w:bookmarkEnd w:id="32"/>
          </w:p>
        </w:tc>
        <w:tc>
          <w:tcPr>
            <w:tcW w:w="4933" w:type="dxa"/>
            <w:tcBorders>
              <w:top w:val="single" w:sz="4" w:space="0" w:color="auto"/>
              <w:left w:val="single" w:sz="4" w:space="0" w:color="auto"/>
              <w:bottom w:val="single" w:sz="4" w:space="0" w:color="auto"/>
              <w:right w:val="nil"/>
            </w:tcBorders>
          </w:tcPr>
          <w:p w14:paraId="4846E76C"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Крыша</w:t>
            </w:r>
          </w:p>
        </w:tc>
        <w:tc>
          <w:tcPr>
            <w:tcW w:w="4111" w:type="dxa"/>
            <w:tcBorders>
              <w:top w:val="single" w:sz="4" w:space="0" w:color="auto"/>
              <w:left w:val="single" w:sz="4" w:space="0" w:color="auto"/>
              <w:bottom w:val="single" w:sz="4" w:space="0" w:color="auto"/>
              <w:right w:val="nil"/>
            </w:tcBorders>
          </w:tcPr>
          <w:p w14:paraId="6328EE61"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Рулонная по железобетонным плитам </w:t>
            </w:r>
          </w:p>
        </w:tc>
        <w:tc>
          <w:tcPr>
            <w:tcW w:w="992" w:type="dxa"/>
            <w:tcBorders>
              <w:top w:val="single" w:sz="4" w:space="0" w:color="auto"/>
              <w:left w:val="single" w:sz="4" w:space="0" w:color="auto"/>
              <w:bottom w:val="single" w:sz="4" w:space="0" w:color="auto"/>
            </w:tcBorders>
          </w:tcPr>
          <w:p w14:paraId="344DD867"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6B7C799F" w14:textId="77777777" w:rsidTr="001743D8">
        <w:tc>
          <w:tcPr>
            <w:tcW w:w="596" w:type="dxa"/>
            <w:tcBorders>
              <w:top w:val="single" w:sz="4" w:space="0" w:color="auto"/>
              <w:bottom w:val="single" w:sz="4" w:space="0" w:color="auto"/>
              <w:right w:val="nil"/>
            </w:tcBorders>
          </w:tcPr>
          <w:p w14:paraId="59AA088F" w14:textId="77062E95" w:rsidR="00B7069F" w:rsidRPr="00F637A0" w:rsidRDefault="00B7069F" w:rsidP="00F64387">
            <w:pPr>
              <w:pStyle w:val="af0"/>
              <w:jc w:val="left"/>
              <w:rPr>
                <w:rFonts w:ascii="Times New Roman" w:hAnsi="Times New Roman" w:cs="Times New Roman"/>
                <w:sz w:val="20"/>
                <w:szCs w:val="20"/>
              </w:rPr>
            </w:pPr>
            <w:bookmarkStart w:id="33" w:name="sub_29"/>
            <w:r w:rsidRPr="00F637A0">
              <w:rPr>
                <w:rFonts w:ascii="Times New Roman" w:hAnsi="Times New Roman" w:cs="Times New Roman"/>
                <w:sz w:val="20"/>
                <w:szCs w:val="20"/>
              </w:rPr>
              <w:t>6.</w:t>
            </w:r>
            <w:bookmarkEnd w:id="33"/>
          </w:p>
        </w:tc>
        <w:tc>
          <w:tcPr>
            <w:tcW w:w="4933" w:type="dxa"/>
            <w:tcBorders>
              <w:top w:val="single" w:sz="4" w:space="0" w:color="auto"/>
              <w:left w:val="single" w:sz="4" w:space="0" w:color="auto"/>
              <w:bottom w:val="single" w:sz="4" w:space="0" w:color="auto"/>
              <w:right w:val="nil"/>
            </w:tcBorders>
          </w:tcPr>
          <w:p w14:paraId="6B17472A"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Полы</w:t>
            </w:r>
          </w:p>
        </w:tc>
        <w:tc>
          <w:tcPr>
            <w:tcW w:w="4111" w:type="dxa"/>
            <w:tcBorders>
              <w:top w:val="single" w:sz="4" w:space="0" w:color="auto"/>
              <w:left w:val="single" w:sz="4" w:space="0" w:color="auto"/>
              <w:bottom w:val="single" w:sz="4" w:space="0" w:color="auto"/>
              <w:right w:val="nil"/>
            </w:tcBorders>
          </w:tcPr>
          <w:p w14:paraId="771201B4"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Бетонная стяжка </w:t>
            </w:r>
          </w:p>
        </w:tc>
        <w:tc>
          <w:tcPr>
            <w:tcW w:w="992" w:type="dxa"/>
            <w:tcBorders>
              <w:top w:val="single" w:sz="4" w:space="0" w:color="auto"/>
              <w:left w:val="single" w:sz="4" w:space="0" w:color="auto"/>
              <w:bottom w:val="single" w:sz="4" w:space="0" w:color="auto"/>
            </w:tcBorders>
          </w:tcPr>
          <w:p w14:paraId="08D84284"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619276BF" w14:textId="77777777" w:rsidTr="001743D8">
        <w:tc>
          <w:tcPr>
            <w:tcW w:w="596" w:type="dxa"/>
            <w:tcBorders>
              <w:top w:val="single" w:sz="4" w:space="0" w:color="auto"/>
              <w:bottom w:val="single" w:sz="4" w:space="0" w:color="auto"/>
              <w:right w:val="nil"/>
            </w:tcBorders>
          </w:tcPr>
          <w:p w14:paraId="2152C765" w14:textId="12DC7EA6" w:rsidR="00B7069F" w:rsidRPr="00F637A0" w:rsidRDefault="00B7069F" w:rsidP="00F64387">
            <w:pPr>
              <w:pStyle w:val="af0"/>
              <w:jc w:val="left"/>
              <w:rPr>
                <w:rFonts w:ascii="Times New Roman" w:hAnsi="Times New Roman" w:cs="Times New Roman"/>
                <w:sz w:val="20"/>
                <w:szCs w:val="20"/>
              </w:rPr>
            </w:pPr>
            <w:bookmarkStart w:id="34" w:name="sub_30"/>
            <w:r w:rsidRPr="00F637A0">
              <w:rPr>
                <w:rFonts w:ascii="Times New Roman" w:hAnsi="Times New Roman" w:cs="Times New Roman"/>
                <w:sz w:val="20"/>
                <w:szCs w:val="20"/>
              </w:rPr>
              <w:t>7.</w:t>
            </w:r>
            <w:bookmarkEnd w:id="34"/>
          </w:p>
        </w:tc>
        <w:tc>
          <w:tcPr>
            <w:tcW w:w="4933" w:type="dxa"/>
            <w:tcBorders>
              <w:top w:val="single" w:sz="4" w:space="0" w:color="auto"/>
              <w:left w:val="single" w:sz="4" w:space="0" w:color="auto"/>
              <w:bottom w:val="single" w:sz="4" w:space="0" w:color="auto"/>
              <w:right w:val="nil"/>
            </w:tcBorders>
          </w:tcPr>
          <w:p w14:paraId="7FB82044"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Проемы: окна, двери (другое)</w:t>
            </w:r>
            <w:r w:rsidR="000C514F">
              <w:rPr>
                <w:rFonts w:ascii="Times New Roman" w:hAnsi="Times New Roman" w:cs="Times New Roman"/>
                <w:sz w:val="20"/>
                <w:szCs w:val="20"/>
              </w:rPr>
              <w:t>,</w:t>
            </w:r>
            <w:r w:rsidRPr="00F637A0">
              <w:rPr>
                <w:rFonts w:ascii="Times New Roman" w:hAnsi="Times New Roman" w:cs="Times New Roman"/>
                <w:sz w:val="20"/>
                <w:szCs w:val="20"/>
              </w:rPr>
              <w:t xml:space="preserve"> установленные в местах общего пользования</w:t>
            </w:r>
          </w:p>
        </w:tc>
        <w:tc>
          <w:tcPr>
            <w:tcW w:w="4111" w:type="dxa"/>
            <w:tcBorders>
              <w:top w:val="single" w:sz="4" w:space="0" w:color="auto"/>
              <w:left w:val="single" w:sz="4" w:space="0" w:color="auto"/>
              <w:bottom w:val="single" w:sz="4" w:space="0" w:color="auto"/>
              <w:right w:val="nil"/>
            </w:tcBorders>
          </w:tcPr>
          <w:p w14:paraId="55BAC1D8"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Окна наружные с пластиковыми рамами. Двери наружные металлические; двери алюминиевые со остеклением </w:t>
            </w:r>
          </w:p>
        </w:tc>
        <w:tc>
          <w:tcPr>
            <w:tcW w:w="992" w:type="dxa"/>
            <w:tcBorders>
              <w:top w:val="single" w:sz="4" w:space="0" w:color="auto"/>
              <w:left w:val="single" w:sz="4" w:space="0" w:color="auto"/>
              <w:bottom w:val="single" w:sz="4" w:space="0" w:color="auto"/>
            </w:tcBorders>
          </w:tcPr>
          <w:p w14:paraId="78AB6018"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38DA31D0" w14:textId="77777777" w:rsidTr="001743D8">
        <w:tc>
          <w:tcPr>
            <w:tcW w:w="596" w:type="dxa"/>
            <w:tcBorders>
              <w:top w:val="single" w:sz="4" w:space="0" w:color="auto"/>
              <w:bottom w:val="single" w:sz="4" w:space="0" w:color="auto"/>
              <w:right w:val="nil"/>
            </w:tcBorders>
          </w:tcPr>
          <w:p w14:paraId="4AE26B4E" w14:textId="210E72C2" w:rsidR="00B7069F" w:rsidRPr="00F637A0" w:rsidRDefault="00B7069F" w:rsidP="00F64387">
            <w:pPr>
              <w:pStyle w:val="af0"/>
              <w:jc w:val="left"/>
              <w:rPr>
                <w:rFonts w:ascii="Times New Roman" w:hAnsi="Times New Roman" w:cs="Times New Roman"/>
                <w:sz w:val="20"/>
                <w:szCs w:val="20"/>
              </w:rPr>
            </w:pPr>
            <w:bookmarkStart w:id="35" w:name="sub_32"/>
            <w:r w:rsidRPr="00F637A0">
              <w:rPr>
                <w:rFonts w:ascii="Times New Roman" w:hAnsi="Times New Roman" w:cs="Times New Roman"/>
                <w:sz w:val="20"/>
                <w:szCs w:val="20"/>
              </w:rPr>
              <w:t>8.</w:t>
            </w:r>
            <w:bookmarkEnd w:id="35"/>
          </w:p>
        </w:tc>
        <w:tc>
          <w:tcPr>
            <w:tcW w:w="4933" w:type="dxa"/>
            <w:tcBorders>
              <w:top w:val="single" w:sz="4" w:space="0" w:color="auto"/>
              <w:left w:val="single" w:sz="4" w:space="0" w:color="auto"/>
              <w:bottom w:val="single" w:sz="4" w:space="0" w:color="auto"/>
              <w:right w:val="nil"/>
            </w:tcBorders>
          </w:tcPr>
          <w:p w14:paraId="6B3B7B15" w14:textId="77777777" w:rsidR="00B7069F" w:rsidRPr="00F637A0" w:rsidRDefault="00317CDA"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Отделка внутренняя</w:t>
            </w:r>
            <w:r w:rsidR="00B7069F" w:rsidRPr="00F637A0">
              <w:rPr>
                <w:rFonts w:ascii="Times New Roman" w:hAnsi="Times New Roman" w:cs="Times New Roman"/>
                <w:sz w:val="20"/>
                <w:szCs w:val="20"/>
              </w:rPr>
              <w:t>, наружная (другое)</w:t>
            </w:r>
          </w:p>
        </w:tc>
        <w:tc>
          <w:tcPr>
            <w:tcW w:w="4111" w:type="dxa"/>
            <w:tcBorders>
              <w:top w:val="single" w:sz="4" w:space="0" w:color="auto"/>
              <w:left w:val="single" w:sz="4" w:space="0" w:color="auto"/>
              <w:bottom w:val="single" w:sz="4" w:space="0" w:color="auto"/>
              <w:right w:val="nil"/>
            </w:tcBorders>
          </w:tcPr>
          <w:p w14:paraId="63EDB61C"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Штукатурка, облицовка керамогранитными плитами</w:t>
            </w:r>
          </w:p>
        </w:tc>
        <w:tc>
          <w:tcPr>
            <w:tcW w:w="992" w:type="dxa"/>
            <w:tcBorders>
              <w:top w:val="single" w:sz="4" w:space="0" w:color="auto"/>
              <w:left w:val="single" w:sz="4" w:space="0" w:color="auto"/>
              <w:bottom w:val="single" w:sz="4" w:space="0" w:color="auto"/>
            </w:tcBorders>
          </w:tcPr>
          <w:p w14:paraId="31703627"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0BDC2390" w14:textId="77777777" w:rsidTr="001743D8">
        <w:tc>
          <w:tcPr>
            <w:tcW w:w="596" w:type="dxa"/>
            <w:tcBorders>
              <w:top w:val="single" w:sz="4" w:space="0" w:color="auto"/>
              <w:bottom w:val="single" w:sz="4" w:space="0" w:color="auto"/>
              <w:right w:val="nil"/>
            </w:tcBorders>
          </w:tcPr>
          <w:p w14:paraId="25B5C285" w14:textId="10D47995" w:rsidR="00B7069F" w:rsidRPr="00F637A0" w:rsidRDefault="00B7069F" w:rsidP="00F64387">
            <w:pPr>
              <w:pStyle w:val="af0"/>
              <w:jc w:val="left"/>
              <w:rPr>
                <w:rFonts w:ascii="Times New Roman" w:hAnsi="Times New Roman" w:cs="Times New Roman"/>
                <w:sz w:val="20"/>
                <w:szCs w:val="20"/>
              </w:rPr>
            </w:pPr>
            <w:bookmarkStart w:id="36" w:name="sub_33"/>
            <w:r w:rsidRPr="00F637A0">
              <w:rPr>
                <w:rFonts w:ascii="Times New Roman" w:hAnsi="Times New Roman" w:cs="Times New Roman"/>
                <w:sz w:val="20"/>
                <w:szCs w:val="20"/>
              </w:rPr>
              <w:t>9.</w:t>
            </w:r>
            <w:bookmarkEnd w:id="36"/>
          </w:p>
        </w:tc>
        <w:tc>
          <w:tcPr>
            <w:tcW w:w="4933" w:type="dxa"/>
            <w:tcBorders>
              <w:top w:val="single" w:sz="4" w:space="0" w:color="auto"/>
              <w:left w:val="single" w:sz="4" w:space="0" w:color="auto"/>
              <w:bottom w:val="single" w:sz="4" w:space="0" w:color="auto"/>
              <w:right w:val="nil"/>
            </w:tcBorders>
          </w:tcPr>
          <w:p w14:paraId="48F42682"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Механическое, электрическое, санитарно-техническое и иное оборудование: ванны, телефонные сети телефонные сети, сигнализация, лифт, вентиляция (другое) автоматическая система контроля учета коммунальных энергоресурсов, домофон.</w:t>
            </w:r>
          </w:p>
        </w:tc>
        <w:tc>
          <w:tcPr>
            <w:tcW w:w="4111" w:type="dxa"/>
            <w:tcBorders>
              <w:top w:val="single" w:sz="4" w:space="0" w:color="auto"/>
              <w:left w:val="single" w:sz="4" w:space="0" w:color="auto"/>
              <w:bottom w:val="single" w:sz="4" w:space="0" w:color="auto"/>
              <w:right w:val="nil"/>
            </w:tcBorders>
          </w:tcPr>
          <w:p w14:paraId="597619EC" w14:textId="77777777" w:rsidR="00B7069F" w:rsidRPr="00F637A0" w:rsidRDefault="00EB229B" w:rsidP="00F64387">
            <w:pPr>
              <w:rPr>
                <w:sz w:val="20"/>
                <w:szCs w:val="20"/>
              </w:rPr>
            </w:pPr>
            <w:r w:rsidRPr="00377C34">
              <w:rPr>
                <w:sz w:val="20"/>
                <w:szCs w:val="20"/>
              </w:rPr>
              <w:t>Л</w:t>
            </w:r>
            <w:r w:rsidR="00B7069F" w:rsidRPr="00377C34">
              <w:rPr>
                <w:sz w:val="20"/>
                <w:szCs w:val="20"/>
              </w:rPr>
              <w:t>ифт</w:t>
            </w:r>
            <w:r w:rsidRPr="00377C34">
              <w:rPr>
                <w:sz w:val="20"/>
                <w:szCs w:val="20"/>
              </w:rPr>
              <w:t xml:space="preserve"> грузопассажирский</w:t>
            </w:r>
            <w:r w:rsidR="00B7069F" w:rsidRPr="00377C34">
              <w:rPr>
                <w:sz w:val="20"/>
                <w:szCs w:val="20"/>
              </w:rPr>
              <w:t>,</w:t>
            </w:r>
          </w:p>
          <w:p w14:paraId="22CD64A1" w14:textId="77777777" w:rsidR="00B7069F" w:rsidRPr="00F637A0" w:rsidRDefault="00EB229B" w:rsidP="00F64387">
            <w:pPr>
              <w:rPr>
                <w:sz w:val="20"/>
                <w:szCs w:val="20"/>
              </w:rPr>
            </w:pPr>
            <w:r w:rsidRPr="00F637A0">
              <w:rPr>
                <w:sz w:val="20"/>
                <w:szCs w:val="20"/>
              </w:rPr>
              <w:t>В</w:t>
            </w:r>
            <w:r w:rsidR="00B7069F" w:rsidRPr="00F637A0">
              <w:rPr>
                <w:sz w:val="20"/>
                <w:szCs w:val="20"/>
              </w:rPr>
              <w:t>ентиляция</w:t>
            </w:r>
            <w:r>
              <w:rPr>
                <w:sz w:val="20"/>
                <w:szCs w:val="20"/>
              </w:rPr>
              <w:t xml:space="preserve"> (вент.каналы)</w:t>
            </w:r>
            <w:r w:rsidR="00B7069F" w:rsidRPr="00F637A0">
              <w:rPr>
                <w:sz w:val="20"/>
                <w:szCs w:val="20"/>
              </w:rPr>
              <w:t>, сети связи</w:t>
            </w:r>
          </w:p>
          <w:p w14:paraId="3C9A2B90" w14:textId="77777777" w:rsidR="00B7069F" w:rsidRPr="00F637A0" w:rsidRDefault="00B7069F" w:rsidP="00F64387">
            <w:pPr>
              <w:rPr>
                <w:sz w:val="20"/>
                <w:szCs w:val="20"/>
              </w:rPr>
            </w:pPr>
            <w:r w:rsidRPr="00F637A0">
              <w:rPr>
                <w:sz w:val="20"/>
                <w:szCs w:val="20"/>
              </w:rPr>
              <w:t>сигнализация, автоматическая система контроля, учета коммунальных энергоресурсов, домофон</w:t>
            </w:r>
            <w:r w:rsidR="00AF5216">
              <w:rPr>
                <w:sz w:val="20"/>
                <w:szCs w:val="20"/>
              </w:rPr>
              <w:t xml:space="preserve"> (</w:t>
            </w:r>
            <w:r w:rsidR="00AF5216" w:rsidRPr="00AF5216">
              <w:rPr>
                <w:sz w:val="20"/>
                <w:szCs w:val="20"/>
              </w:rPr>
              <w:t>Вызывной блок с видеонаблюдением в количестве 6 (</w:t>
            </w:r>
            <w:r w:rsidR="000D3EF0" w:rsidRPr="00AF5216">
              <w:rPr>
                <w:sz w:val="20"/>
                <w:szCs w:val="20"/>
              </w:rPr>
              <w:t>шести) штук</w:t>
            </w:r>
            <w:r w:rsidR="00AF5216">
              <w:rPr>
                <w:sz w:val="20"/>
                <w:szCs w:val="20"/>
              </w:rPr>
              <w:t>)</w:t>
            </w:r>
          </w:p>
        </w:tc>
        <w:tc>
          <w:tcPr>
            <w:tcW w:w="992" w:type="dxa"/>
            <w:tcBorders>
              <w:top w:val="single" w:sz="4" w:space="0" w:color="auto"/>
              <w:left w:val="single" w:sz="4" w:space="0" w:color="auto"/>
              <w:bottom w:val="single" w:sz="4" w:space="0" w:color="auto"/>
            </w:tcBorders>
          </w:tcPr>
          <w:p w14:paraId="0185FA33"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3C9D3C9A" w14:textId="77777777" w:rsidTr="001743D8">
        <w:tc>
          <w:tcPr>
            <w:tcW w:w="596" w:type="dxa"/>
            <w:tcBorders>
              <w:top w:val="single" w:sz="4" w:space="0" w:color="auto"/>
              <w:bottom w:val="single" w:sz="4" w:space="0" w:color="auto"/>
              <w:right w:val="nil"/>
            </w:tcBorders>
          </w:tcPr>
          <w:p w14:paraId="174D0529" w14:textId="52D90DF7" w:rsidR="00B7069F" w:rsidRPr="00F637A0" w:rsidRDefault="00B7069F" w:rsidP="00F64387">
            <w:pPr>
              <w:pStyle w:val="af0"/>
              <w:jc w:val="left"/>
              <w:rPr>
                <w:rFonts w:ascii="Times New Roman" w:hAnsi="Times New Roman" w:cs="Times New Roman"/>
                <w:sz w:val="20"/>
                <w:szCs w:val="20"/>
              </w:rPr>
            </w:pPr>
            <w:bookmarkStart w:id="37" w:name="sub_34"/>
            <w:r w:rsidRPr="00F637A0">
              <w:rPr>
                <w:rFonts w:ascii="Times New Roman" w:hAnsi="Times New Roman" w:cs="Times New Roman"/>
                <w:sz w:val="20"/>
                <w:szCs w:val="20"/>
              </w:rPr>
              <w:t>10.</w:t>
            </w:r>
            <w:bookmarkEnd w:id="37"/>
          </w:p>
        </w:tc>
        <w:tc>
          <w:tcPr>
            <w:tcW w:w="4933" w:type="dxa"/>
            <w:tcBorders>
              <w:top w:val="single" w:sz="4" w:space="0" w:color="auto"/>
              <w:left w:val="single" w:sz="4" w:space="0" w:color="auto"/>
              <w:bottom w:val="single" w:sz="4" w:space="0" w:color="auto"/>
              <w:right w:val="nil"/>
            </w:tcBorders>
          </w:tcPr>
          <w:p w14:paraId="00CBBD91"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отопление.</w:t>
            </w:r>
          </w:p>
        </w:tc>
        <w:tc>
          <w:tcPr>
            <w:tcW w:w="4111" w:type="dxa"/>
            <w:tcBorders>
              <w:top w:val="single" w:sz="4" w:space="0" w:color="auto"/>
              <w:left w:val="single" w:sz="4" w:space="0" w:color="auto"/>
              <w:bottom w:val="single" w:sz="4" w:space="0" w:color="auto"/>
              <w:right w:val="nil"/>
            </w:tcBorders>
          </w:tcPr>
          <w:p w14:paraId="23342055" w14:textId="77777777" w:rsidR="00B7069F" w:rsidRPr="00F637A0" w:rsidRDefault="00B7069F" w:rsidP="00F64387">
            <w:pPr>
              <w:rPr>
                <w:sz w:val="20"/>
                <w:szCs w:val="20"/>
              </w:rPr>
            </w:pPr>
            <w:r w:rsidRPr="00F637A0">
              <w:rPr>
                <w:sz w:val="20"/>
                <w:szCs w:val="20"/>
              </w:rPr>
              <w:t>Водопровод, отопление, электроснабжение, канализация, горячее водоснабжение.</w:t>
            </w:r>
          </w:p>
        </w:tc>
        <w:tc>
          <w:tcPr>
            <w:tcW w:w="992" w:type="dxa"/>
            <w:tcBorders>
              <w:top w:val="single" w:sz="4" w:space="0" w:color="auto"/>
              <w:left w:val="single" w:sz="4" w:space="0" w:color="auto"/>
              <w:bottom w:val="single" w:sz="4" w:space="0" w:color="auto"/>
            </w:tcBorders>
          </w:tcPr>
          <w:p w14:paraId="21C92500"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2572E3B7" w14:textId="77777777" w:rsidTr="001743D8">
        <w:tc>
          <w:tcPr>
            <w:tcW w:w="596" w:type="dxa"/>
            <w:tcBorders>
              <w:top w:val="single" w:sz="4" w:space="0" w:color="auto"/>
              <w:bottom w:val="single" w:sz="4" w:space="0" w:color="auto"/>
              <w:right w:val="nil"/>
            </w:tcBorders>
          </w:tcPr>
          <w:p w14:paraId="772AC459" w14:textId="31FB11C3" w:rsidR="00B7069F" w:rsidRPr="00F637A0" w:rsidRDefault="00B7069F" w:rsidP="00F64387">
            <w:pPr>
              <w:pStyle w:val="af0"/>
              <w:jc w:val="left"/>
              <w:rPr>
                <w:rFonts w:ascii="Times New Roman" w:hAnsi="Times New Roman" w:cs="Times New Roman"/>
                <w:sz w:val="20"/>
                <w:szCs w:val="20"/>
              </w:rPr>
            </w:pPr>
            <w:bookmarkStart w:id="38" w:name="sub_35"/>
            <w:r w:rsidRPr="00F637A0">
              <w:rPr>
                <w:rFonts w:ascii="Times New Roman" w:hAnsi="Times New Roman" w:cs="Times New Roman"/>
                <w:sz w:val="20"/>
                <w:szCs w:val="20"/>
              </w:rPr>
              <w:t>11.</w:t>
            </w:r>
            <w:bookmarkEnd w:id="38"/>
          </w:p>
        </w:tc>
        <w:tc>
          <w:tcPr>
            <w:tcW w:w="4933" w:type="dxa"/>
            <w:tcBorders>
              <w:top w:val="single" w:sz="4" w:space="0" w:color="auto"/>
              <w:left w:val="single" w:sz="4" w:space="0" w:color="auto"/>
              <w:bottom w:val="single" w:sz="4" w:space="0" w:color="auto"/>
              <w:right w:val="nil"/>
            </w:tcBorders>
          </w:tcPr>
          <w:p w14:paraId="3EBB7375" w14:textId="77777777" w:rsidR="00B7069F" w:rsidRPr="00F637A0" w:rsidRDefault="00317CDA" w:rsidP="00F64387">
            <w:pPr>
              <w:pStyle w:val="af1"/>
              <w:rPr>
                <w:rFonts w:ascii="Times New Roman" w:hAnsi="Times New Roman" w:cs="Times New Roman"/>
                <w:sz w:val="20"/>
                <w:szCs w:val="20"/>
              </w:rPr>
            </w:pPr>
            <w:r>
              <w:rPr>
                <w:rFonts w:ascii="Times New Roman" w:hAnsi="Times New Roman" w:cs="Times New Roman"/>
                <w:sz w:val="20"/>
                <w:szCs w:val="20"/>
              </w:rPr>
              <w:t xml:space="preserve">  </w:t>
            </w:r>
            <w:r w:rsidR="00B7069F" w:rsidRPr="00F637A0">
              <w:rPr>
                <w:rFonts w:ascii="Times New Roman" w:hAnsi="Times New Roman" w:cs="Times New Roman"/>
                <w:sz w:val="20"/>
                <w:szCs w:val="20"/>
              </w:rPr>
              <w:t>Крыльца</w:t>
            </w:r>
            <w:r w:rsidR="00B7069F" w:rsidRPr="00F637A0">
              <w:t xml:space="preserve"> </w:t>
            </w:r>
          </w:p>
        </w:tc>
        <w:tc>
          <w:tcPr>
            <w:tcW w:w="4111" w:type="dxa"/>
            <w:tcBorders>
              <w:top w:val="single" w:sz="4" w:space="0" w:color="auto"/>
              <w:left w:val="single" w:sz="4" w:space="0" w:color="auto"/>
              <w:bottom w:val="single" w:sz="4" w:space="0" w:color="auto"/>
              <w:right w:val="nil"/>
            </w:tcBorders>
          </w:tcPr>
          <w:p w14:paraId="38492359"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Крыльца </w:t>
            </w:r>
            <w:r>
              <w:rPr>
                <w:rFonts w:ascii="Times New Roman" w:hAnsi="Times New Roman" w:cs="Times New Roman"/>
                <w:sz w:val="20"/>
                <w:szCs w:val="20"/>
              </w:rPr>
              <w:t>подъездов МКД</w:t>
            </w:r>
            <w:r w:rsidR="00EB229B">
              <w:rPr>
                <w:rFonts w:ascii="Times New Roman" w:hAnsi="Times New Roman" w:cs="Times New Roman"/>
                <w:sz w:val="20"/>
                <w:szCs w:val="20"/>
              </w:rPr>
              <w:t>, отмостка, приямки</w:t>
            </w:r>
          </w:p>
        </w:tc>
        <w:tc>
          <w:tcPr>
            <w:tcW w:w="992" w:type="dxa"/>
            <w:tcBorders>
              <w:top w:val="single" w:sz="4" w:space="0" w:color="auto"/>
              <w:left w:val="single" w:sz="4" w:space="0" w:color="auto"/>
              <w:bottom w:val="single" w:sz="4" w:space="0" w:color="auto"/>
            </w:tcBorders>
          </w:tcPr>
          <w:p w14:paraId="68DDF0FC"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47822B6E" w14:textId="77777777" w:rsidTr="001743D8">
        <w:tc>
          <w:tcPr>
            <w:tcW w:w="596" w:type="dxa"/>
            <w:tcBorders>
              <w:top w:val="single" w:sz="4" w:space="0" w:color="auto"/>
              <w:bottom w:val="single" w:sz="4" w:space="0" w:color="auto"/>
              <w:right w:val="nil"/>
            </w:tcBorders>
          </w:tcPr>
          <w:p w14:paraId="4396BA19" w14:textId="77777777" w:rsidR="00B7069F" w:rsidRPr="00F637A0" w:rsidRDefault="00B7069F" w:rsidP="00F64387">
            <w:pPr>
              <w:pStyle w:val="af0"/>
              <w:jc w:val="left"/>
              <w:rPr>
                <w:rFonts w:ascii="Times New Roman" w:hAnsi="Times New Roman" w:cs="Times New Roman"/>
                <w:sz w:val="20"/>
                <w:szCs w:val="20"/>
              </w:rPr>
            </w:pPr>
            <w:r w:rsidRPr="00F637A0">
              <w:rPr>
                <w:rFonts w:ascii="Times New Roman" w:hAnsi="Times New Roman" w:cs="Times New Roman"/>
                <w:sz w:val="20"/>
                <w:szCs w:val="20"/>
              </w:rPr>
              <w:t>12.</w:t>
            </w:r>
          </w:p>
        </w:tc>
        <w:tc>
          <w:tcPr>
            <w:tcW w:w="4933" w:type="dxa"/>
            <w:tcBorders>
              <w:top w:val="single" w:sz="4" w:space="0" w:color="auto"/>
              <w:left w:val="single" w:sz="4" w:space="0" w:color="auto"/>
              <w:bottom w:val="single" w:sz="4" w:space="0" w:color="auto"/>
              <w:right w:val="nil"/>
            </w:tcBorders>
          </w:tcPr>
          <w:tbl>
            <w:tblPr>
              <w:tblW w:w="1119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8"/>
              <w:gridCol w:w="4345"/>
              <w:gridCol w:w="1497"/>
            </w:tblGrid>
            <w:tr w:rsidR="00B7069F" w:rsidRPr="00F637A0" w14:paraId="5ACCAFC6" w14:textId="77777777" w:rsidTr="00B7069F">
              <w:tc>
                <w:tcPr>
                  <w:tcW w:w="5348" w:type="dxa"/>
                  <w:tcBorders>
                    <w:top w:val="nil"/>
                    <w:left w:val="nil"/>
                    <w:bottom w:val="nil"/>
                    <w:right w:val="nil"/>
                  </w:tcBorders>
                </w:tcPr>
                <w:p w14:paraId="086E2A07" w14:textId="77777777" w:rsidR="00B7069F" w:rsidRPr="00F637A0" w:rsidRDefault="00B7069F" w:rsidP="00F64387">
                  <w:pPr>
                    <w:pStyle w:val="af1"/>
                    <w:rPr>
                      <w:rFonts w:ascii="Times New Roman" w:hAnsi="Times New Roman" w:cs="Times New Roman"/>
                      <w:sz w:val="20"/>
                      <w:szCs w:val="20"/>
                    </w:rPr>
                  </w:pPr>
                  <w:r w:rsidRPr="00F637A0">
                    <w:rPr>
                      <w:rFonts w:ascii="Times New Roman" w:hAnsi="Times New Roman" w:cs="Times New Roman"/>
                      <w:sz w:val="20"/>
                      <w:szCs w:val="20"/>
                    </w:rPr>
                    <w:t>Другое</w:t>
                  </w:r>
                </w:p>
              </w:tc>
              <w:tc>
                <w:tcPr>
                  <w:tcW w:w="4345" w:type="dxa"/>
                  <w:tcBorders>
                    <w:top w:val="single" w:sz="4" w:space="0" w:color="auto"/>
                    <w:left w:val="nil"/>
                    <w:bottom w:val="single" w:sz="4" w:space="0" w:color="auto"/>
                    <w:right w:val="nil"/>
                  </w:tcBorders>
                </w:tcPr>
                <w:p w14:paraId="054EF2F6"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Отмостки, лестницы</w:t>
                  </w:r>
                </w:p>
              </w:tc>
              <w:tc>
                <w:tcPr>
                  <w:tcW w:w="1497" w:type="dxa"/>
                  <w:tcBorders>
                    <w:top w:val="single" w:sz="4" w:space="0" w:color="auto"/>
                    <w:left w:val="single" w:sz="4" w:space="0" w:color="auto"/>
                    <w:bottom w:val="single" w:sz="4" w:space="0" w:color="auto"/>
                  </w:tcBorders>
                </w:tcPr>
                <w:p w14:paraId="40CB857C"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bl>
          <w:p w14:paraId="798034F0" w14:textId="77777777" w:rsidR="00B7069F" w:rsidRPr="00F637A0" w:rsidRDefault="00B7069F" w:rsidP="00F64387">
            <w:pPr>
              <w:pStyle w:val="af1"/>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nil"/>
            </w:tcBorders>
          </w:tcPr>
          <w:p w14:paraId="467BDE9D"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Отмостки, </w:t>
            </w:r>
          </w:p>
        </w:tc>
        <w:tc>
          <w:tcPr>
            <w:tcW w:w="992" w:type="dxa"/>
            <w:tcBorders>
              <w:top w:val="single" w:sz="4" w:space="0" w:color="auto"/>
              <w:left w:val="single" w:sz="4" w:space="0" w:color="auto"/>
              <w:bottom w:val="single" w:sz="4" w:space="0" w:color="auto"/>
            </w:tcBorders>
          </w:tcPr>
          <w:p w14:paraId="1917F797" w14:textId="77777777" w:rsidR="00B7069F" w:rsidRPr="00F637A0" w:rsidRDefault="00B7069F" w:rsidP="00F64387">
            <w:pPr>
              <w:pStyle w:val="af0"/>
              <w:rPr>
                <w:rFonts w:ascii="Times New Roman" w:hAnsi="Times New Roman" w:cs="Times New Roman"/>
                <w:sz w:val="20"/>
                <w:szCs w:val="20"/>
              </w:rPr>
            </w:pPr>
            <w:r>
              <w:rPr>
                <w:rFonts w:ascii="Times New Roman" w:hAnsi="Times New Roman" w:cs="Times New Roman"/>
                <w:sz w:val="20"/>
                <w:szCs w:val="20"/>
              </w:rPr>
              <w:t>Хорошее</w:t>
            </w:r>
          </w:p>
        </w:tc>
      </w:tr>
      <w:tr w:rsidR="00B7069F" w:rsidRPr="00F637A0" w14:paraId="2298949D" w14:textId="77777777" w:rsidTr="001743D8">
        <w:tc>
          <w:tcPr>
            <w:tcW w:w="596" w:type="dxa"/>
            <w:tcBorders>
              <w:top w:val="single" w:sz="4" w:space="0" w:color="auto"/>
              <w:bottom w:val="single" w:sz="4" w:space="0" w:color="auto"/>
              <w:right w:val="nil"/>
            </w:tcBorders>
          </w:tcPr>
          <w:p w14:paraId="67C8F10D" w14:textId="45415B70" w:rsidR="00B7069F" w:rsidRPr="00F637A0" w:rsidRDefault="00B7069F" w:rsidP="00F64387">
            <w:pPr>
              <w:pStyle w:val="af0"/>
              <w:rPr>
                <w:rFonts w:ascii="Times New Roman" w:hAnsi="Times New Roman" w:cs="Times New Roman"/>
                <w:sz w:val="20"/>
                <w:szCs w:val="20"/>
              </w:rPr>
            </w:pPr>
            <w:bookmarkStart w:id="39" w:name="sub_36"/>
            <w:r w:rsidRPr="00F637A0">
              <w:rPr>
                <w:rFonts w:ascii="Times New Roman" w:hAnsi="Times New Roman" w:cs="Times New Roman"/>
                <w:sz w:val="20"/>
                <w:szCs w:val="20"/>
              </w:rPr>
              <w:t>13.</w:t>
            </w:r>
            <w:bookmarkEnd w:id="39"/>
          </w:p>
        </w:tc>
        <w:tc>
          <w:tcPr>
            <w:tcW w:w="4933" w:type="dxa"/>
            <w:tcBorders>
              <w:top w:val="single" w:sz="4" w:space="0" w:color="auto"/>
              <w:left w:val="single" w:sz="4" w:space="0" w:color="auto"/>
              <w:bottom w:val="single" w:sz="4" w:space="0" w:color="auto"/>
              <w:right w:val="nil"/>
            </w:tcBorders>
          </w:tcPr>
          <w:p w14:paraId="22D4749D" w14:textId="77777777" w:rsidR="00B7069F" w:rsidRPr="00F637A0" w:rsidRDefault="00317CDA" w:rsidP="00F64387">
            <w:pPr>
              <w:pStyle w:val="af1"/>
              <w:rPr>
                <w:rFonts w:ascii="Times New Roman" w:hAnsi="Times New Roman" w:cs="Times New Roman"/>
                <w:sz w:val="20"/>
                <w:szCs w:val="20"/>
              </w:rPr>
            </w:pPr>
            <w:r>
              <w:rPr>
                <w:rFonts w:ascii="Times New Roman" w:hAnsi="Times New Roman" w:cs="Times New Roman"/>
                <w:sz w:val="20"/>
                <w:szCs w:val="20"/>
              </w:rPr>
              <w:t xml:space="preserve">  </w:t>
            </w:r>
            <w:r w:rsidR="00B7069F" w:rsidRPr="00F637A0">
              <w:rPr>
                <w:rFonts w:ascii="Times New Roman" w:hAnsi="Times New Roman" w:cs="Times New Roman"/>
                <w:sz w:val="20"/>
                <w:szCs w:val="20"/>
              </w:rPr>
              <w:t>Контейнеры, малые архитектурные формы</w:t>
            </w:r>
          </w:p>
        </w:tc>
        <w:tc>
          <w:tcPr>
            <w:tcW w:w="4111" w:type="dxa"/>
            <w:tcBorders>
              <w:top w:val="single" w:sz="4" w:space="0" w:color="auto"/>
              <w:left w:val="single" w:sz="4" w:space="0" w:color="auto"/>
              <w:bottom w:val="single" w:sz="4" w:space="0" w:color="auto"/>
              <w:right w:val="nil"/>
            </w:tcBorders>
          </w:tcPr>
          <w:p w14:paraId="4B8A6C4C" w14:textId="77777777" w:rsidR="00B7069F" w:rsidRPr="00F637A0" w:rsidRDefault="000D3EF0" w:rsidP="00F64387">
            <w:pPr>
              <w:pStyle w:val="af0"/>
              <w:rPr>
                <w:rFonts w:ascii="Times New Roman" w:hAnsi="Times New Roman" w:cs="Times New Roman"/>
                <w:sz w:val="20"/>
                <w:szCs w:val="20"/>
              </w:rPr>
            </w:pPr>
            <w:r w:rsidRPr="000D3EF0">
              <w:rPr>
                <w:rFonts w:ascii="Times New Roman" w:hAnsi="Times New Roman" w:cs="Times New Roman"/>
                <w:sz w:val="20"/>
                <w:szCs w:val="20"/>
              </w:rPr>
              <w:t>Контейнеры</w:t>
            </w:r>
          </w:p>
        </w:tc>
        <w:tc>
          <w:tcPr>
            <w:tcW w:w="992" w:type="dxa"/>
            <w:tcBorders>
              <w:top w:val="single" w:sz="4" w:space="0" w:color="auto"/>
              <w:left w:val="single" w:sz="4" w:space="0" w:color="auto"/>
              <w:bottom w:val="single" w:sz="4" w:space="0" w:color="auto"/>
            </w:tcBorders>
          </w:tcPr>
          <w:p w14:paraId="18698178"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AF5216" w:rsidRPr="000F6CC5" w14:paraId="6F38A513" w14:textId="77777777" w:rsidTr="001743D8">
        <w:tc>
          <w:tcPr>
            <w:tcW w:w="596" w:type="dxa"/>
            <w:tcBorders>
              <w:top w:val="single" w:sz="4" w:space="0" w:color="auto"/>
              <w:bottom w:val="single" w:sz="4" w:space="0" w:color="auto"/>
              <w:right w:val="nil"/>
            </w:tcBorders>
          </w:tcPr>
          <w:p w14:paraId="528A1178" w14:textId="77777777" w:rsidR="00AF5216" w:rsidRPr="000F6CC5" w:rsidRDefault="000C514F" w:rsidP="00F64387">
            <w:pPr>
              <w:pStyle w:val="af0"/>
              <w:rPr>
                <w:rFonts w:ascii="Times New Roman" w:hAnsi="Times New Roman" w:cs="Times New Roman"/>
                <w:sz w:val="20"/>
                <w:szCs w:val="20"/>
              </w:rPr>
            </w:pPr>
            <w:r w:rsidRPr="000F6CC5">
              <w:rPr>
                <w:rFonts w:ascii="Times New Roman" w:hAnsi="Times New Roman" w:cs="Times New Roman"/>
                <w:sz w:val="20"/>
                <w:szCs w:val="20"/>
              </w:rPr>
              <w:t>14</w:t>
            </w:r>
          </w:p>
        </w:tc>
        <w:tc>
          <w:tcPr>
            <w:tcW w:w="4933" w:type="dxa"/>
            <w:tcBorders>
              <w:top w:val="single" w:sz="4" w:space="0" w:color="auto"/>
              <w:left w:val="single" w:sz="4" w:space="0" w:color="auto"/>
              <w:bottom w:val="single" w:sz="4" w:space="0" w:color="auto"/>
              <w:right w:val="nil"/>
            </w:tcBorders>
          </w:tcPr>
          <w:p w14:paraId="15CCF88C" w14:textId="77777777" w:rsidR="00AF5216" w:rsidRPr="000F6CC5" w:rsidRDefault="00AF5216" w:rsidP="00F64387">
            <w:pPr>
              <w:pStyle w:val="af1"/>
              <w:rPr>
                <w:rFonts w:ascii="Times New Roman" w:hAnsi="Times New Roman" w:cs="Times New Roman"/>
                <w:sz w:val="20"/>
                <w:szCs w:val="20"/>
              </w:rPr>
            </w:pPr>
            <w:r w:rsidRPr="000F6CC5">
              <w:rPr>
                <w:rFonts w:ascii="Times New Roman" w:hAnsi="Times New Roman" w:cs="Times New Roman"/>
                <w:sz w:val="20"/>
                <w:szCs w:val="20"/>
              </w:rPr>
              <w:t>Автополив</w:t>
            </w:r>
          </w:p>
        </w:tc>
        <w:tc>
          <w:tcPr>
            <w:tcW w:w="4111" w:type="dxa"/>
            <w:tcBorders>
              <w:top w:val="single" w:sz="4" w:space="0" w:color="auto"/>
              <w:left w:val="single" w:sz="4" w:space="0" w:color="auto"/>
              <w:bottom w:val="single" w:sz="4" w:space="0" w:color="auto"/>
              <w:right w:val="nil"/>
            </w:tcBorders>
          </w:tcPr>
          <w:p w14:paraId="7367BF10" w14:textId="77777777" w:rsidR="00AF5216" w:rsidRPr="000F6CC5" w:rsidRDefault="00AF5216" w:rsidP="00F64387">
            <w:pPr>
              <w:pStyle w:val="af0"/>
              <w:rPr>
                <w:rFonts w:ascii="Times New Roman" w:hAnsi="Times New Roman" w:cs="Times New Roman"/>
                <w:sz w:val="20"/>
                <w:szCs w:val="20"/>
              </w:rPr>
            </w:pPr>
            <w:r w:rsidRPr="000F6CC5">
              <w:rPr>
                <w:rFonts w:ascii="Times New Roman" w:hAnsi="Times New Roman" w:cs="Times New Roman"/>
                <w:sz w:val="20"/>
                <w:szCs w:val="20"/>
              </w:rPr>
              <w:t>труба ПЭ со спринклерной системой на земельном участке</w:t>
            </w:r>
          </w:p>
        </w:tc>
        <w:tc>
          <w:tcPr>
            <w:tcW w:w="992" w:type="dxa"/>
            <w:tcBorders>
              <w:top w:val="single" w:sz="4" w:space="0" w:color="auto"/>
              <w:left w:val="single" w:sz="4" w:space="0" w:color="auto"/>
              <w:bottom w:val="single" w:sz="4" w:space="0" w:color="auto"/>
            </w:tcBorders>
          </w:tcPr>
          <w:p w14:paraId="6E19CF75" w14:textId="77777777" w:rsidR="00AF5216" w:rsidRPr="000F6CC5" w:rsidRDefault="000C514F" w:rsidP="00F64387">
            <w:pPr>
              <w:pStyle w:val="af0"/>
              <w:rPr>
                <w:rFonts w:ascii="Times New Roman" w:hAnsi="Times New Roman" w:cs="Times New Roman"/>
                <w:sz w:val="20"/>
                <w:szCs w:val="20"/>
              </w:rPr>
            </w:pPr>
            <w:r w:rsidRPr="000F6CC5">
              <w:rPr>
                <w:rFonts w:ascii="Times New Roman" w:hAnsi="Times New Roman" w:cs="Times New Roman"/>
                <w:sz w:val="20"/>
                <w:szCs w:val="20"/>
              </w:rPr>
              <w:t>Хорошее</w:t>
            </w:r>
          </w:p>
        </w:tc>
      </w:tr>
      <w:tr w:rsidR="00AF5216" w:rsidRPr="00F637A0" w14:paraId="18514B4B" w14:textId="77777777" w:rsidTr="001743D8">
        <w:tc>
          <w:tcPr>
            <w:tcW w:w="596" w:type="dxa"/>
            <w:tcBorders>
              <w:top w:val="single" w:sz="4" w:space="0" w:color="auto"/>
              <w:bottom w:val="single" w:sz="4" w:space="0" w:color="auto"/>
              <w:right w:val="nil"/>
            </w:tcBorders>
          </w:tcPr>
          <w:p w14:paraId="6B21C78E" w14:textId="77777777" w:rsidR="00AF5216" w:rsidRPr="007A0B3F" w:rsidRDefault="000C514F" w:rsidP="00F64387">
            <w:pPr>
              <w:pStyle w:val="af0"/>
              <w:rPr>
                <w:rFonts w:ascii="Times New Roman" w:hAnsi="Times New Roman" w:cs="Times New Roman"/>
                <w:sz w:val="20"/>
                <w:szCs w:val="20"/>
              </w:rPr>
            </w:pPr>
            <w:r w:rsidRPr="007A0B3F">
              <w:rPr>
                <w:rFonts w:ascii="Times New Roman" w:hAnsi="Times New Roman" w:cs="Times New Roman"/>
                <w:sz w:val="20"/>
                <w:szCs w:val="20"/>
              </w:rPr>
              <w:t>1</w:t>
            </w:r>
            <w:r w:rsidR="007311CF" w:rsidRPr="007A0B3F">
              <w:rPr>
                <w:rFonts w:ascii="Times New Roman" w:hAnsi="Times New Roman" w:cs="Times New Roman"/>
                <w:sz w:val="20"/>
                <w:szCs w:val="20"/>
              </w:rPr>
              <w:t>5</w:t>
            </w:r>
          </w:p>
        </w:tc>
        <w:tc>
          <w:tcPr>
            <w:tcW w:w="4933" w:type="dxa"/>
            <w:tcBorders>
              <w:top w:val="single" w:sz="4" w:space="0" w:color="auto"/>
              <w:left w:val="single" w:sz="4" w:space="0" w:color="auto"/>
              <w:bottom w:val="single" w:sz="4" w:space="0" w:color="auto"/>
              <w:right w:val="nil"/>
            </w:tcBorders>
          </w:tcPr>
          <w:p w14:paraId="09F183F5" w14:textId="77777777" w:rsidR="00AF5216" w:rsidRPr="007A0B3F" w:rsidRDefault="00AF5216" w:rsidP="00F64387">
            <w:pPr>
              <w:pStyle w:val="af1"/>
              <w:rPr>
                <w:rFonts w:ascii="Times New Roman" w:hAnsi="Times New Roman" w:cs="Times New Roman"/>
                <w:sz w:val="20"/>
                <w:szCs w:val="20"/>
              </w:rPr>
            </w:pPr>
            <w:r w:rsidRPr="007A0B3F">
              <w:rPr>
                <w:rFonts w:ascii="Times New Roman" w:hAnsi="Times New Roman" w:cs="Times New Roman"/>
                <w:sz w:val="20"/>
                <w:szCs w:val="20"/>
              </w:rPr>
              <w:t>Система телеметрии (АСКУЭ)</w:t>
            </w:r>
          </w:p>
        </w:tc>
        <w:tc>
          <w:tcPr>
            <w:tcW w:w="4111" w:type="dxa"/>
            <w:tcBorders>
              <w:top w:val="single" w:sz="4" w:space="0" w:color="auto"/>
              <w:left w:val="single" w:sz="4" w:space="0" w:color="auto"/>
              <w:bottom w:val="single" w:sz="4" w:space="0" w:color="auto"/>
              <w:right w:val="nil"/>
            </w:tcBorders>
          </w:tcPr>
          <w:p w14:paraId="115FFABD" w14:textId="77777777" w:rsidR="00AF5216" w:rsidRPr="007A0B3F" w:rsidRDefault="00AF5216" w:rsidP="00F64387">
            <w:pPr>
              <w:pStyle w:val="af0"/>
              <w:rPr>
                <w:rFonts w:ascii="Times New Roman" w:hAnsi="Times New Roman" w:cs="Times New Roman"/>
                <w:sz w:val="20"/>
                <w:szCs w:val="20"/>
              </w:rPr>
            </w:pPr>
            <w:r w:rsidRPr="007A0B3F">
              <w:rPr>
                <w:rFonts w:ascii="Times New Roman" w:hAnsi="Times New Roman" w:cs="Times New Roman"/>
                <w:sz w:val="20"/>
                <w:szCs w:val="20"/>
              </w:rPr>
              <w:t>Система телеметрии ИПУ и ОДПУ с цифровым выходом RS485 (тепло, электричество), с радиомодулем (вода)</w:t>
            </w:r>
          </w:p>
        </w:tc>
        <w:tc>
          <w:tcPr>
            <w:tcW w:w="992" w:type="dxa"/>
            <w:tcBorders>
              <w:top w:val="single" w:sz="4" w:space="0" w:color="auto"/>
              <w:left w:val="single" w:sz="4" w:space="0" w:color="auto"/>
              <w:bottom w:val="single" w:sz="4" w:space="0" w:color="auto"/>
            </w:tcBorders>
          </w:tcPr>
          <w:p w14:paraId="2A22E8FF" w14:textId="77777777" w:rsidR="00AF5216" w:rsidRPr="00F637A0" w:rsidRDefault="000C514F" w:rsidP="00F64387">
            <w:pPr>
              <w:pStyle w:val="af0"/>
              <w:rPr>
                <w:rFonts w:ascii="Times New Roman" w:hAnsi="Times New Roman" w:cs="Times New Roman"/>
                <w:sz w:val="20"/>
                <w:szCs w:val="20"/>
              </w:rPr>
            </w:pPr>
            <w:r w:rsidRPr="007A0B3F">
              <w:rPr>
                <w:rFonts w:ascii="Times New Roman" w:hAnsi="Times New Roman" w:cs="Times New Roman"/>
                <w:sz w:val="20"/>
                <w:szCs w:val="20"/>
              </w:rPr>
              <w:t>Хорошее</w:t>
            </w:r>
          </w:p>
        </w:tc>
      </w:tr>
    </w:tbl>
    <w:tbl>
      <w:tblPr>
        <w:tblStyle w:val="a9"/>
        <w:tblpPr w:leftFromText="180" w:rightFromText="180" w:horzAnchor="margin" w:tblpY="-54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B7069F" w:rsidRPr="00F637A0" w14:paraId="3CFA224D" w14:textId="77777777" w:rsidTr="009E4B00">
        <w:tc>
          <w:tcPr>
            <w:tcW w:w="5812" w:type="dxa"/>
          </w:tcPr>
          <w:p w14:paraId="01C228C2" w14:textId="77777777" w:rsidR="00B7069F" w:rsidRPr="00F637A0" w:rsidRDefault="00B7069F" w:rsidP="00F64387">
            <w:pPr>
              <w:keepNext/>
              <w:keepLines/>
              <w:spacing w:line="278" w:lineRule="exact"/>
              <w:outlineLvl w:val="2"/>
              <w:rPr>
                <w:bCs/>
                <w:sz w:val="18"/>
                <w:szCs w:val="18"/>
                <w:shd w:val="clear" w:color="auto" w:fill="FFFFFF"/>
              </w:rPr>
            </w:pPr>
          </w:p>
        </w:tc>
        <w:tc>
          <w:tcPr>
            <w:tcW w:w="4961" w:type="dxa"/>
          </w:tcPr>
          <w:p w14:paraId="10A249E9" w14:textId="77777777" w:rsidR="00B7069F" w:rsidRPr="00F637A0" w:rsidRDefault="00B7069F" w:rsidP="00F64387">
            <w:pPr>
              <w:keepNext/>
              <w:keepLines/>
              <w:spacing w:line="278" w:lineRule="exact"/>
              <w:outlineLvl w:val="2"/>
              <w:rPr>
                <w:b/>
                <w:bCs/>
                <w:sz w:val="18"/>
                <w:szCs w:val="18"/>
                <w:shd w:val="clear" w:color="auto" w:fill="FFFFFF"/>
              </w:rPr>
            </w:pPr>
          </w:p>
        </w:tc>
      </w:tr>
      <w:tr w:rsidR="00B7069F" w:rsidRPr="00F637A0" w14:paraId="7336AD68" w14:textId="77777777" w:rsidTr="009E4B00">
        <w:tc>
          <w:tcPr>
            <w:tcW w:w="5812" w:type="dxa"/>
          </w:tcPr>
          <w:p w14:paraId="6302A65B" w14:textId="77777777" w:rsidR="00B7069F" w:rsidRPr="00F637A0" w:rsidRDefault="00B7069F" w:rsidP="00F64387">
            <w:pPr>
              <w:keepNext/>
              <w:keepLines/>
              <w:spacing w:line="278" w:lineRule="exact"/>
              <w:outlineLvl w:val="2"/>
              <w:rPr>
                <w:bCs/>
                <w:sz w:val="18"/>
                <w:szCs w:val="18"/>
                <w:shd w:val="clear" w:color="auto" w:fill="FFFFFF"/>
              </w:rPr>
            </w:pPr>
          </w:p>
        </w:tc>
        <w:tc>
          <w:tcPr>
            <w:tcW w:w="4961" w:type="dxa"/>
          </w:tcPr>
          <w:p w14:paraId="77B4EEB6" w14:textId="77777777" w:rsidR="00B7069F" w:rsidRPr="00F637A0" w:rsidRDefault="00B7069F" w:rsidP="00F64387">
            <w:pPr>
              <w:keepNext/>
              <w:keepLines/>
              <w:spacing w:line="278" w:lineRule="exact"/>
              <w:outlineLvl w:val="2"/>
              <w:rPr>
                <w:bCs/>
                <w:sz w:val="18"/>
                <w:szCs w:val="18"/>
                <w:shd w:val="clear" w:color="auto" w:fill="FFFFFF"/>
              </w:rPr>
            </w:pPr>
          </w:p>
        </w:tc>
      </w:tr>
    </w:tbl>
    <w:tbl>
      <w:tblPr>
        <w:tblW w:w="10773" w:type="dxa"/>
        <w:tblLook w:val="04A0" w:firstRow="1" w:lastRow="0" w:firstColumn="1" w:lastColumn="0" w:noHBand="0" w:noVBand="1"/>
      </w:tblPr>
      <w:tblGrid>
        <w:gridCol w:w="5245"/>
        <w:gridCol w:w="5528"/>
      </w:tblGrid>
      <w:tr w:rsidR="00D165F0" w:rsidRPr="00F75EC0" w14:paraId="46DED2BD" w14:textId="77777777" w:rsidTr="006F78B1">
        <w:tc>
          <w:tcPr>
            <w:tcW w:w="5245" w:type="dxa"/>
          </w:tcPr>
          <w:p w14:paraId="1748A318" w14:textId="30E1B9C9" w:rsidR="00D165F0" w:rsidRPr="00F75EC0" w:rsidRDefault="00D165F0" w:rsidP="006F78B1">
            <w:pPr>
              <w:keepNext/>
              <w:keepLines/>
              <w:spacing w:line="278" w:lineRule="exact"/>
              <w:outlineLvl w:val="2"/>
              <w:rPr>
                <w:bCs/>
                <w:color w:val="auto"/>
                <w:sz w:val="22"/>
                <w:szCs w:val="22"/>
                <w:shd w:val="clear" w:color="auto" w:fill="FFFFFF"/>
              </w:rPr>
            </w:pPr>
            <w:r w:rsidRPr="00F75EC0">
              <w:rPr>
                <w:color w:val="auto"/>
                <w:sz w:val="22"/>
                <w:szCs w:val="22"/>
              </w:rPr>
              <w:br w:type="page"/>
            </w:r>
          </w:p>
        </w:tc>
        <w:tc>
          <w:tcPr>
            <w:tcW w:w="5528" w:type="dxa"/>
          </w:tcPr>
          <w:p w14:paraId="38550048" w14:textId="77777777" w:rsidR="00831A1A" w:rsidRDefault="00831A1A" w:rsidP="006F78B1">
            <w:pPr>
              <w:keepNext/>
              <w:keepLines/>
              <w:outlineLvl w:val="2"/>
              <w:rPr>
                <w:b/>
                <w:bCs/>
                <w:color w:val="auto"/>
                <w:sz w:val="20"/>
                <w:szCs w:val="20"/>
                <w:shd w:val="clear" w:color="auto" w:fill="FFFFFF"/>
              </w:rPr>
            </w:pPr>
          </w:p>
          <w:p w14:paraId="6ED834E7" w14:textId="77777777" w:rsidR="00831A1A" w:rsidRDefault="00831A1A" w:rsidP="006F78B1">
            <w:pPr>
              <w:keepNext/>
              <w:keepLines/>
              <w:outlineLvl w:val="2"/>
              <w:rPr>
                <w:b/>
                <w:bCs/>
                <w:color w:val="auto"/>
                <w:sz w:val="20"/>
                <w:szCs w:val="20"/>
                <w:shd w:val="clear" w:color="auto" w:fill="FFFFFF"/>
              </w:rPr>
            </w:pPr>
          </w:p>
          <w:p w14:paraId="7E8C55DD" w14:textId="77777777" w:rsidR="00831A1A" w:rsidRDefault="00831A1A" w:rsidP="006F78B1">
            <w:pPr>
              <w:keepNext/>
              <w:keepLines/>
              <w:outlineLvl w:val="2"/>
              <w:rPr>
                <w:b/>
                <w:bCs/>
                <w:color w:val="auto"/>
                <w:sz w:val="20"/>
                <w:szCs w:val="20"/>
                <w:shd w:val="clear" w:color="auto" w:fill="FFFFFF"/>
              </w:rPr>
            </w:pPr>
          </w:p>
          <w:p w14:paraId="58A580B8" w14:textId="77727F58" w:rsidR="00D165F0" w:rsidRPr="007353B4" w:rsidRDefault="00D165F0" w:rsidP="006F78B1">
            <w:pPr>
              <w:keepNext/>
              <w:keepLines/>
              <w:outlineLvl w:val="2"/>
              <w:rPr>
                <w:bCs/>
                <w:color w:val="auto"/>
                <w:sz w:val="20"/>
                <w:szCs w:val="20"/>
                <w:shd w:val="clear" w:color="auto" w:fill="FFFFFF"/>
              </w:rPr>
            </w:pPr>
            <w:r w:rsidRPr="00F75EC0">
              <w:rPr>
                <w:b/>
                <w:bCs/>
                <w:color w:val="auto"/>
                <w:sz w:val="20"/>
                <w:szCs w:val="20"/>
                <w:shd w:val="clear" w:color="auto" w:fill="FFFFFF"/>
              </w:rPr>
              <w:t xml:space="preserve">Приложение №3 </w:t>
            </w:r>
            <w:r w:rsidRPr="00F75EC0">
              <w:rPr>
                <w:bCs/>
                <w:color w:val="auto"/>
                <w:sz w:val="20"/>
                <w:szCs w:val="20"/>
                <w:shd w:val="clear" w:color="auto" w:fill="FFFFFF"/>
              </w:rPr>
              <w:t xml:space="preserve">к Договору о передаче прав по управлению </w:t>
            </w:r>
            <w:r w:rsidRPr="007353B4">
              <w:rPr>
                <w:bCs/>
                <w:color w:val="auto"/>
                <w:sz w:val="20"/>
                <w:szCs w:val="20"/>
                <w:shd w:val="clear" w:color="auto" w:fill="FFFFFF"/>
              </w:rPr>
              <w:t>домом № от ___________________20  __г.</w:t>
            </w:r>
          </w:p>
          <w:p w14:paraId="60480B1A" w14:textId="77777777" w:rsidR="00431159" w:rsidRPr="00F75EC0" w:rsidRDefault="00431159" w:rsidP="006F78B1">
            <w:pPr>
              <w:keepNext/>
              <w:keepLines/>
              <w:outlineLvl w:val="2"/>
              <w:rPr>
                <w:bCs/>
                <w:color w:val="auto"/>
                <w:sz w:val="22"/>
                <w:szCs w:val="22"/>
                <w:shd w:val="clear" w:color="auto" w:fill="FFFFFF"/>
              </w:rPr>
            </w:pPr>
          </w:p>
        </w:tc>
      </w:tr>
    </w:tbl>
    <w:p w14:paraId="6D4784E2" w14:textId="77777777" w:rsidR="00D165F0" w:rsidRPr="00431159" w:rsidRDefault="00D165F0" w:rsidP="00D165F0">
      <w:pPr>
        <w:ind w:firstLine="698"/>
        <w:jc w:val="center"/>
        <w:rPr>
          <w:b/>
          <w:bCs/>
          <w:sz w:val="22"/>
          <w:szCs w:val="22"/>
        </w:rPr>
      </w:pPr>
      <w:r w:rsidRPr="00431159">
        <w:rPr>
          <w:rStyle w:val="ad"/>
          <w:b/>
          <w:bCs/>
          <w:sz w:val="22"/>
          <w:szCs w:val="22"/>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165F0" w:rsidRPr="00F75EC0" w14:paraId="71E872D8" w14:textId="77777777" w:rsidTr="006F78B1">
        <w:trPr>
          <w:trHeight w:val="451"/>
        </w:trPr>
        <w:tc>
          <w:tcPr>
            <w:tcW w:w="596" w:type="dxa"/>
            <w:tcBorders>
              <w:top w:val="single" w:sz="4" w:space="0" w:color="auto"/>
              <w:bottom w:val="single" w:sz="4" w:space="0" w:color="auto"/>
              <w:right w:val="nil"/>
            </w:tcBorders>
          </w:tcPr>
          <w:p w14:paraId="6BC1C55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Nп/</w:t>
            </w:r>
            <w:r w:rsidRPr="00F75EC0">
              <w:rPr>
                <w:rFonts w:ascii="Times New Roman" w:hAnsi="Times New Roman" w:cs="Times New Roman"/>
                <w:sz w:val="22"/>
                <w:szCs w:val="22"/>
              </w:rPr>
              <w:lastRenderedPageBreak/>
              <w:t>п</w:t>
            </w:r>
          </w:p>
        </w:tc>
        <w:tc>
          <w:tcPr>
            <w:tcW w:w="10206" w:type="dxa"/>
            <w:tcBorders>
              <w:top w:val="single" w:sz="4" w:space="0" w:color="auto"/>
              <w:left w:val="single" w:sz="4" w:space="0" w:color="auto"/>
              <w:bottom w:val="single" w:sz="4" w:space="0" w:color="auto"/>
              <w:right w:val="single" w:sz="4" w:space="0" w:color="auto"/>
            </w:tcBorders>
          </w:tcPr>
          <w:p w14:paraId="03BC8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lastRenderedPageBreak/>
              <w:t>Наименование работ (услуг)</w:t>
            </w:r>
          </w:p>
        </w:tc>
      </w:tr>
      <w:tr w:rsidR="00D165F0" w:rsidRPr="00F75EC0" w14:paraId="58B97728" w14:textId="77777777" w:rsidTr="006F78B1">
        <w:trPr>
          <w:trHeight w:val="501"/>
        </w:trPr>
        <w:tc>
          <w:tcPr>
            <w:tcW w:w="596" w:type="dxa"/>
            <w:tcBorders>
              <w:top w:val="nil"/>
              <w:bottom w:val="single" w:sz="4" w:space="0" w:color="auto"/>
              <w:right w:val="nil"/>
            </w:tcBorders>
          </w:tcPr>
          <w:p w14:paraId="7D8AC7B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1.</w:t>
            </w:r>
          </w:p>
        </w:tc>
        <w:tc>
          <w:tcPr>
            <w:tcW w:w="10206" w:type="dxa"/>
            <w:tcBorders>
              <w:top w:val="single" w:sz="4" w:space="0" w:color="auto"/>
              <w:left w:val="single" w:sz="4" w:space="0" w:color="auto"/>
              <w:bottom w:val="single" w:sz="4" w:space="0" w:color="auto"/>
              <w:right w:val="single" w:sz="4" w:space="0" w:color="auto"/>
            </w:tcBorders>
          </w:tcPr>
          <w:p w14:paraId="501BE1F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165F0" w:rsidRPr="00F75EC0" w14:paraId="767AA565" w14:textId="77777777" w:rsidTr="006F78B1">
        <w:trPr>
          <w:trHeight w:val="1220"/>
        </w:trPr>
        <w:tc>
          <w:tcPr>
            <w:tcW w:w="596" w:type="dxa"/>
            <w:tcBorders>
              <w:top w:val="nil"/>
              <w:bottom w:val="single" w:sz="4" w:space="0" w:color="auto"/>
              <w:right w:val="nil"/>
            </w:tcBorders>
          </w:tcPr>
          <w:p w14:paraId="5E1D27F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2.</w:t>
            </w:r>
          </w:p>
        </w:tc>
        <w:tc>
          <w:tcPr>
            <w:tcW w:w="10206" w:type="dxa"/>
            <w:tcBorders>
              <w:top w:val="single" w:sz="4" w:space="0" w:color="auto"/>
              <w:left w:val="single" w:sz="4" w:space="0" w:color="auto"/>
              <w:bottom w:val="single" w:sz="4" w:space="0" w:color="auto"/>
              <w:right w:val="single" w:sz="4" w:space="0" w:color="auto"/>
            </w:tcBorders>
          </w:tcPr>
          <w:p w14:paraId="1F93719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7" w:history="1">
              <w:r w:rsidRPr="00F75EC0">
                <w:rPr>
                  <w:rFonts w:ascii="Times New Roman" w:hAnsi="Times New Roman" w:cs="Times New Roman"/>
                  <w:sz w:val="22"/>
                  <w:szCs w:val="22"/>
                </w:rPr>
                <w:t>законодательства</w:t>
              </w:r>
            </w:hyperlink>
            <w:r w:rsidRPr="00F75EC0">
              <w:rPr>
                <w:rFonts w:ascii="Times New Roman" w:hAnsi="Times New Roman" w:cs="Times New Roman"/>
                <w:sz w:val="22"/>
                <w:szCs w:val="22"/>
              </w:rPr>
              <w:t xml:space="preserve"> Российской Федерации о защите персональных данных</w:t>
            </w:r>
          </w:p>
        </w:tc>
      </w:tr>
      <w:tr w:rsidR="00D165F0" w:rsidRPr="00F75EC0" w14:paraId="1098C6A6" w14:textId="77777777" w:rsidTr="006F78B1">
        <w:trPr>
          <w:trHeight w:val="4017"/>
        </w:trPr>
        <w:tc>
          <w:tcPr>
            <w:tcW w:w="596" w:type="dxa"/>
            <w:tcBorders>
              <w:top w:val="nil"/>
              <w:bottom w:val="single" w:sz="4" w:space="0" w:color="auto"/>
              <w:right w:val="nil"/>
            </w:tcBorders>
          </w:tcPr>
          <w:p w14:paraId="5A27F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3.</w:t>
            </w:r>
          </w:p>
        </w:tc>
        <w:tc>
          <w:tcPr>
            <w:tcW w:w="10206" w:type="dxa"/>
            <w:tcBorders>
              <w:top w:val="single" w:sz="4" w:space="0" w:color="auto"/>
              <w:left w:val="single" w:sz="4" w:space="0" w:color="auto"/>
              <w:bottom w:val="single" w:sz="4" w:space="0" w:color="auto"/>
              <w:right w:val="single" w:sz="4" w:space="0" w:color="auto"/>
            </w:tcBorders>
          </w:tcPr>
          <w:p w14:paraId="4B03B2C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67EF671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разработка с учетом </w:t>
            </w:r>
            <w:hyperlink r:id="rId18" w:history="1">
              <w:r w:rsidRPr="00F75EC0">
                <w:rPr>
                  <w:rFonts w:ascii="Times New Roman" w:hAnsi="Times New Roman" w:cs="Times New Roman"/>
                  <w:sz w:val="22"/>
                  <w:szCs w:val="22"/>
                </w:rPr>
                <w:t>минимального перечня</w:t>
              </w:r>
            </w:hyperlink>
            <w:r w:rsidRPr="00F75EC0">
              <w:rPr>
                <w:rFonts w:ascii="Times New Roman" w:hAnsi="Times New Roman" w:cs="Times New Roman"/>
                <w:sz w:val="22"/>
                <w:szCs w:val="22"/>
              </w:rPr>
              <w:t xml:space="preserve"> услуг и работ по содержанию и ремонту общего имущества в многоквартирном доме (далее - перечень услуг и работ);</w:t>
            </w:r>
          </w:p>
          <w:p w14:paraId="6652F0E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16F0274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161ECCF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36A91BB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165F0" w:rsidRPr="00F75EC0" w14:paraId="477A3AD5" w14:textId="77777777" w:rsidTr="006F78B1">
        <w:trPr>
          <w:trHeight w:val="2105"/>
        </w:trPr>
        <w:tc>
          <w:tcPr>
            <w:tcW w:w="596" w:type="dxa"/>
            <w:tcBorders>
              <w:top w:val="nil"/>
              <w:bottom w:val="single" w:sz="4" w:space="0" w:color="auto"/>
              <w:right w:val="nil"/>
            </w:tcBorders>
          </w:tcPr>
          <w:p w14:paraId="5009844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4.</w:t>
            </w:r>
          </w:p>
        </w:tc>
        <w:tc>
          <w:tcPr>
            <w:tcW w:w="10206" w:type="dxa"/>
            <w:tcBorders>
              <w:top w:val="single" w:sz="4" w:space="0" w:color="auto"/>
              <w:left w:val="single" w:sz="4" w:space="0" w:color="auto"/>
              <w:bottom w:val="single" w:sz="4" w:space="0" w:color="auto"/>
              <w:right w:val="single" w:sz="4" w:space="0" w:color="auto"/>
            </w:tcBorders>
          </w:tcPr>
          <w:p w14:paraId="182383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2567C14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уведомление собственников помещений в многоквартирном доме;</w:t>
            </w:r>
          </w:p>
          <w:p w14:paraId="186F5B3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30A7E2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форм документов, необходимых для регистрации участников собрания;</w:t>
            </w:r>
          </w:p>
          <w:p w14:paraId="44969B1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помещений для проведения собрания, регистрация участников собрания;</w:t>
            </w:r>
          </w:p>
          <w:p w14:paraId="60C7F9E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документальное оформление решений, принятых собранием;</w:t>
            </w:r>
          </w:p>
          <w:p w14:paraId="72C9EC46"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доведение до сведения собственников помещений в многоквартирном доме решений, принятых на собрании</w:t>
            </w:r>
          </w:p>
        </w:tc>
      </w:tr>
      <w:tr w:rsidR="00D165F0" w:rsidRPr="00F75EC0" w14:paraId="6D76E051" w14:textId="77777777" w:rsidTr="006F78B1">
        <w:trPr>
          <w:trHeight w:val="1139"/>
        </w:trPr>
        <w:tc>
          <w:tcPr>
            <w:tcW w:w="596" w:type="dxa"/>
            <w:tcBorders>
              <w:top w:val="nil"/>
              <w:bottom w:val="single" w:sz="4" w:space="0" w:color="auto"/>
              <w:right w:val="nil"/>
            </w:tcBorders>
          </w:tcPr>
          <w:p w14:paraId="372FCB8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5.</w:t>
            </w:r>
          </w:p>
        </w:tc>
        <w:tc>
          <w:tcPr>
            <w:tcW w:w="10206" w:type="dxa"/>
            <w:tcBorders>
              <w:top w:val="single" w:sz="4" w:space="0" w:color="auto"/>
              <w:left w:val="single" w:sz="4" w:space="0" w:color="auto"/>
              <w:bottom w:val="single" w:sz="4" w:space="0" w:color="auto"/>
              <w:right w:val="single" w:sz="4" w:space="0" w:color="auto"/>
            </w:tcBorders>
          </w:tcPr>
          <w:p w14:paraId="3F9FE53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оказания услуг и выполнения работ, предусмотренных перечнем услуг и работ, утвержденным решением собрания, в том числе:</w:t>
            </w:r>
          </w:p>
          <w:p w14:paraId="742858E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определение способа оказания услуг и выполнения работ;</w:t>
            </w:r>
          </w:p>
          <w:p w14:paraId="4AE750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заданий для исполнителей услуг и работ;</w:t>
            </w:r>
          </w:p>
          <w:p w14:paraId="26F74DD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78728E7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5DCF74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7AB9BD1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4297360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3E017AB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w:t>
            </w:r>
            <w:r w:rsidRPr="00F75EC0">
              <w:rPr>
                <w:rFonts w:ascii="Times New Roman" w:hAnsi="Times New Roman" w:cs="Times New Roman"/>
                <w:sz w:val="22"/>
                <w:szCs w:val="22"/>
              </w:rPr>
              <w:lastRenderedPageBreak/>
              <w:t>качества;</w:t>
            </w:r>
          </w:p>
          <w:p w14:paraId="59CECC0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165F0" w:rsidRPr="00F75EC0" w14:paraId="6315D01B" w14:textId="77777777" w:rsidTr="006F78B1">
        <w:trPr>
          <w:trHeight w:val="451"/>
        </w:trPr>
        <w:tc>
          <w:tcPr>
            <w:tcW w:w="596" w:type="dxa"/>
            <w:tcBorders>
              <w:top w:val="nil"/>
              <w:bottom w:val="single" w:sz="4" w:space="0" w:color="auto"/>
              <w:right w:val="nil"/>
            </w:tcBorders>
          </w:tcPr>
          <w:p w14:paraId="04887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lastRenderedPageBreak/>
              <w:t>6.</w:t>
            </w:r>
          </w:p>
        </w:tc>
        <w:tc>
          <w:tcPr>
            <w:tcW w:w="10206" w:type="dxa"/>
            <w:tcBorders>
              <w:top w:val="single" w:sz="4" w:space="0" w:color="auto"/>
              <w:left w:val="single" w:sz="4" w:space="0" w:color="auto"/>
              <w:bottom w:val="single" w:sz="4" w:space="0" w:color="auto"/>
              <w:right w:val="single" w:sz="4" w:space="0" w:color="auto"/>
            </w:tcBorders>
          </w:tcPr>
          <w:p w14:paraId="0311F5F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165F0" w:rsidRPr="00F75EC0" w14:paraId="7D321EAE" w14:textId="77777777" w:rsidTr="006F78B1">
        <w:trPr>
          <w:trHeight w:val="626"/>
        </w:trPr>
        <w:tc>
          <w:tcPr>
            <w:tcW w:w="596" w:type="dxa"/>
            <w:tcBorders>
              <w:top w:val="nil"/>
              <w:bottom w:val="single" w:sz="4" w:space="0" w:color="auto"/>
              <w:right w:val="nil"/>
            </w:tcBorders>
          </w:tcPr>
          <w:p w14:paraId="56DD91A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7.</w:t>
            </w:r>
          </w:p>
        </w:tc>
        <w:tc>
          <w:tcPr>
            <w:tcW w:w="10206" w:type="dxa"/>
            <w:tcBorders>
              <w:top w:val="single" w:sz="4" w:space="0" w:color="auto"/>
              <w:left w:val="single" w:sz="4" w:space="0" w:color="auto"/>
              <w:bottom w:val="single" w:sz="4" w:space="0" w:color="auto"/>
              <w:right w:val="single" w:sz="4" w:space="0" w:color="auto"/>
            </w:tcBorders>
          </w:tcPr>
          <w:p w14:paraId="0D2A599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CBCA5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2A601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оформление платежных документов и направление их собственникам и пользователям помещений в многоквартирном доме;</w:t>
            </w:r>
          </w:p>
          <w:p w14:paraId="60B5F77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ресурсоснабжения,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FE3CCFA"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19" w:history="1">
              <w:r w:rsidRPr="00F75EC0">
                <w:rPr>
                  <w:rFonts w:ascii="Times New Roman" w:hAnsi="Times New Roman" w:cs="Times New Roman"/>
                  <w:sz w:val="22"/>
                  <w:szCs w:val="22"/>
                </w:rPr>
                <w:t>жилищным законодательством</w:t>
              </w:r>
            </w:hyperlink>
            <w:r w:rsidRPr="00F75EC0">
              <w:rPr>
                <w:rFonts w:ascii="Times New Roman" w:hAnsi="Times New Roman" w:cs="Times New Roman"/>
                <w:sz w:val="22"/>
                <w:szCs w:val="22"/>
              </w:rPr>
              <w:t xml:space="preserve"> Российской Федерации</w:t>
            </w:r>
          </w:p>
          <w:p w14:paraId="213B5B81" w14:textId="77777777" w:rsidR="00D165F0" w:rsidRPr="00F75EC0" w:rsidRDefault="00D165F0" w:rsidP="006F78B1">
            <w:pPr>
              <w:rPr>
                <w:sz w:val="22"/>
                <w:szCs w:val="22"/>
              </w:rPr>
            </w:pPr>
            <w:r w:rsidRPr="00F75EC0">
              <w:rPr>
                <w:color w:val="auto"/>
                <w:sz w:val="22"/>
                <w:szCs w:val="22"/>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165F0" w:rsidRPr="00F75EC0" w14:paraId="5F9F2D4D" w14:textId="77777777" w:rsidTr="006F78B1">
        <w:trPr>
          <w:trHeight w:val="3229"/>
        </w:trPr>
        <w:tc>
          <w:tcPr>
            <w:tcW w:w="596" w:type="dxa"/>
            <w:tcBorders>
              <w:top w:val="nil"/>
              <w:bottom w:val="single" w:sz="4" w:space="0" w:color="auto"/>
              <w:right w:val="nil"/>
            </w:tcBorders>
          </w:tcPr>
          <w:p w14:paraId="06CFE99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8.</w:t>
            </w:r>
          </w:p>
        </w:tc>
        <w:tc>
          <w:tcPr>
            <w:tcW w:w="10206" w:type="dxa"/>
            <w:tcBorders>
              <w:top w:val="single" w:sz="4" w:space="0" w:color="auto"/>
              <w:left w:val="single" w:sz="4" w:space="0" w:color="auto"/>
              <w:bottom w:val="single" w:sz="4" w:space="0" w:color="auto"/>
              <w:right w:val="single" w:sz="4" w:space="0" w:color="auto"/>
            </w:tcBorders>
          </w:tcPr>
          <w:p w14:paraId="7141A47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7E4F5C2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458FD009"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xml:space="preserve">- раскрытие информации о деятельности по управлению многоквартирным домом в соответствии со </w:t>
            </w:r>
            <w:hyperlink r:id="rId20" w:history="1">
              <w:r w:rsidRPr="00F75EC0">
                <w:rPr>
                  <w:rFonts w:ascii="Times New Roman" w:hAnsi="Times New Roman" w:cs="Times New Roman"/>
                  <w:color w:val="auto"/>
                  <w:sz w:val="22"/>
                  <w:szCs w:val="22"/>
                </w:rPr>
                <w:t>стандартом</w:t>
              </w:r>
            </w:hyperlink>
            <w:r w:rsidRPr="00F75EC0">
              <w:rPr>
                <w:rFonts w:ascii="Times New Roman" w:hAnsi="Times New Roman" w:cs="Times New Roman"/>
                <w:color w:val="auto"/>
                <w:sz w:val="22"/>
                <w:szCs w:val="22"/>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14:paraId="392CD132"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прием и рассмотрение заявок, предложений и обращений собственников и пользователей помещений в многоквартирном доме;</w:t>
            </w:r>
          </w:p>
          <w:p w14:paraId="07624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7899D144" w14:textId="77777777" w:rsidR="00D165F0" w:rsidRPr="00F75EC0" w:rsidRDefault="00D165F0" w:rsidP="00D165F0">
      <w:pPr>
        <w:widowControl/>
        <w:autoSpaceDE w:val="0"/>
        <w:autoSpaceDN w:val="0"/>
        <w:adjustRightInd w:val="0"/>
        <w:jc w:val="center"/>
        <w:outlineLvl w:val="0"/>
        <w:rPr>
          <w:b/>
          <w:bCs/>
          <w:color w:val="26282F"/>
          <w:sz w:val="22"/>
          <w:szCs w:val="22"/>
        </w:rPr>
      </w:pPr>
    </w:p>
    <w:p w14:paraId="3FFE05EE" w14:textId="77777777" w:rsidR="00D165F0" w:rsidRPr="00F75EC0" w:rsidRDefault="00D165F0" w:rsidP="00D165F0">
      <w:pPr>
        <w:widowControl/>
        <w:autoSpaceDE w:val="0"/>
        <w:autoSpaceDN w:val="0"/>
        <w:adjustRightInd w:val="0"/>
        <w:jc w:val="center"/>
        <w:outlineLvl w:val="0"/>
        <w:rPr>
          <w:b/>
          <w:bCs/>
          <w:color w:val="auto"/>
          <w:sz w:val="22"/>
          <w:szCs w:val="22"/>
        </w:rPr>
      </w:pPr>
      <w:r w:rsidRPr="00F75EC0">
        <w:rPr>
          <w:b/>
          <w:bCs/>
          <w:color w:val="auto"/>
          <w:sz w:val="22"/>
          <w:szCs w:val="22"/>
        </w:rPr>
        <w:t>Перечень коммунальных услуг и условия их предоставления управляющей организацией</w:t>
      </w:r>
    </w:p>
    <w:p w14:paraId="0F36486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color w:val="auto"/>
          <w:sz w:val="22"/>
          <w:szCs w:val="22"/>
        </w:rPr>
        <w:t xml:space="preserve">1. </w:t>
      </w:r>
      <w:r w:rsidRPr="00F75EC0">
        <w:rPr>
          <w:rFonts w:eastAsiaTheme="minorEastAsia"/>
          <w:color w:val="auto"/>
          <w:sz w:val="22"/>
          <w:szCs w:val="22"/>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3084D2E4"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9B3A2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 Собственнику предоставляются следующие виды коммунальных услуг:</w:t>
      </w:r>
    </w:p>
    <w:p w14:paraId="48122B3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C113A1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w:t>
      </w:r>
      <w:r w:rsidRPr="00F75EC0">
        <w:rPr>
          <w:rFonts w:eastAsiaTheme="minorEastAsia"/>
          <w:color w:val="auto"/>
          <w:sz w:val="22"/>
          <w:szCs w:val="22"/>
        </w:rPr>
        <w:lastRenderedPageBreak/>
        <w:t>в состав общего имущества собственников помещений в многоквартирном доме (при наличии такого оборудования);</w:t>
      </w:r>
    </w:p>
    <w:p w14:paraId="3BEE856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87FD25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6AB580B0"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016D06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w:t>
      </w:r>
      <w:r w:rsidRPr="00F75EC0">
        <w:rPr>
          <w:color w:val="auto"/>
          <w:sz w:val="22"/>
          <w:szCs w:val="22"/>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1645F1E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3.1.</w:t>
      </w:r>
      <w:r w:rsidRPr="00F75EC0">
        <w:rPr>
          <w:color w:val="auto"/>
          <w:sz w:val="22"/>
          <w:szCs w:val="22"/>
        </w:rPr>
        <w:t xml:space="preserve"> С</w:t>
      </w:r>
      <w:r w:rsidRPr="00F75EC0">
        <w:rPr>
          <w:rFonts w:eastAsiaTheme="minorEastAsia"/>
          <w:color w:val="auto"/>
          <w:sz w:val="22"/>
          <w:szCs w:val="22"/>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145E401A"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w:t>
      </w:r>
      <w:r w:rsidRPr="00317CDA">
        <w:rPr>
          <w:rFonts w:eastAsiaTheme="minorEastAsia"/>
          <w:color w:val="auto"/>
          <w:sz w:val="22"/>
          <w:szCs w:val="22"/>
        </w:rPr>
        <w:t>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7ECDF1B8"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4.1.</w:t>
      </w:r>
      <w:r w:rsidRPr="00317CDA">
        <w:rPr>
          <w:color w:val="auto"/>
          <w:sz w:val="22"/>
          <w:szCs w:val="22"/>
        </w:rPr>
        <w:t xml:space="preserve"> </w:t>
      </w:r>
      <w:r w:rsidRPr="00317CDA">
        <w:rPr>
          <w:rFonts w:eastAsiaTheme="minorEastAsia"/>
          <w:color w:val="auto"/>
          <w:sz w:val="22"/>
          <w:szCs w:val="22"/>
        </w:rPr>
        <w:t xml:space="preserve">В случаях, предусмотренных </w:t>
      </w:r>
      <w:hyperlink r:id="rId21" w:history="1">
        <w:r w:rsidRPr="00317CDA">
          <w:rPr>
            <w:rStyle w:val="a8"/>
            <w:rFonts w:ascii="Times New Roman" w:eastAsiaTheme="minorEastAsia" w:hAnsi="Times New Roman" w:cs="Times New Roman"/>
            <w:color w:val="auto"/>
            <w:sz w:val="22"/>
            <w:szCs w:val="22"/>
          </w:rPr>
          <w:t>статьей 157.2</w:t>
        </w:r>
      </w:hyperlink>
      <w:r w:rsidRPr="00317CDA">
        <w:rPr>
          <w:rFonts w:eastAsiaTheme="minorEastAsia"/>
          <w:color w:val="auto"/>
          <w:sz w:val="22"/>
          <w:szCs w:val="22"/>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317CDA">
        <w:rPr>
          <w:rFonts w:eastAsiaTheme="minorEastAsia"/>
          <w:bCs/>
          <w:color w:val="auto"/>
          <w:sz w:val="22"/>
          <w:szCs w:val="22"/>
        </w:rPr>
        <w:t xml:space="preserve">холодного водоснабжения, электроснабжения, теплоснабжения, водоотведения, </w:t>
      </w:r>
      <w:r w:rsidRPr="00317CDA">
        <w:rPr>
          <w:rFonts w:eastAsiaTheme="minorEastAsia"/>
          <w:color w:val="auto"/>
          <w:sz w:val="22"/>
          <w:szCs w:val="22"/>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317CDA">
        <w:rPr>
          <w:rFonts w:eastAsiaTheme="minorEastAsia"/>
          <w:bCs/>
          <w:color w:val="auto"/>
          <w:sz w:val="22"/>
          <w:szCs w:val="22"/>
        </w:rPr>
        <w:t>обращению с твердыми коммунальными отходами</w:t>
      </w:r>
      <w:r w:rsidRPr="00317CDA">
        <w:rPr>
          <w:rFonts w:eastAsiaTheme="minorEastAsia"/>
          <w:color w:val="auto"/>
          <w:sz w:val="22"/>
          <w:szCs w:val="22"/>
        </w:rPr>
        <w:t>. к предоставлению коммунальных услуг.</w:t>
      </w:r>
    </w:p>
    <w:p w14:paraId="3DBF1C9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 xml:space="preserve">5. В случае лучевой разводки холодного, горячего водоснабжения и </w:t>
      </w:r>
      <w:r w:rsidRPr="00317CDA">
        <w:rPr>
          <w:rStyle w:val="20"/>
          <w:rFonts w:ascii="Times New Roman" w:hAnsi="Times New Roman" w:cs="Times New Roman"/>
          <w:color w:val="auto"/>
          <w:lang w:eastAsia="en-US"/>
        </w:rPr>
        <w:t xml:space="preserve">системы отопления </w:t>
      </w:r>
      <w:r w:rsidRPr="00317CDA">
        <w:rPr>
          <w:rFonts w:eastAsiaTheme="minorEastAsia"/>
          <w:color w:val="auto"/>
          <w:sz w:val="22"/>
          <w:szCs w:val="22"/>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w:t>
      </w:r>
      <w:r w:rsidRPr="00F75EC0">
        <w:rPr>
          <w:rFonts w:eastAsiaTheme="minorEastAsia"/>
          <w:color w:val="auto"/>
          <w:sz w:val="22"/>
          <w:szCs w:val="22"/>
        </w:rPr>
        <w:t>,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67B9040E"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r>
        <w:rPr>
          <w:rFonts w:eastAsiaTheme="minorEastAsia"/>
          <w:color w:val="auto"/>
          <w:sz w:val="22"/>
          <w:szCs w:val="22"/>
        </w:rPr>
        <w:t>.</w:t>
      </w:r>
    </w:p>
    <w:p w14:paraId="3FDD6B3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14:paraId="2C663C66"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5.2.1.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927E9B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5.2.2.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3B3E41C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5.3.  При техническом обслуживании ИПУ предусматривается проведение следующих видов поверок:</w:t>
      </w:r>
    </w:p>
    <w:p w14:paraId="5E6EA538"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5.3.1. Периодическая поверка, проводящаяся по истечении межповерочного интервала.</w:t>
      </w:r>
    </w:p>
    <w:p w14:paraId="55C53015"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5.3.2. Внеочередная поверка, проводящаяся:</w:t>
      </w:r>
    </w:p>
    <w:p w14:paraId="08D26E3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по требованию нанимателя (собственника) жилого помещения, управляющей организации, ГУ ИС района или уполномоченных ими лиц;</w:t>
      </w:r>
    </w:p>
    <w:p w14:paraId="0BDA4278"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при выявлении нарушений целостности пломбы;</w:t>
      </w:r>
    </w:p>
    <w:p w14:paraId="4F34A1F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в случаях, предусмотренных действующими нормативно-правовыми актами.</w:t>
      </w:r>
    </w:p>
    <w:p w14:paraId="3135D580" w14:textId="77777777" w:rsidR="00D165F0" w:rsidRPr="00F75EC0" w:rsidRDefault="00D165F0" w:rsidP="0019666A">
      <w:pPr>
        <w:shd w:val="clear" w:color="auto" w:fill="FFFFFF"/>
        <w:ind w:right="806" w:firstLine="284"/>
        <w:jc w:val="both"/>
        <w:rPr>
          <w:color w:val="auto"/>
          <w:sz w:val="22"/>
          <w:szCs w:val="22"/>
        </w:rPr>
      </w:pPr>
      <w:r w:rsidRPr="00F75EC0">
        <w:rPr>
          <w:rFonts w:eastAsiaTheme="minorEastAsia"/>
          <w:color w:val="auto"/>
          <w:sz w:val="22"/>
          <w:szCs w:val="22"/>
        </w:rPr>
        <w:t>5.4.</w:t>
      </w:r>
      <w:r w:rsidRPr="00F75EC0">
        <w:rPr>
          <w:color w:val="auto"/>
          <w:spacing w:val="2"/>
          <w:sz w:val="22"/>
          <w:szCs w:val="22"/>
        </w:rPr>
        <w:t xml:space="preserve"> При техническом обслуживании ИПУ, в сроки, указанные в п.5.1., 5.2., 5.3.1. производятся следующие виды работ:</w:t>
      </w:r>
    </w:p>
    <w:p w14:paraId="794C4A64"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2"/>
          <w:sz w:val="22"/>
          <w:szCs w:val="22"/>
        </w:rPr>
        <w:t>визуальный осмотр с целью выявления неисправностей и нарушений в работе прибора;</w:t>
      </w:r>
    </w:p>
    <w:p w14:paraId="7ECED5AF"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1"/>
          <w:sz w:val="22"/>
          <w:szCs w:val="22"/>
        </w:rPr>
        <w:t>проверка наличия и целостности пломб, очистка прибора от пыли;</w:t>
      </w:r>
    </w:p>
    <w:p w14:paraId="5FE8A869"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2"/>
          <w:sz w:val="22"/>
          <w:szCs w:val="22"/>
        </w:rPr>
        <w:t>проверка работы счётного механизма прибора;</w:t>
      </w:r>
    </w:p>
    <w:p w14:paraId="7B91BE80" w14:textId="77777777" w:rsidR="00D165F0" w:rsidRPr="00F75EC0" w:rsidRDefault="00D165F0" w:rsidP="0019666A">
      <w:pPr>
        <w:widowControl/>
        <w:shd w:val="clear" w:color="auto" w:fill="FFFFFF"/>
        <w:ind w:firstLine="284"/>
        <w:jc w:val="both"/>
        <w:rPr>
          <w:color w:val="auto"/>
          <w:spacing w:val="1"/>
          <w:sz w:val="22"/>
          <w:szCs w:val="22"/>
        </w:rPr>
      </w:pPr>
      <w:r w:rsidRPr="00F75EC0">
        <w:rPr>
          <w:color w:val="auto"/>
          <w:sz w:val="22"/>
          <w:szCs w:val="22"/>
        </w:rPr>
        <w:t>-  </w:t>
      </w:r>
      <w:r w:rsidRPr="00F75EC0">
        <w:rPr>
          <w:color w:val="auto"/>
          <w:spacing w:val="1"/>
          <w:sz w:val="22"/>
          <w:szCs w:val="22"/>
        </w:rPr>
        <w:t>контрольное снятие и запись показаний прибора;</w:t>
      </w:r>
    </w:p>
    <w:p w14:paraId="21462618" w14:textId="77777777" w:rsidR="00D165F0" w:rsidRPr="00F75EC0" w:rsidRDefault="00D165F0" w:rsidP="0019666A">
      <w:pPr>
        <w:widowControl/>
        <w:shd w:val="clear" w:color="auto" w:fill="FFFFFF"/>
        <w:ind w:firstLine="284"/>
        <w:jc w:val="both"/>
        <w:rPr>
          <w:color w:val="auto"/>
          <w:sz w:val="22"/>
          <w:szCs w:val="22"/>
        </w:rPr>
      </w:pPr>
      <w:r w:rsidRPr="00F75EC0">
        <w:rPr>
          <w:color w:val="auto"/>
          <w:spacing w:val="1"/>
          <w:sz w:val="22"/>
          <w:szCs w:val="22"/>
        </w:rPr>
        <w:lastRenderedPageBreak/>
        <w:t>-  в случае выхода из строя -</w:t>
      </w:r>
      <w:r w:rsidRPr="00F75EC0">
        <w:rPr>
          <w:sz w:val="22"/>
          <w:szCs w:val="22"/>
        </w:rPr>
        <w:t xml:space="preserve"> </w:t>
      </w:r>
      <w:r w:rsidRPr="00F75EC0">
        <w:rPr>
          <w:color w:val="auto"/>
          <w:spacing w:val="1"/>
          <w:sz w:val="22"/>
          <w:szCs w:val="22"/>
        </w:rPr>
        <w:t>замена его составных частей, в том числе элементов питания, либо замена самого прибора.</w:t>
      </w:r>
    </w:p>
    <w:p w14:paraId="1B302849"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21862986" w14:textId="77777777" w:rsidR="00D165F0" w:rsidRPr="00F75EC0" w:rsidRDefault="00D165F0" w:rsidP="0019666A">
      <w:pPr>
        <w:tabs>
          <w:tab w:val="left" w:pos="1418"/>
        </w:tabs>
        <w:ind w:right="-38" w:firstLine="284"/>
        <w:jc w:val="both"/>
        <w:rPr>
          <w:color w:val="auto"/>
          <w:sz w:val="22"/>
          <w:szCs w:val="22"/>
          <w:lang w:eastAsia="en-US"/>
        </w:rPr>
      </w:pPr>
      <w:r w:rsidRPr="00F75EC0">
        <w:rPr>
          <w:color w:val="auto"/>
          <w:sz w:val="22"/>
          <w:szCs w:val="22"/>
          <w:lang w:eastAsia="en-US"/>
        </w:rPr>
        <w:t>5.6.</w:t>
      </w:r>
      <w:r w:rsidRPr="00F75EC0">
        <w:rPr>
          <w:sz w:val="22"/>
          <w:szCs w:val="22"/>
        </w:rPr>
        <w:t xml:space="preserve"> По окончании работ, указанных в п. 2.1.21. -2.1.24. настоящего раздела произвести в</w:t>
      </w:r>
      <w:r w:rsidRPr="00F75EC0">
        <w:rPr>
          <w:color w:val="auto"/>
          <w:sz w:val="22"/>
          <w:szCs w:val="22"/>
          <w:lang w:eastAsia="en-US"/>
        </w:rPr>
        <w:t xml:space="preserve">вод в эксплуатацию прибора учета в порядке, предусмотренном пунктами </w:t>
      </w:r>
      <w:r w:rsidR="0093737C" w:rsidRPr="00F75EC0">
        <w:rPr>
          <w:color w:val="auto"/>
          <w:sz w:val="22"/>
          <w:szCs w:val="22"/>
          <w:lang w:eastAsia="en-US"/>
        </w:rPr>
        <w:t>81–81(6)</w:t>
      </w:r>
      <w:r w:rsidRPr="00F75EC0">
        <w:rPr>
          <w:color w:val="auto"/>
          <w:sz w:val="22"/>
          <w:szCs w:val="22"/>
          <w:lang w:eastAsia="en-US"/>
        </w:rPr>
        <w:t>, 81(8),</w:t>
      </w:r>
      <w:r w:rsidRPr="00F75EC0">
        <w:rPr>
          <w:sz w:val="22"/>
          <w:szCs w:val="22"/>
        </w:rPr>
        <w:t xml:space="preserve"> </w:t>
      </w:r>
      <w:r w:rsidRPr="00F75EC0">
        <w:rPr>
          <w:color w:val="auto"/>
          <w:sz w:val="22"/>
          <w:szCs w:val="22"/>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F75EC0">
        <w:rPr>
          <w:sz w:val="22"/>
          <w:szCs w:val="22"/>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F75EC0">
        <w:rPr>
          <w:color w:val="auto"/>
          <w:sz w:val="22"/>
          <w:szCs w:val="22"/>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2F3CB94" w14:textId="77777777" w:rsidR="00D165F0" w:rsidRDefault="00D165F0" w:rsidP="0019666A">
      <w:pPr>
        <w:widowControl/>
        <w:ind w:firstLine="284"/>
        <w:jc w:val="both"/>
        <w:rPr>
          <w:color w:val="auto"/>
          <w:sz w:val="22"/>
          <w:szCs w:val="22"/>
        </w:rPr>
      </w:pPr>
      <w:r w:rsidRPr="00F75EC0">
        <w:rPr>
          <w:color w:val="auto"/>
          <w:sz w:val="22"/>
          <w:szCs w:val="22"/>
          <w:lang w:eastAsia="en-US"/>
        </w:rPr>
        <w:t>5.7. После у</w:t>
      </w:r>
      <w:r w:rsidRPr="00F75EC0">
        <w:rPr>
          <w:color w:val="auto"/>
          <w:sz w:val="22"/>
          <w:szCs w:val="22"/>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D5B4B2" w14:textId="77777777" w:rsidR="00317CDA" w:rsidRPr="00F75EC0" w:rsidRDefault="00317CDA" w:rsidP="00D165F0">
      <w:pPr>
        <w:widowControl/>
        <w:ind w:firstLine="540"/>
        <w:jc w:val="both"/>
        <w:rPr>
          <w:color w:val="auto"/>
          <w:sz w:val="22"/>
          <w:szCs w:val="22"/>
        </w:rPr>
      </w:pPr>
    </w:p>
    <w:p w14:paraId="1A81F8E4" w14:textId="77777777" w:rsidR="00D165F0" w:rsidRPr="00F75EC0" w:rsidRDefault="00D165F0" w:rsidP="00D165F0">
      <w:pPr>
        <w:widowControl/>
        <w:autoSpaceDE w:val="0"/>
        <w:autoSpaceDN w:val="0"/>
        <w:adjustRightInd w:val="0"/>
        <w:ind w:firstLine="567"/>
        <w:jc w:val="both"/>
        <w:rPr>
          <w:rFonts w:eastAsiaTheme="minorEastAsia"/>
          <w:b/>
          <w:bCs/>
          <w:color w:val="auto"/>
          <w:sz w:val="22"/>
          <w:szCs w:val="22"/>
        </w:rPr>
      </w:pPr>
      <w:bookmarkStart w:id="40" w:name="_Hlk86401358"/>
      <w:r w:rsidRPr="00F75EC0">
        <w:rPr>
          <w:rFonts w:eastAsiaTheme="minorEastAsia"/>
          <w:b/>
          <w:bCs/>
          <w:color w:val="auto"/>
          <w:sz w:val="22"/>
          <w:szCs w:val="22"/>
        </w:rPr>
        <w:t>Перечень дополнительных услуг и условия их предоставления управляющей организацией.</w:t>
      </w:r>
    </w:p>
    <w:p w14:paraId="07360FB5" w14:textId="1A1A3405" w:rsidR="00D165F0" w:rsidRPr="001E3EF7" w:rsidRDefault="0019666A" w:rsidP="002B1AEB">
      <w:pPr>
        <w:pStyle w:val="ab"/>
        <w:numPr>
          <w:ilvl w:val="5"/>
          <w:numId w:val="1"/>
        </w:numPr>
        <w:ind w:left="0" w:firstLine="284"/>
        <w:jc w:val="both"/>
        <w:rPr>
          <w:sz w:val="22"/>
          <w:szCs w:val="22"/>
        </w:rPr>
      </w:pPr>
      <w:r w:rsidRPr="001E3EF7">
        <w:rPr>
          <w:sz w:val="22"/>
          <w:szCs w:val="22"/>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w:t>
      </w:r>
      <w:r w:rsidR="001E3EF7" w:rsidRPr="001E3EF7">
        <w:rPr>
          <w:sz w:val="22"/>
          <w:szCs w:val="22"/>
        </w:rPr>
        <w:t>12 шт. и на первых этажах подъездов</w:t>
      </w:r>
      <w:r w:rsidRPr="001E3EF7">
        <w:rPr>
          <w:sz w:val="22"/>
          <w:szCs w:val="22"/>
        </w:rPr>
        <w:t xml:space="preserve">. Пользование и предоставление доступа к системе видеонаблюдения, установленной на фасаде здания и в подъездах, дома осуществляется с предоставлением собственнику доступа к просмотру камер в режиме on-line, а также видеоархиву, сохраняющему записи с камер видеонаблюдения </w:t>
      </w:r>
      <w:r w:rsidR="002B1AEB" w:rsidRPr="001E3EF7">
        <w:rPr>
          <w:sz w:val="22"/>
          <w:szCs w:val="22"/>
        </w:rPr>
        <w:t>5</w:t>
      </w:r>
      <w:r w:rsidRPr="001E3EF7">
        <w:rPr>
          <w:sz w:val="22"/>
          <w:szCs w:val="22"/>
        </w:rPr>
        <w:t xml:space="preserve"> календарных дней.</w:t>
      </w:r>
    </w:p>
    <w:p w14:paraId="4005542B" w14:textId="77777777" w:rsidR="00D165F0" w:rsidRPr="001E3EF7" w:rsidRDefault="00D165F0" w:rsidP="00C1716C">
      <w:pPr>
        <w:tabs>
          <w:tab w:val="left" w:pos="142"/>
          <w:tab w:val="left" w:pos="567"/>
          <w:tab w:val="left" w:pos="851"/>
        </w:tabs>
        <w:ind w:right="-1" w:firstLine="567"/>
        <w:jc w:val="both"/>
        <w:rPr>
          <w:rStyle w:val="295pt"/>
          <w:sz w:val="22"/>
          <w:szCs w:val="22"/>
        </w:rPr>
      </w:pPr>
      <w:r w:rsidRPr="001E3EF7">
        <w:rPr>
          <w:rStyle w:val="295pt"/>
          <w:sz w:val="22"/>
          <w:szCs w:val="22"/>
        </w:rPr>
        <w:t xml:space="preserve">2.Вывоз снега с придомовой территории многоквартирного дома </w:t>
      </w:r>
      <w:r w:rsidR="00AD6FB3" w:rsidRPr="001E3EF7">
        <w:rPr>
          <w:rStyle w:val="295pt"/>
          <w:sz w:val="22"/>
          <w:szCs w:val="22"/>
        </w:rPr>
        <w:t>осуществляется по</w:t>
      </w:r>
      <w:r w:rsidRPr="001E3EF7">
        <w:rPr>
          <w:rStyle w:val="295pt"/>
          <w:sz w:val="22"/>
          <w:szCs w:val="22"/>
        </w:rPr>
        <w:t xml:space="preserve"> </w:t>
      </w:r>
      <w:r w:rsidR="00936B1F" w:rsidRPr="001E3EF7">
        <w:rPr>
          <w:rStyle w:val="295pt"/>
          <w:sz w:val="22"/>
          <w:szCs w:val="22"/>
        </w:rPr>
        <w:t xml:space="preserve">мере </w:t>
      </w:r>
      <w:r w:rsidRPr="001E3EF7">
        <w:rPr>
          <w:rStyle w:val="295pt"/>
          <w:sz w:val="22"/>
          <w:szCs w:val="22"/>
        </w:rPr>
        <w:t xml:space="preserve">необходимости. Оплата </w:t>
      </w:r>
      <w:r w:rsidR="00AD6FB3" w:rsidRPr="001E3EF7">
        <w:rPr>
          <w:rStyle w:val="295pt"/>
          <w:sz w:val="22"/>
          <w:szCs w:val="22"/>
        </w:rPr>
        <w:t>по вывозу</w:t>
      </w:r>
      <w:r w:rsidRPr="001E3EF7">
        <w:rPr>
          <w:rStyle w:val="295pt"/>
          <w:sz w:val="22"/>
          <w:szCs w:val="22"/>
        </w:rPr>
        <w:t xml:space="preserve"> снега </w:t>
      </w:r>
      <w:r w:rsidR="00936B1F" w:rsidRPr="001E3EF7">
        <w:rPr>
          <w:rStyle w:val="295pt"/>
          <w:sz w:val="22"/>
          <w:szCs w:val="22"/>
        </w:rPr>
        <w:t>производиться в</w:t>
      </w:r>
      <w:r w:rsidRPr="001E3EF7">
        <w:rPr>
          <w:rStyle w:val="295pt"/>
          <w:sz w:val="22"/>
          <w:szCs w:val="22"/>
        </w:rPr>
        <w:t xml:space="preserve"> соответствии с решением общего собрания собственников помещений в многоквартирном доме.</w:t>
      </w:r>
    </w:p>
    <w:p w14:paraId="277ABF0D" w14:textId="77777777" w:rsidR="00930E61" w:rsidRPr="001E3EF7" w:rsidRDefault="0093737C" w:rsidP="00C1716C">
      <w:pPr>
        <w:tabs>
          <w:tab w:val="left" w:pos="142"/>
          <w:tab w:val="left" w:pos="567"/>
          <w:tab w:val="left" w:pos="851"/>
        </w:tabs>
        <w:ind w:right="-1" w:firstLine="567"/>
        <w:jc w:val="both"/>
        <w:rPr>
          <w:rStyle w:val="295pt"/>
          <w:sz w:val="22"/>
          <w:szCs w:val="22"/>
        </w:rPr>
      </w:pPr>
      <w:r w:rsidRPr="001E3EF7">
        <w:rPr>
          <w:rStyle w:val="295pt"/>
          <w:sz w:val="22"/>
          <w:szCs w:val="22"/>
        </w:rPr>
        <w:t>3.</w:t>
      </w:r>
      <w:r w:rsidR="00930E61" w:rsidRPr="001E3EF7">
        <w:rPr>
          <w:rStyle w:val="295pt"/>
          <w:sz w:val="22"/>
          <w:szCs w:val="22"/>
        </w:rPr>
        <w:t xml:space="preserve">Вывоз строительного мусора </w:t>
      </w:r>
      <w:r w:rsidR="00812A6F" w:rsidRPr="001E3EF7">
        <w:rPr>
          <w:rStyle w:val="295pt"/>
          <w:sz w:val="22"/>
          <w:szCs w:val="22"/>
        </w:rPr>
        <w:t>осуществляется на</w:t>
      </w:r>
      <w:r w:rsidR="00930E61" w:rsidRPr="001E3EF7">
        <w:rPr>
          <w:rStyle w:val="295pt"/>
          <w:sz w:val="22"/>
          <w:szCs w:val="22"/>
        </w:rPr>
        <w:t xml:space="preserve"> основании </w:t>
      </w:r>
      <w:r w:rsidR="008A0D0A" w:rsidRPr="001E3EF7">
        <w:rPr>
          <w:rStyle w:val="295pt"/>
          <w:sz w:val="22"/>
          <w:szCs w:val="22"/>
        </w:rPr>
        <w:t xml:space="preserve">и на условиях </w:t>
      </w:r>
      <w:r w:rsidR="000F6CC5" w:rsidRPr="001E3EF7">
        <w:rPr>
          <w:rStyle w:val="295pt"/>
          <w:sz w:val="22"/>
          <w:szCs w:val="22"/>
        </w:rPr>
        <w:t xml:space="preserve">решения </w:t>
      </w:r>
      <w:r w:rsidR="008A0D0A" w:rsidRPr="001E3EF7">
        <w:rPr>
          <w:rStyle w:val="295pt"/>
          <w:sz w:val="22"/>
          <w:szCs w:val="22"/>
        </w:rPr>
        <w:t>общего собрания собственников помещений многоквартирного дома,</w:t>
      </w:r>
      <w:r w:rsidR="00317CDA" w:rsidRPr="001E3EF7">
        <w:rPr>
          <w:rStyle w:val="295pt"/>
          <w:sz w:val="22"/>
          <w:szCs w:val="22"/>
        </w:rPr>
        <w:t xml:space="preserve"> и</w:t>
      </w:r>
      <w:r w:rsidR="00930E61" w:rsidRPr="001E3EF7">
        <w:rPr>
          <w:rStyle w:val="295pt"/>
          <w:sz w:val="22"/>
          <w:szCs w:val="22"/>
        </w:rPr>
        <w:t xml:space="preserve"> в </w:t>
      </w:r>
      <w:r w:rsidR="00317CDA" w:rsidRPr="001E3EF7">
        <w:rPr>
          <w:rStyle w:val="295pt"/>
          <w:sz w:val="22"/>
          <w:szCs w:val="22"/>
        </w:rPr>
        <w:t>соответствии с</w:t>
      </w:r>
      <w:r w:rsidR="00930E61" w:rsidRPr="001E3EF7">
        <w:rPr>
          <w:rStyle w:val="295pt"/>
          <w:sz w:val="22"/>
          <w:szCs w:val="22"/>
        </w:rPr>
        <w:t xml:space="preserve"> законодательством </w:t>
      </w:r>
      <w:r w:rsidR="00812A6F" w:rsidRPr="001E3EF7">
        <w:rPr>
          <w:rStyle w:val="295pt"/>
          <w:sz w:val="22"/>
          <w:szCs w:val="22"/>
        </w:rPr>
        <w:t>РФ</w:t>
      </w:r>
      <w:r w:rsidR="00930E61" w:rsidRPr="001E3EF7">
        <w:rPr>
          <w:rStyle w:val="295pt"/>
          <w:sz w:val="22"/>
          <w:szCs w:val="22"/>
        </w:rPr>
        <w:t xml:space="preserve">. </w:t>
      </w:r>
    </w:p>
    <w:p w14:paraId="2B002FDD" w14:textId="77777777" w:rsidR="00812A6F" w:rsidRPr="00D6218F" w:rsidRDefault="00734432" w:rsidP="00C1716C">
      <w:pPr>
        <w:tabs>
          <w:tab w:val="left" w:pos="142"/>
          <w:tab w:val="left" w:pos="567"/>
          <w:tab w:val="left" w:pos="851"/>
        </w:tabs>
        <w:ind w:right="-1" w:firstLine="567"/>
        <w:jc w:val="both"/>
        <w:rPr>
          <w:rStyle w:val="295pt"/>
          <w:sz w:val="22"/>
          <w:szCs w:val="22"/>
        </w:rPr>
      </w:pPr>
      <w:r w:rsidRPr="001E3EF7">
        <w:rPr>
          <w:rStyle w:val="295pt"/>
          <w:sz w:val="22"/>
          <w:szCs w:val="22"/>
        </w:rPr>
        <w:t xml:space="preserve">4. </w:t>
      </w:r>
      <w:r w:rsidR="00812A6F" w:rsidRPr="001E3EF7">
        <w:rPr>
          <w:rStyle w:val="295pt"/>
          <w:sz w:val="22"/>
          <w:szCs w:val="22"/>
        </w:rPr>
        <w:t>Обслуживание</w:t>
      </w:r>
      <w:r w:rsidRPr="00D6218F">
        <w:rPr>
          <w:rStyle w:val="295pt"/>
          <w:sz w:val="22"/>
          <w:szCs w:val="22"/>
        </w:rPr>
        <w:t xml:space="preserve"> зоны барбекю </w:t>
      </w:r>
      <w:r w:rsidR="00812A6F" w:rsidRPr="00D6218F">
        <w:rPr>
          <w:rStyle w:val="295pt"/>
          <w:sz w:val="22"/>
          <w:szCs w:val="22"/>
        </w:rPr>
        <w:t xml:space="preserve">осуществляется на основании общего собрания собственников помещений многоквартирного </w:t>
      </w:r>
      <w:r w:rsidR="00317CDA" w:rsidRPr="00D6218F">
        <w:rPr>
          <w:rStyle w:val="295pt"/>
          <w:sz w:val="22"/>
          <w:szCs w:val="22"/>
        </w:rPr>
        <w:t>дома и</w:t>
      </w:r>
      <w:r w:rsidR="00812A6F" w:rsidRPr="00D6218F">
        <w:rPr>
          <w:rStyle w:val="295pt"/>
          <w:sz w:val="22"/>
          <w:szCs w:val="22"/>
        </w:rPr>
        <w:t xml:space="preserve"> в </w:t>
      </w:r>
      <w:r w:rsidR="00317CDA" w:rsidRPr="00D6218F">
        <w:rPr>
          <w:rStyle w:val="295pt"/>
          <w:sz w:val="22"/>
          <w:szCs w:val="22"/>
        </w:rPr>
        <w:t>соответствии с</w:t>
      </w:r>
      <w:r w:rsidR="00812A6F" w:rsidRPr="00D6218F">
        <w:rPr>
          <w:rStyle w:val="295pt"/>
          <w:sz w:val="22"/>
          <w:szCs w:val="22"/>
        </w:rPr>
        <w:t xml:space="preserve"> законодательством РФ. </w:t>
      </w:r>
    </w:p>
    <w:p w14:paraId="4138F878" w14:textId="77777777" w:rsidR="00D165F0" w:rsidRDefault="00D6218F" w:rsidP="00C1716C">
      <w:pPr>
        <w:tabs>
          <w:tab w:val="left" w:pos="142"/>
          <w:tab w:val="left" w:pos="567"/>
          <w:tab w:val="left" w:pos="851"/>
        </w:tabs>
        <w:ind w:right="-1" w:firstLine="567"/>
        <w:jc w:val="both"/>
        <w:rPr>
          <w:rStyle w:val="295pt"/>
          <w:sz w:val="22"/>
          <w:szCs w:val="22"/>
        </w:rPr>
      </w:pPr>
      <w:r w:rsidRPr="00D6218F">
        <w:rPr>
          <w:color w:val="auto"/>
          <w:sz w:val="22"/>
          <w:szCs w:val="22"/>
        </w:rPr>
        <w:t>5</w:t>
      </w:r>
      <w:r w:rsidR="00D165F0" w:rsidRPr="00D6218F">
        <w:rPr>
          <w:color w:val="auto"/>
          <w:sz w:val="22"/>
          <w:szCs w:val="22"/>
        </w:rPr>
        <w:t>. Охрана осуществляется на территории многоквартирного дома на условиях Приложения №6 и №7 к   настоящему Договору.</w:t>
      </w:r>
      <w:r w:rsidR="00D165F0" w:rsidRPr="00D6218F">
        <w:rPr>
          <w:rStyle w:val="295pt"/>
          <w:sz w:val="22"/>
          <w:szCs w:val="22"/>
        </w:rPr>
        <w:t xml:space="preserve"> </w:t>
      </w:r>
    </w:p>
    <w:p w14:paraId="41A0DC80" w14:textId="77777777" w:rsidR="00C1716C" w:rsidRPr="00D6218F" w:rsidRDefault="00C1716C" w:rsidP="00C1716C">
      <w:pPr>
        <w:tabs>
          <w:tab w:val="left" w:pos="142"/>
          <w:tab w:val="left" w:pos="567"/>
          <w:tab w:val="left" w:pos="851"/>
        </w:tabs>
        <w:ind w:right="-1" w:firstLine="567"/>
        <w:jc w:val="both"/>
        <w:rPr>
          <w:rStyle w:val="295pt"/>
          <w:sz w:val="22"/>
          <w:szCs w:val="22"/>
        </w:rPr>
      </w:pPr>
      <w:r>
        <w:rPr>
          <w:rStyle w:val="295pt"/>
          <w:sz w:val="22"/>
          <w:szCs w:val="22"/>
        </w:rPr>
        <w:t xml:space="preserve">Общим собранием собственников помещений в многоквартирном доме может быть принято решение об оказании иных дополнительных услуг, </w:t>
      </w:r>
      <w:r w:rsidR="00D9077D">
        <w:rPr>
          <w:rStyle w:val="295pt"/>
          <w:sz w:val="22"/>
          <w:szCs w:val="22"/>
        </w:rPr>
        <w:t xml:space="preserve">не указанных в настоящем перечне и/или настоящем Договоре. Решение должно быть принято с </w:t>
      </w:r>
      <w:r>
        <w:rPr>
          <w:rStyle w:val="295pt"/>
          <w:sz w:val="22"/>
          <w:szCs w:val="22"/>
        </w:rPr>
        <w:t>определением условий оказания таких услуг</w:t>
      </w:r>
      <w:r w:rsidR="00D9077D">
        <w:rPr>
          <w:rStyle w:val="295pt"/>
          <w:sz w:val="22"/>
          <w:szCs w:val="22"/>
        </w:rPr>
        <w:t xml:space="preserve"> (срок, периодичность, объем, и т.п.)</w:t>
      </w:r>
      <w:r>
        <w:rPr>
          <w:rStyle w:val="295pt"/>
          <w:sz w:val="22"/>
          <w:szCs w:val="22"/>
        </w:rPr>
        <w:t>, порядка определения цены и распределения расходов между собственниками</w:t>
      </w:r>
      <w:r w:rsidR="00D9077D">
        <w:rPr>
          <w:rStyle w:val="295pt"/>
          <w:sz w:val="22"/>
          <w:szCs w:val="22"/>
        </w:rPr>
        <w:t xml:space="preserve">. </w:t>
      </w:r>
      <w:r>
        <w:rPr>
          <w:rStyle w:val="295pt"/>
          <w:sz w:val="22"/>
          <w:szCs w:val="22"/>
        </w:rPr>
        <w:t xml:space="preserve">Реализация </w:t>
      </w:r>
      <w:r w:rsidR="00D9077D">
        <w:rPr>
          <w:rStyle w:val="295pt"/>
          <w:sz w:val="22"/>
          <w:szCs w:val="22"/>
        </w:rPr>
        <w:t>принятого</w:t>
      </w:r>
      <w:r>
        <w:rPr>
          <w:rStyle w:val="295pt"/>
          <w:sz w:val="22"/>
          <w:szCs w:val="22"/>
        </w:rPr>
        <w:t xml:space="preserve"> решения собственников многоквартирного дома</w:t>
      </w:r>
      <w:r w:rsidR="00D9077D">
        <w:rPr>
          <w:rStyle w:val="295pt"/>
          <w:sz w:val="22"/>
          <w:szCs w:val="22"/>
        </w:rPr>
        <w:t xml:space="preserve"> об оказании иных дополнительных услуг не требует включения их в настоящий перечень</w:t>
      </w:r>
      <w:r w:rsidR="00EE3E55">
        <w:rPr>
          <w:rStyle w:val="295pt"/>
          <w:sz w:val="22"/>
          <w:szCs w:val="22"/>
        </w:rPr>
        <w:t xml:space="preserve"> и производится на основании такого решения.</w:t>
      </w:r>
    </w:p>
    <w:p w14:paraId="5337EA39" w14:textId="77777777" w:rsidR="00D165F0" w:rsidRPr="00F75EC0" w:rsidRDefault="00D165F0" w:rsidP="00D165F0">
      <w:pPr>
        <w:tabs>
          <w:tab w:val="left" w:pos="142"/>
          <w:tab w:val="left" w:pos="567"/>
          <w:tab w:val="left" w:pos="851"/>
        </w:tabs>
        <w:ind w:right="-1" w:firstLine="567"/>
        <w:jc w:val="both"/>
        <w:rPr>
          <w:sz w:val="22"/>
          <w:szCs w:val="22"/>
        </w:rPr>
      </w:pPr>
      <w:r w:rsidRPr="00D6218F">
        <w:rPr>
          <w:sz w:val="22"/>
          <w:szCs w:val="22"/>
        </w:rPr>
        <w:t>Дополнительные услуги оказываются в</w:t>
      </w:r>
      <w:r w:rsidRPr="00F75EC0">
        <w:rPr>
          <w:sz w:val="22"/>
          <w:szCs w:val="22"/>
        </w:rPr>
        <w:t xml:space="preserve">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p>
    <w:p w14:paraId="232170BD" w14:textId="77777777" w:rsidR="00D165F0" w:rsidRPr="00F75EC0" w:rsidRDefault="00D165F0" w:rsidP="00D165F0">
      <w:pPr>
        <w:spacing w:after="19"/>
        <w:rPr>
          <w:b/>
          <w:color w:val="auto"/>
          <w:sz w:val="22"/>
          <w:szCs w:val="22"/>
        </w:rPr>
      </w:pPr>
      <w:r w:rsidRPr="00F75EC0">
        <w:rPr>
          <w:b/>
          <w:color w:val="auto"/>
          <w:sz w:val="22"/>
          <w:szCs w:val="22"/>
        </w:rPr>
        <w:br w:type="page"/>
      </w:r>
    </w:p>
    <w:bookmarkEnd w:id="40"/>
    <w:p w14:paraId="54EEC8F1" w14:textId="77777777" w:rsidR="00D165F0" w:rsidRDefault="00D165F0" w:rsidP="00D165F0"/>
    <w:p w14:paraId="679FADEC" w14:textId="77777777" w:rsidR="00D165F0" w:rsidRPr="007131FB" w:rsidRDefault="00D165F0" w:rsidP="00D165F0">
      <w:pPr>
        <w:tabs>
          <w:tab w:val="left" w:pos="142"/>
          <w:tab w:val="left" w:pos="567"/>
          <w:tab w:val="left" w:pos="851"/>
        </w:tabs>
        <w:ind w:right="-1"/>
        <w:jc w:val="center"/>
        <w:rPr>
          <w:b/>
          <w:color w:val="auto"/>
          <w:sz w:val="20"/>
          <w:szCs w:val="20"/>
        </w:rPr>
      </w:pPr>
      <w:bookmarkStart w:id="41" w:name="_Hlk85726684"/>
      <w:bookmarkStart w:id="42" w:name="_Hlk86401376"/>
      <w:r w:rsidRPr="007D4CE6">
        <w:rPr>
          <w:b/>
          <w:color w:val="auto"/>
          <w:sz w:val="20"/>
          <w:szCs w:val="20"/>
        </w:rPr>
        <w:t>Перечень работ</w:t>
      </w:r>
      <w:bookmarkEnd w:id="41"/>
      <w:r w:rsidRPr="007D4CE6">
        <w:rPr>
          <w:b/>
          <w:color w:val="auto"/>
          <w:sz w:val="20"/>
          <w:szCs w:val="20"/>
        </w:rPr>
        <w:t>, услуг по содержанию и ремонту общего имущества в многоквартирном доме, периодичность и сроки их выполнения</w:t>
      </w:r>
    </w:p>
    <w:tbl>
      <w:tblPr>
        <w:tblpPr w:leftFromText="180" w:rightFromText="180" w:vertAnchor="text" w:horzAnchor="page" w:tblpX="541" w:tblpY="172"/>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3"/>
        <w:gridCol w:w="6512"/>
        <w:gridCol w:w="3590"/>
      </w:tblGrid>
      <w:tr w:rsidR="00D165F0" w:rsidRPr="00E86460" w14:paraId="7BCDC52D" w14:textId="77777777" w:rsidTr="001850AF">
        <w:trPr>
          <w:trHeight w:val="272"/>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3E037E8" w14:textId="77777777" w:rsidR="00D165F0" w:rsidRPr="00E86460" w:rsidRDefault="00D165F0" w:rsidP="006F78B1">
            <w:pPr>
              <w:jc w:val="center"/>
              <w:rPr>
                <w:rFonts w:ascii="Arial Unicode MS" w:hAnsi="Arial Unicode MS"/>
                <w:sz w:val="20"/>
                <w:szCs w:val="20"/>
                <w:lang w:bidi="ru-RU"/>
              </w:rPr>
            </w:pPr>
            <w:bookmarkStart w:id="43" w:name="_Hlk84919180"/>
            <w:r w:rsidRPr="00E86460">
              <w:rPr>
                <w:b/>
                <w:bCs/>
                <w:sz w:val="20"/>
                <w:szCs w:val="20"/>
                <w:lang w:bidi="ru-RU"/>
              </w:rPr>
              <w:t>Услуги по уборке мест общего пользования и земельного участка в составе Общего имущества, в том числе:</w:t>
            </w:r>
          </w:p>
        </w:tc>
      </w:tr>
      <w:tr w:rsidR="00D165F0" w:rsidRPr="00E86460" w14:paraId="322B3138" w14:textId="77777777" w:rsidTr="001850AF">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0123FF8" w14:textId="77777777" w:rsidR="00D165F0" w:rsidRPr="00E86460" w:rsidRDefault="00D165F0" w:rsidP="006F78B1">
            <w:pPr>
              <w:spacing w:after="60"/>
              <w:jc w:val="center"/>
              <w:rPr>
                <w:sz w:val="18"/>
                <w:szCs w:val="18"/>
                <w:lang w:bidi="ru-RU"/>
              </w:rPr>
            </w:pPr>
            <w:r w:rsidRPr="00E86460">
              <w:rPr>
                <w:sz w:val="18"/>
                <w:szCs w:val="18"/>
                <w:lang w:bidi="ru-RU"/>
              </w:rPr>
              <w:t xml:space="preserve">№ </w:t>
            </w:r>
            <w:r w:rsidRPr="00E86460">
              <w:rPr>
                <w:b/>
                <w:bCs/>
                <w:sz w:val="18"/>
                <w:szCs w:val="18"/>
                <w:lang w:bidi="ru-RU"/>
              </w:rPr>
              <w:t>п/п</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CC0DE" w14:textId="77777777" w:rsidR="00D165F0" w:rsidRPr="00E86460" w:rsidRDefault="00D165F0" w:rsidP="006F78B1">
            <w:pPr>
              <w:jc w:val="center"/>
              <w:rPr>
                <w:sz w:val="20"/>
                <w:szCs w:val="20"/>
                <w:lang w:bidi="ru-RU"/>
              </w:rPr>
            </w:pPr>
            <w:r w:rsidRPr="00E86460">
              <w:rPr>
                <w:b/>
                <w:bCs/>
                <w:sz w:val="20"/>
                <w:szCs w:val="20"/>
                <w:lang w:bidi="ru-RU"/>
              </w:rPr>
              <w:t>Вид услуг</w:t>
            </w:r>
          </w:p>
        </w:tc>
        <w:tc>
          <w:tcPr>
            <w:tcW w:w="3590" w:type="dxa"/>
            <w:tcBorders>
              <w:top w:val="single" w:sz="4" w:space="0" w:color="auto"/>
              <w:left w:val="single" w:sz="4" w:space="0" w:color="auto"/>
              <w:bottom w:val="single" w:sz="4" w:space="0" w:color="auto"/>
              <w:right w:val="single" w:sz="4" w:space="0" w:color="auto"/>
            </w:tcBorders>
            <w:shd w:val="clear" w:color="auto" w:fill="FFFFFF"/>
            <w:hideMark/>
          </w:tcPr>
          <w:p w14:paraId="0AEFF232" w14:textId="77777777" w:rsidR="00D165F0" w:rsidRPr="00E86460" w:rsidRDefault="00D165F0" w:rsidP="006F78B1">
            <w:pPr>
              <w:jc w:val="center"/>
              <w:rPr>
                <w:sz w:val="20"/>
                <w:szCs w:val="20"/>
                <w:lang w:bidi="ru-RU"/>
              </w:rPr>
            </w:pPr>
            <w:r w:rsidRPr="00E86460">
              <w:rPr>
                <w:b/>
                <w:bCs/>
                <w:sz w:val="20"/>
                <w:szCs w:val="20"/>
                <w:lang w:bidi="ru-RU"/>
              </w:rPr>
              <w:t>Периодичность (сроки) выполнения</w:t>
            </w:r>
          </w:p>
        </w:tc>
      </w:tr>
      <w:tr w:rsidR="00D165F0" w:rsidRPr="00E86460" w14:paraId="6FA87526" w14:textId="77777777" w:rsidTr="001850AF">
        <w:trPr>
          <w:trHeight w:val="270"/>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3E0C0F01" w14:textId="77777777" w:rsidR="00D165F0" w:rsidRPr="00E86460" w:rsidRDefault="00A75BFF" w:rsidP="006F78B1">
            <w:pPr>
              <w:ind w:left="200"/>
              <w:jc w:val="center"/>
              <w:rPr>
                <w:sz w:val="20"/>
                <w:szCs w:val="20"/>
                <w:lang w:bidi="ru-RU"/>
              </w:rPr>
            </w:pPr>
            <w:r>
              <w:rPr>
                <w:b/>
                <w:bCs/>
                <w:sz w:val="20"/>
                <w:szCs w:val="20"/>
                <w:lang w:bidi="ru-RU"/>
              </w:rPr>
              <w:t xml:space="preserve">1. </w:t>
            </w:r>
            <w:r w:rsidR="00D165F0" w:rsidRPr="00E86460">
              <w:rPr>
                <w:b/>
                <w:bCs/>
                <w:sz w:val="20"/>
                <w:szCs w:val="20"/>
                <w:lang w:bidi="ru-RU"/>
              </w:rPr>
              <w:t xml:space="preserve">Уборка и </w:t>
            </w:r>
            <w:r w:rsidR="00D165F0">
              <w:rPr>
                <w:b/>
                <w:bCs/>
                <w:sz w:val="20"/>
                <w:szCs w:val="20"/>
                <w:lang w:bidi="ru-RU"/>
              </w:rPr>
              <w:t xml:space="preserve">санитарное содержание подъездов. </w:t>
            </w:r>
          </w:p>
        </w:tc>
      </w:tr>
      <w:tr w:rsidR="00D165F0" w:rsidRPr="00E86460" w14:paraId="1C0A27BF" w14:textId="77777777" w:rsidTr="006C29E9">
        <w:trPr>
          <w:trHeight w:hRule="exact" w:val="50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A32034" w14:textId="77777777" w:rsidR="00D165F0" w:rsidRPr="00E86460" w:rsidRDefault="00D165F0" w:rsidP="006F78B1">
            <w:pPr>
              <w:jc w:val="center"/>
              <w:rPr>
                <w:sz w:val="20"/>
                <w:szCs w:val="20"/>
                <w:lang w:bidi="ru-RU"/>
              </w:rPr>
            </w:pPr>
            <w:r w:rsidRPr="00E86460">
              <w:rPr>
                <w:sz w:val="20"/>
                <w:szCs w:val="20"/>
                <w:lang w:bidi="ru-RU"/>
              </w:rPr>
              <w:t>1</w:t>
            </w:r>
            <w:r w:rsidR="00A75BFF">
              <w:rPr>
                <w:sz w:val="20"/>
                <w:szCs w:val="20"/>
                <w:lang w:bidi="ru-RU"/>
              </w:rPr>
              <w:t>.1.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1725DD" w14:textId="77777777" w:rsidR="00D165F0" w:rsidRPr="00E86460" w:rsidRDefault="00D165F0" w:rsidP="006F78B1">
            <w:pPr>
              <w:rPr>
                <w:sz w:val="20"/>
                <w:szCs w:val="20"/>
                <w:lang w:bidi="ru-RU"/>
              </w:rPr>
            </w:pPr>
            <w:r w:rsidRPr="00E86460">
              <w:rPr>
                <w:sz w:val="20"/>
                <w:szCs w:val="20"/>
                <w:lang w:bidi="ru-RU"/>
              </w:rPr>
              <w:t>Влажное подметание пола лестничных площадок</w:t>
            </w:r>
            <w:r w:rsidR="0050328E">
              <w:rPr>
                <w:sz w:val="20"/>
                <w:szCs w:val="20"/>
                <w:lang w:bidi="ru-RU"/>
              </w:rPr>
              <w:t xml:space="preserve"> и маршей </w:t>
            </w:r>
            <w:r w:rsidR="0019666A">
              <w:rPr>
                <w:sz w:val="20"/>
                <w:szCs w:val="20"/>
                <w:lang w:bidi="ru-RU"/>
              </w:rPr>
              <w:t>нижних 2</w:t>
            </w:r>
            <w:r w:rsidR="0050328E">
              <w:rPr>
                <w:sz w:val="20"/>
                <w:szCs w:val="20"/>
                <w:lang w:bidi="ru-RU"/>
              </w:rPr>
              <w:t>-х этажей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1440E3" w14:textId="77777777" w:rsidR="00D165F0" w:rsidRPr="00E86460" w:rsidRDefault="00D165F0" w:rsidP="006F78B1">
            <w:pPr>
              <w:rPr>
                <w:sz w:val="20"/>
                <w:szCs w:val="20"/>
                <w:lang w:bidi="ru-RU"/>
              </w:rPr>
            </w:pPr>
            <w:r w:rsidRPr="00E86460">
              <w:rPr>
                <w:sz w:val="20"/>
                <w:szCs w:val="20"/>
                <w:lang w:bidi="ru-RU"/>
              </w:rPr>
              <w:t>5 раз в неделю</w:t>
            </w:r>
          </w:p>
        </w:tc>
      </w:tr>
      <w:tr w:rsidR="00D165F0" w:rsidRPr="00E86460" w14:paraId="1AB26EE0" w14:textId="77777777" w:rsidTr="001850AF">
        <w:trPr>
          <w:trHeight w:hRule="exact" w:val="21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A397B6" w14:textId="77777777" w:rsidR="00D165F0" w:rsidRPr="00E86460" w:rsidRDefault="00A75BFF" w:rsidP="006F78B1">
            <w:pPr>
              <w:jc w:val="center"/>
              <w:rPr>
                <w:sz w:val="20"/>
                <w:szCs w:val="20"/>
                <w:lang w:bidi="ru-RU"/>
              </w:rPr>
            </w:pPr>
            <w:r>
              <w:rPr>
                <w:sz w:val="20"/>
                <w:szCs w:val="20"/>
                <w:lang w:bidi="ru-RU"/>
              </w:rPr>
              <w:t>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000C57" w14:textId="77777777" w:rsidR="00D165F0" w:rsidRPr="00E86460" w:rsidRDefault="00D165F0" w:rsidP="006F78B1">
            <w:pPr>
              <w:rPr>
                <w:sz w:val="20"/>
                <w:szCs w:val="20"/>
                <w:lang w:bidi="ru-RU"/>
              </w:rPr>
            </w:pPr>
            <w:r w:rsidRPr="00E86460">
              <w:rPr>
                <w:sz w:val="20"/>
                <w:szCs w:val="20"/>
                <w:lang w:bidi="ru-RU"/>
              </w:rPr>
              <w:t>Мытье пола всех лестничных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E63CAD" w14:textId="77777777" w:rsidR="00D165F0" w:rsidRPr="00E86460" w:rsidRDefault="00D165F0" w:rsidP="006F78B1">
            <w:pPr>
              <w:rPr>
                <w:sz w:val="20"/>
                <w:szCs w:val="20"/>
                <w:lang w:bidi="ru-RU"/>
              </w:rPr>
            </w:pPr>
            <w:r w:rsidRPr="00E86460">
              <w:rPr>
                <w:sz w:val="20"/>
                <w:szCs w:val="20"/>
                <w:lang w:bidi="ru-RU"/>
              </w:rPr>
              <w:t>2 раза в месяц</w:t>
            </w:r>
          </w:p>
        </w:tc>
      </w:tr>
      <w:tr w:rsidR="00D165F0" w:rsidRPr="00E86460" w14:paraId="12D0BE02"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54396D" w14:textId="77777777" w:rsidR="00D165F0" w:rsidRPr="00E86460" w:rsidRDefault="00A75BFF" w:rsidP="006F78B1">
            <w:pPr>
              <w:jc w:val="center"/>
              <w:rPr>
                <w:sz w:val="20"/>
                <w:szCs w:val="20"/>
                <w:lang w:bidi="ru-RU"/>
              </w:rPr>
            </w:pPr>
            <w:r>
              <w:rPr>
                <w:sz w:val="20"/>
                <w:szCs w:val="20"/>
                <w:lang w:bidi="ru-RU"/>
              </w:rPr>
              <w:t>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2BF154" w14:textId="77777777" w:rsidR="00D165F0" w:rsidRPr="00E86460" w:rsidRDefault="00D165F0" w:rsidP="006F78B1">
            <w:pPr>
              <w:rPr>
                <w:sz w:val="20"/>
                <w:szCs w:val="20"/>
                <w:lang w:bidi="ru-RU"/>
              </w:rPr>
            </w:pPr>
            <w:r w:rsidRPr="00E86460">
              <w:rPr>
                <w:sz w:val="20"/>
                <w:szCs w:val="20"/>
                <w:lang w:bidi="ru-RU"/>
              </w:rPr>
              <w:t>Мытье пола лестничных площадок 1 этажа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D5D81D" w14:textId="77777777" w:rsidR="00D165F0" w:rsidRPr="00E86460" w:rsidRDefault="00D165F0" w:rsidP="006F78B1">
            <w:pPr>
              <w:rPr>
                <w:sz w:val="20"/>
                <w:szCs w:val="20"/>
                <w:lang w:bidi="ru-RU"/>
              </w:rPr>
            </w:pPr>
            <w:r w:rsidRPr="00E86460">
              <w:rPr>
                <w:sz w:val="20"/>
                <w:szCs w:val="20"/>
                <w:lang w:bidi="ru-RU"/>
              </w:rPr>
              <w:t>3 раза в неделю</w:t>
            </w:r>
          </w:p>
        </w:tc>
      </w:tr>
      <w:tr w:rsidR="00D165F0" w:rsidRPr="00E86460" w14:paraId="35DB51A0" w14:textId="77777777" w:rsidTr="006C29E9">
        <w:trPr>
          <w:trHeight w:hRule="exact" w:val="1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1614A9" w14:textId="77777777" w:rsidR="00D165F0" w:rsidRPr="00E86460" w:rsidRDefault="00A75BFF" w:rsidP="006F78B1">
            <w:pPr>
              <w:jc w:val="center"/>
              <w:rPr>
                <w:sz w:val="20"/>
                <w:szCs w:val="20"/>
                <w:lang w:bidi="ru-RU"/>
              </w:rPr>
            </w:pPr>
            <w:r>
              <w:rPr>
                <w:sz w:val="20"/>
                <w:szCs w:val="20"/>
                <w:lang w:bidi="ru-RU"/>
              </w:rPr>
              <w:t>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23919B" w14:textId="77777777" w:rsidR="00D165F0" w:rsidRPr="00E86460" w:rsidRDefault="00D165F0" w:rsidP="006F78B1">
            <w:pPr>
              <w:rPr>
                <w:sz w:val="20"/>
                <w:szCs w:val="20"/>
                <w:lang w:bidi="ru-RU"/>
              </w:rPr>
            </w:pPr>
            <w:r w:rsidRPr="00E86460">
              <w:rPr>
                <w:sz w:val="20"/>
                <w:szCs w:val="20"/>
                <w:lang w:bidi="ru-RU"/>
              </w:rPr>
              <w:t>Мытье окон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95A4AE"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60A09940" w14:textId="77777777" w:rsidTr="006C29E9">
        <w:trPr>
          <w:trHeight w:hRule="exact" w:val="23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D72A41" w14:textId="77777777" w:rsidR="00D165F0" w:rsidRPr="00E86460" w:rsidRDefault="00A75BFF" w:rsidP="006F78B1">
            <w:pPr>
              <w:jc w:val="center"/>
              <w:rPr>
                <w:sz w:val="20"/>
                <w:szCs w:val="20"/>
                <w:lang w:bidi="ru-RU"/>
              </w:rPr>
            </w:pPr>
            <w:r>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7CC094" w14:textId="77777777" w:rsidR="00D165F0" w:rsidRPr="00E86460" w:rsidRDefault="00D165F0" w:rsidP="006F78B1">
            <w:pPr>
              <w:rPr>
                <w:sz w:val="20"/>
                <w:szCs w:val="20"/>
                <w:lang w:bidi="ru-RU"/>
              </w:rPr>
            </w:pPr>
            <w:r w:rsidRPr="00E86460">
              <w:rPr>
                <w:sz w:val="20"/>
                <w:szCs w:val="20"/>
                <w:lang w:bidi="ru-RU"/>
              </w:rPr>
              <w:t>Мытье стен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F4B3BF"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510D514B" w14:textId="77777777" w:rsidTr="006C29E9">
        <w:trPr>
          <w:trHeight w:hRule="exact" w:val="22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24178D" w14:textId="77777777" w:rsidR="00D165F0" w:rsidRPr="00E86460" w:rsidRDefault="00A75BFF" w:rsidP="006F78B1">
            <w:pPr>
              <w:jc w:val="center"/>
              <w:rPr>
                <w:sz w:val="20"/>
                <w:szCs w:val="20"/>
                <w:lang w:bidi="ru-RU"/>
              </w:rPr>
            </w:pPr>
            <w:r>
              <w:rPr>
                <w:sz w:val="20"/>
                <w:szCs w:val="20"/>
                <w:lang w:bidi="ru-RU"/>
              </w:rPr>
              <w:t>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A833E5" w14:textId="77777777" w:rsidR="00D165F0" w:rsidRPr="00E86460" w:rsidRDefault="00D165F0" w:rsidP="006F78B1">
            <w:pPr>
              <w:rPr>
                <w:sz w:val="20"/>
                <w:szCs w:val="20"/>
                <w:lang w:bidi="ru-RU"/>
              </w:rPr>
            </w:pPr>
            <w:r w:rsidRPr="00E86460">
              <w:rPr>
                <w:sz w:val="20"/>
                <w:szCs w:val="20"/>
                <w:lang w:bidi="ru-RU"/>
              </w:rPr>
              <w:t>Обметание паутины, пыли с потолков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DBB075"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028A2988" w14:textId="77777777" w:rsidTr="006C29E9">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F48D74" w14:textId="77777777" w:rsidR="00D165F0" w:rsidRPr="00E86460" w:rsidRDefault="00A75BFF" w:rsidP="006F78B1">
            <w:pPr>
              <w:jc w:val="center"/>
              <w:rPr>
                <w:sz w:val="20"/>
                <w:szCs w:val="20"/>
                <w:lang w:bidi="ru-RU"/>
              </w:rPr>
            </w:pPr>
            <w:r>
              <w:rPr>
                <w:sz w:val="20"/>
                <w:szCs w:val="20"/>
                <w:lang w:bidi="ru-RU"/>
              </w:rPr>
              <w:t>1.7.</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E3617F" w14:textId="77777777" w:rsidR="00D165F0" w:rsidRPr="00E86460" w:rsidRDefault="00D165F0" w:rsidP="006F78B1">
            <w:pPr>
              <w:rPr>
                <w:sz w:val="20"/>
                <w:szCs w:val="20"/>
                <w:lang w:bidi="ru-RU"/>
              </w:rPr>
            </w:pPr>
            <w:r w:rsidRPr="00E86460">
              <w:rPr>
                <w:sz w:val="20"/>
                <w:szCs w:val="20"/>
                <w:lang w:bidi="ru-RU"/>
              </w:rPr>
              <w:t>Влажная протирка подоконников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20347B"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291D07B3"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67E787" w14:textId="77777777" w:rsidR="00D165F0" w:rsidRPr="00E86460" w:rsidRDefault="00A75BFF" w:rsidP="006F78B1">
            <w:pPr>
              <w:jc w:val="center"/>
              <w:rPr>
                <w:sz w:val="20"/>
                <w:szCs w:val="20"/>
                <w:lang w:bidi="ru-RU"/>
              </w:rPr>
            </w:pPr>
            <w:r>
              <w:rPr>
                <w:sz w:val="20"/>
                <w:szCs w:val="20"/>
                <w:lang w:bidi="ru-RU"/>
              </w:rPr>
              <w:t>1.8.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29E475" w14:textId="77777777" w:rsidR="00D165F0" w:rsidRPr="00E86460" w:rsidRDefault="00D165F0" w:rsidP="006F78B1">
            <w:pPr>
              <w:rPr>
                <w:sz w:val="20"/>
                <w:szCs w:val="20"/>
                <w:lang w:bidi="ru-RU"/>
              </w:rPr>
            </w:pPr>
            <w:r w:rsidRPr="00E86460">
              <w:rPr>
                <w:sz w:val="20"/>
                <w:szCs w:val="20"/>
                <w:lang w:bidi="ru-RU"/>
              </w:rPr>
              <w:t>Уборка и протирка почтовых ящиков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2E591A"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104DE74F" w14:textId="77777777" w:rsidTr="006C29E9">
        <w:trPr>
          <w:trHeight w:hRule="exact" w:val="33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BD1BEB" w14:textId="77777777" w:rsidR="00D165F0" w:rsidRPr="00E86460" w:rsidRDefault="00A75BFF" w:rsidP="006F78B1">
            <w:pPr>
              <w:jc w:val="center"/>
              <w:rPr>
                <w:sz w:val="20"/>
                <w:szCs w:val="20"/>
                <w:lang w:bidi="ru-RU"/>
              </w:rPr>
            </w:pPr>
            <w:r>
              <w:rPr>
                <w:sz w:val="20"/>
                <w:szCs w:val="20"/>
                <w:lang w:bidi="ru-RU"/>
              </w:rPr>
              <w:t>1.9.</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6E4E18F" w14:textId="77777777" w:rsidR="00D165F0" w:rsidRPr="00E86460" w:rsidRDefault="00D165F0" w:rsidP="006F78B1">
            <w:pPr>
              <w:rPr>
                <w:sz w:val="20"/>
                <w:szCs w:val="20"/>
                <w:lang w:bidi="ru-RU"/>
              </w:rPr>
            </w:pPr>
            <w:r w:rsidRPr="00E86460">
              <w:rPr>
                <w:sz w:val="20"/>
                <w:szCs w:val="20"/>
                <w:lang w:bidi="ru-RU"/>
              </w:rPr>
              <w:t>Влажная протирка входных дверей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5AE06F6"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831A1A" w14:paraId="39DC504D" w14:textId="77777777" w:rsidTr="006C29E9">
        <w:trPr>
          <w:trHeight w:hRule="exact" w:val="29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AF704F" w14:textId="77777777" w:rsidR="00D165F0" w:rsidRPr="00831A1A" w:rsidRDefault="00A75BFF" w:rsidP="006F78B1">
            <w:pPr>
              <w:jc w:val="center"/>
              <w:rPr>
                <w:sz w:val="20"/>
                <w:szCs w:val="20"/>
                <w:lang w:bidi="ru-RU"/>
              </w:rPr>
            </w:pPr>
            <w:r w:rsidRPr="00831A1A">
              <w:rPr>
                <w:sz w:val="20"/>
                <w:szCs w:val="20"/>
                <w:lang w:bidi="ru-RU"/>
              </w:rPr>
              <w:t>1.10.</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74396D" w14:textId="77777777" w:rsidR="00D165F0" w:rsidRPr="00831A1A" w:rsidRDefault="00D165F0" w:rsidP="006F78B1">
            <w:pPr>
              <w:rPr>
                <w:sz w:val="20"/>
                <w:szCs w:val="20"/>
                <w:lang w:bidi="ru-RU"/>
              </w:rPr>
            </w:pPr>
            <w:r w:rsidRPr="00831A1A">
              <w:rPr>
                <w:sz w:val="20"/>
                <w:szCs w:val="20"/>
                <w:lang w:bidi="ru-RU"/>
              </w:rPr>
              <w:t>Влажная протирка и очистка конвекторов и батарей в МОП</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CBE350"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2D02C519" w14:textId="77777777" w:rsidTr="00831A1A">
        <w:trPr>
          <w:trHeight w:hRule="exact" w:val="36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016473" w14:textId="77777777" w:rsidR="00D165F0" w:rsidRPr="00831A1A" w:rsidRDefault="00A75BFF" w:rsidP="006F78B1">
            <w:pPr>
              <w:jc w:val="center"/>
              <w:rPr>
                <w:sz w:val="20"/>
                <w:szCs w:val="20"/>
                <w:lang w:bidi="ru-RU"/>
              </w:rPr>
            </w:pPr>
            <w:r w:rsidRPr="00831A1A">
              <w:rPr>
                <w:sz w:val="20"/>
                <w:szCs w:val="20"/>
                <w:lang w:bidi="ru-RU"/>
              </w:rPr>
              <w:t>1.11.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777EBF" w14:textId="77777777" w:rsidR="00D165F0" w:rsidRPr="00831A1A" w:rsidRDefault="00D165F0" w:rsidP="006F78B1">
            <w:pPr>
              <w:rPr>
                <w:sz w:val="20"/>
                <w:szCs w:val="20"/>
                <w:lang w:bidi="ru-RU"/>
              </w:rPr>
            </w:pPr>
            <w:r w:rsidRPr="00831A1A">
              <w:rPr>
                <w:sz w:val="20"/>
                <w:szCs w:val="20"/>
                <w:lang w:bidi="ru-RU"/>
              </w:rPr>
              <w:t>Подметание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463F9B"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4D3E643B" w14:textId="77777777" w:rsidTr="006C29E9">
        <w:trPr>
          <w:trHeight w:hRule="exact" w:val="31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5014DD" w14:textId="77777777" w:rsidR="00D165F0" w:rsidRPr="00831A1A" w:rsidRDefault="00A75BFF" w:rsidP="006F78B1">
            <w:pPr>
              <w:jc w:val="center"/>
              <w:rPr>
                <w:sz w:val="20"/>
                <w:szCs w:val="20"/>
                <w:lang w:bidi="ru-RU"/>
              </w:rPr>
            </w:pPr>
            <w:r w:rsidRPr="00831A1A">
              <w:rPr>
                <w:sz w:val="20"/>
                <w:szCs w:val="20"/>
                <w:lang w:bidi="ru-RU"/>
              </w:rPr>
              <w:t>1.12.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3D58BF" w14:textId="77777777" w:rsidR="00D165F0" w:rsidRPr="00831A1A" w:rsidRDefault="00D165F0" w:rsidP="006F78B1">
            <w:pPr>
              <w:rPr>
                <w:sz w:val="20"/>
                <w:szCs w:val="20"/>
                <w:lang w:bidi="ru-RU"/>
              </w:rPr>
            </w:pPr>
            <w:r w:rsidRPr="00831A1A">
              <w:rPr>
                <w:sz w:val="20"/>
                <w:szCs w:val="20"/>
                <w:lang w:bidi="ru-RU"/>
              </w:rPr>
              <w:t>Мытье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98277E4"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31418252" w14:textId="77777777" w:rsidTr="006C29E9">
        <w:trPr>
          <w:trHeight w:hRule="exact" w:val="28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9815AE" w14:textId="77777777" w:rsidR="00D165F0" w:rsidRPr="00831A1A" w:rsidRDefault="00A75BFF" w:rsidP="006F78B1">
            <w:pPr>
              <w:jc w:val="center"/>
              <w:rPr>
                <w:sz w:val="20"/>
                <w:szCs w:val="20"/>
                <w:lang w:bidi="ru-RU"/>
              </w:rPr>
            </w:pPr>
            <w:r w:rsidRPr="00831A1A">
              <w:rPr>
                <w:sz w:val="20"/>
                <w:szCs w:val="20"/>
                <w:lang w:bidi="ru-RU"/>
              </w:rPr>
              <w:t>1.13.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84A3C7" w14:textId="77777777" w:rsidR="00D165F0" w:rsidRPr="00831A1A" w:rsidRDefault="00D165F0" w:rsidP="006F78B1">
            <w:pPr>
              <w:rPr>
                <w:sz w:val="20"/>
                <w:szCs w:val="20"/>
                <w:lang w:bidi="ru-RU"/>
              </w:rPr>
            </w:pPr>
            <w:r w:rsidRPr="00831A1A">
              <w:rPr>
                <w:sz w:val="20"/>
                <w:szCs w:val="20"/>
                <w:lang w:bidi="ru-RU"/>
              </w:rPr>
              <w:t>Мытье стен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8BF4F7" w14:textId="77777777" w:rsidR="00D165F0" w:rsidRPr="00831A1A" w:rsidRDefault="00D165F0" w:rsidP="006F78B1">
            <w:pPr>
              <w:rPr>
                <w:sz w:val="20"/>
                <w:szCs w:val="20"/>
                <w:lang w:bidi="ru-RU"/>
              </w:rPr>
            </w:pPr>
            <w:r w:rsidRPr="00831A1A">
              <w:rPr>
                <w:sz w:val="20"/>
                <w:szCs w:val="20"/>
                <w:lang w:bidi="ru-RU"/>
              </w:rPr>
              <w:t>2 раза в месяц</w:t>
            </w:r>
          </w:p>
        </w:tc>
      </w:tr>
      <w:tr w:rsidR="00D165F0" w:rsidRPr="00831A1A" w14:paraId="1F793E96" w14:textId="77777777" w:rsidTr="001850AF">
        <w:trPr>
          <w:trHeight w:hRule="exact" w:val="48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39314E6B" w14:textId="77777777" w:rsidR="00D165F0" w:rsidRPr="00831A1A" w:rsidRDefault="00A75BFF" w:rsidP="006F78B1">
            <w:pPr>
              <w:jc w:val="center"/>
              <w:rPr>
                <w:sz w:val="20"/>
                <w:szCs w:val="20"/>
                <w:lang w:bidi="ru-RU"/>
              </w:rPr>
            </w:pPr>
            <w:r w:rsidRPr="00831A1A">
              <w:rPr>
                <w:sz w:val="20"/>
                <w:szCs w:val="20"/>
                <w:lang w:bidi="ru-RU"/>
              </w:rPr>
              <w:t>1.14.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339A356A" w14:textId="77777777" w:rsidR="00D165F0" w:rsidRPr="00831A1A" w:rsidRDefault="006C29E9" w:rsidP="006F78B1">
            <w:pPr>
              <w:rPr>
                <w:sz w:val="20"/>
                <w:szCs w:val="20"/>
                <w:highlight w:val="green"/>
                <w:lang w:bidi="ru-RU"/>
              </w:rPr>
            </w:pPr>
            <w:r w:rsidRPr="00831A1A">
              <w:rPr>
                <w:sz w:val="20"/>
                <w:szCs w:val="20"/>
              </w:rPr>
              <w:t xml:space="preserve">Работы по дератизации и дезинфекции </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FFF57B" w14:textId="77777777" w:rsidR="00D165F0" w:rsidRPr="00831A1A" w:rsidRDefault="00A75BFF" w:rsidP="006F78B1">
            <w:pPr>
              <w:rPr>
                <w:sz w:val="20"/>
                <w:szCs w:val="20"/>
                <w:lang w:bidi="ru-RU"/>
              </w:rPr>
            </w:pPr>
            <w:r w:rsidRPr="00831A1A">
              <w:rPr>
                <w:sz w:val="20"/>
                <w:szCs w:val="20"/>
              </w:rPr>
              <w:t>По договору со специализированной организацией по мере необходимости</w:t>
            </w:r>
          </w:p>
        </w:tc>
      </w:tr>
      <w:tr w:rsidR="00D165F0" w:rsidRPr="00831A1A" w14:paraId="34E89D9D" w14:textId="77777777" w:rsidTr="001850AF">
        <w:trPr>
          <w:trHeight w:val="441"/>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962BE3D" w14:textId="77777777" w:rsidR="00D165F0" w:rsidRPr="00831A1A" w:rsidRDefault="00A75BFF" w:rsidP="006F78B1">
            <w:pPr>
              <w:ind w:left="180"/>
              <w:jc w:val="center"/>
              <w:rPr>
                <w:b/>
                <w:sz w:val="20"/>
                <w:szCs w:val="20"/>
                <w:lang w:bidi="ru-RU"/>
              </w:rPr>
            </w:pPr>
            <w:r w:rsidRPr="00831A1A">
              <w:rPr>
                <w:b/>
                <w:sz w:val="20"/>
                <w:szCs w:val="20"/>
                <w:lang w:bidi="ru-RU"/>
              </w:rPr>
              <w:t xml:space="preserve">2. </w:t>
            </w:r>
            <w:r w:rsidR="00D165F0" w:rsidRPr="00831A1A">
              <w:rPr>
                <w:b/>
                <w:sz w:val="20"/>
                <w:szCs w:val="20"/>
                <w:lang w:bidi="ru-RU"/>
              </w:rPr>
              <w:t>УБОРКА ЗЕМЕЛЬНОГО УЧАСТКА В СОСТАВЕ ОБЩЕГО ИМУЩЕСТВА</w:t>
            </w:r>
            <w:r w:rsidRPr="00831A1A">
              <w:rPr>
                <w:b/>
                <w:sz w:val="20"/>
                <w:szCs w:val="20"/>
                <w:lang w:bidi="ru-RU"/>
              </w:rPr>
              <w:t>:</w:t>
            </w:r>
          </w:p>
          <w:p w14:paraId="2C28D10D" w14:textId="77777777" w:rsidR="00D165F0" w:rsidRPr="00831A1A" w:rsidRDefault="00D165F0" w:rsidP="006F78B1">
            <w:pPr>
              <w:ind w:left="180"/>
              <w:rPr>
                <w:b/>
                <w:sz w:val="20"/>
                <w:szCs w:val="20"/>
                <w:lang w:bidi="ru-RU"/>
              </w:rPr>
            </w:pPr>
            <w:r w:rsidRPr="00831A1A">
              <w:rPr>
                <w:b/>
                <w:bCs/>
                <w:sz w:val="20"/>
                <w:szCs w:val="20"/>
                <w:lang w:bidi="ru-RU"/>
              </w:rPr>
              <w:t>А) ТЕПЛЫЙ ПЕРИОД (С 01 АПРЕЛЯ ПО 30 ОКТЯБРЯ)</w:t>
            </w:r>
          </w:p>
        </w:tc>
      </w:tr>
      <w:tr w:rsidR="00D165F0" w:rsidRPr="00831A1A" w14:paraId="46A2F0A0" w14:textId="77777777" w:rsidTr="006C29E9">
        <w:trPr>
          <w:trHeight w:hRule="exact" w:val="469"/>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36B39" w14:textId="77777777" w:rsidR="00D165F0" w:rsidRPr="00831A1A" w:rsidRDefault="00A75BFF" w:rsidP="006F78B1">
            <w:pPr>
              <w:jc w:val="center"/>
              <w:rPr>
                <w:sz w:val="20"/>
                <w:szCs w:val="20"/>
                <w:lang w:bidi="ru-RU"/>
              </w:rPr>
            </w:pPr>
            <w:r w:rsidRPr="00831A1A">
              <w:rPr>
                <w:sz w:val="20"/>
                <w:szCs w:val="20"/>
                <w:lang w:bidi="ru-RU"/>
              </w:rPr>
              <w:t>2.1.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76545B8" w14:textId="77777777" w:rsidR="00D165F0" w:rsidRPr="00831A1A" w:rsidRDefault="00D165F0" w:rsidP="006F78B1">
            <w:pPr>
              <w:rPr>
                <w:sz w:val="20"/>
                <w:szCs w:val="20"/>
                <w:lang w:bidi="ru-RU"/>
              </w:rPr>
            </w:pPr>
            <w:r w:rsidRPr="00831A1A">
              <w:rPr>
                <w:sz w:val="20"/>
                <w:szCs w:val="20"/>
                <w:lang w:bidi="ru-RU"/>
              </w:rPr>
              <w:t>Подметание придомовой территории, уборка от мусора (тротуары, дороги, подходы)</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3307FC9"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04AE2567" w14:textId="77777777" w:rsidTr="006C29E9">
        <w:trPr>
          <w:trHeight w:hRule="exact" w:val="532"/>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60336" w14:textId="77777777" w:rsidR="00D165F0" w:rsidRPr="00831A1A" w:rsidRDefault="00D165F0" w:rsidP="006F78B1">
            <w:pPr>
              <w:jc w:val="center"/>
              <w:rPr>
                <w:sz w:val="20"/>
                <w:szCs w:val="20"/>
                <w:lang w:bidi="ru-RU"/>
              </w:rPr>
            </w:pPr>
            <w:r w:rsidRPr="00831A1A">
              <w:rPr>
                <w:sz w:val="20"/>
                <w:szCs w:val="20"/>
                <w:lang w:bidi="ru-RU"/>
              </w:rPr>
              <w:t>2</w:t>
            </w:r>
            <w:r w:rsidR="00A75BFF" w:rsidRPr="00831A1A">
              <w:rPr>
                <w:sz w:val="20"/>
                <w:szCs w:val="20"/>
                <w:lang w:bidi="ru-RU"/>
              </w:rPr>
              <w:t>.2.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E62DB2" w14:textId="77777777" w:rsidR="00D165F0" w:rsidRPr="00831A1A" w:rsidRDefault="00D165F0" w:rsidP="006F78B1">
            <w:pPr>
              <w:rPr>
                <w:sz w:val="20"/>
                <w:szCs w:val="20"/>
                <w:lang w:bidi="ru-RU"/>
              </w:rPr>
            </w:pPr>
            <w:r w:rsidRPr="00831A1A">
              <w:rPr>
                <w:sz w:val="20"/>
                <w:szCs w:val="20"/>
                <w:lang w:bidi="ru-RU"/>
              </w:rPr>
              <w:t>Подметание дворовой территорий (внутренние дорожки, детские площадки, отмостки и т.д.)</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73E1E6" w14:textId="77777777" w:rsidR="00D165F0" w:rsidRPr="00831A1A" w:rsidRDefault="00D165F0" w:rsidP="006F78B1">
            <w:pPr>
              <w:rPr>
                <w:sz w:val="20"/>
                <w:szCs w:val="20"/>
                <w:lang w:bidi="ru-RU"/>
              </w:rPr>
            </w:pPr>
            <w:r w:rsidRPr="00831A1A">
              <w:rPr>
                <w:sz w:val="20"/>
                <w:szCs w:val="20"/>
                <w:lang w:bidi="ru-RU"/>
              </w:rPr>
              <w:t>3 раза в неделю</w:t>
            </w:r>
          </w:p>
        </w:tc>
      </w:tr>
      <w:tr w:rsidR="00D165F0" w:rsidRPr="00831A1A" w14:paraId="6AD398EA" w14:textId="77777777" w:rsidTr="001850AF">
        <w:trPr>
          <w:trHeight w:hRule="exact" w:val="26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DD82D0"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3</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F02759" w14:textId="77777777" w:rsidR="00D165F0" w:rsidRPr="00831A1A" w:rsidRDefault="00D165F0" w:rsidP="006F78B1">
            <w:pPr>
              <w:rPr>
                <w:sz w:val="20"/>
                <w:szCs w:val="20"/>
                <w:lang w:bidi="ru-RU"/>
              </w:rPr>
            </w:pPr>
            <w:r w:rsidRPr="00831A1A">
              <w:rPr>
                <w:sz w:val="20"/>
                <w:szCs w:val="20"/>
                <w:lang w:bidi="ru-RU"/>
              </w:rPr>
              <w:t xml:space="preserve">Уборка </w:t>
            </w:r>
            <w:r w:rsidR="0050328E" w:rsidRPr="00831A1A">
              <w:rPr>
                <w:sz w:val="20"/>
                <w:szCs w:val="20"/>
                <w:lang w:bidi="ru-RU"/>
              </w:rPr>
              <w:t>мусора с газонов с транспортировкой в установленное место.</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226D9A" w14:textId="77777777" w:rsidR="00D165F0" w:rsidRPr="00831A1A" w:rsidRDefault="00D165F0" w:rsidP="006F78B1">
            <w:pPr>
              <w:rPr>
                <w:sz w:val="20"/>
                <w:szCs w:val="20"/>
                <w:lang w:bidi="ru-RU"/>
              </w:rPr>
            </w:pPr>
            <w:r w:rsidRPr="00831A1A">
              <w:rPr>
                <w:sz w:val="20"/>
                <w:szCs w:val="20"/>
                <w:lang w:bidi="ru-RU"/>
              </w:rPr>
              <w:t>3 раза в неделю</w:t>
            </w:r>
          </w:p>
        </w:tc>
      </w:tr>
      <w:tr w:rsidR="00D165F0" w:rsidRPr="00831A1A" w14:paraId="4BEBCF18" w14:textId="77777777" w:rsidTr="006C29E9">
        <w:trPr>
          <w:trHeight w:hRule="exact" w:val="27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9E3F65"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4</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BF2DF3C" w14:textId="77777777" w:rsidR="00D165F0" w:rsidRPr="00831A1A" w:rsidRDefault="00D165F0" w:rsidP="006F78B1">
            <w:pPr>
              <w:rPr>
                <w:sz w:val="20"/>
                <w:szCs w:val="20"/>
                <w:lang w:bidi="ru-RU"/>
              </w:rPr>
            </w:pPr>
            <w:r w:rsidRPr="00831A1A">
              <w:rPr>
                <w:sz w:val="20"/>
                <w:szCs w:val="20"/>
                <w:lang w:bidi="ru-RU"/>
              </w:rPr>
              <w:t>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6AB698" w14:textId="77777777" w:rsidR="00D165F0" w:rsidRPr="00831A1A" w:rsidRDefault="00D165F0" w:rsidP="006F78B1">
            <w:pPr>
              <w:rPr>
                <w:sz w:val="20"/>
                <w:szCs w:val="20"/>
                <w:lang w:bidi="ru-RU"/>
              </w:rPr>
            </w:pPr>
            <w:r w:rsidRPr="00831A1A">
              <w:rPr>
                <w:sz w:val="20"/>
                <w:szCs w:val="20"/>
                <w:lang w:bidi="ru-RU"/>
              </w:rPr>
              <w:t>2 раза в год</w:t>
            </w:r>
          </w:p>
        </w:tc>
      </w:tr>
      <w:tr w:rsidR="00D165F0" w:rsidRPr="00831A1A" w14:paraId="517E5BE9" w14:textId="77777777" w:rsidTr="006C29E9">
        <w:trPr>
          <w:trHeight w:hRule="exact" w:val="2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749872" w14:textId="77777777" w:rsidR="00D165F0" w:rsidRPr="00831A1A" w:rsidRDefault="00A75BFF" w:rsidP="006F78B1">
            <w:pPr>
              <w:jc w:val="center"/>
              <w:rPr>
                <w:sz w:val="20"/>
                <w:szCs w:val="20"/>
                <w:lang w:bidi="ru-RU"/>
              </w:rPr>
            </w:pPr>
            <w:r w:rsidRPr="00831A1A">
              <w:rPr>
                <w:sz w:val="20"/>
                <w:szCs w:val="20"/>
                <w:lang w:bidi="ru-RU"/>
              </w:rPr>
              <w:t>2.5.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092742" w14:textId="77777777" w:rsidR="00D165F0" w:rsidRPr="00831A1A" w:rsidRDefault="00D165F0" w:rsidP="006F78B1">
            <w:pPr>
              <w:rPr>
                <w:sz w:val="20"/>
                <w:szCs w:val="20"/>
                <w:lang w:bidi="ru-RU"/>
              </w:rPr>
            </w:pPr>
            <w:r w:rsidRPr="00831A1A">
              <w:rPr>
                <w:sz w:val="20"/>
                <w:szCs w:val="20"/>
                <w:lang w:bidi="ru-RU"/>
              </w:rPr>
              <w:t>Уборка  кровли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33BA48" w14:textId="77777777" w:rsidR="00D165F0" w:rsidRPr="00831A1A" w:rsidRDefault="00D165F0" w:rsidP="006F78B1">
            <w:pPr>
              <w:rPr>
                <w:sz w:val="20"/>
                <w:szCs w:val="20"/>
                <w:lang w:bidi="ru-RU"/>
              </w:rPr>
            </w:pPr>
            <w:r w:rsidRPr="00831A1A">
              <w:rPr>
                <w:sz w:val="20"/>
                <w:szCs w:val="20"/>
                <w:lang w:bidi="ru-RU"/>
              </w:rPr>
              <w:t>2 раза в год</w:t>
            </w:r>
          </w:p>
        </w:tc>
      </w:tr>
      <w:tr w:rsidR="00D165F0" w:rsidRPr="00831A1A" w14:paraId="34ADFDCC" w14:textId="77777777" w:rsidTr="006C29E9">
        <w:trPr>
          <w:trHeight w:hRule="exact" w:val="271"/>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98C7F1"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6</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3B61A3" w14:textId="77777777" w:rsidR="00D165F0" w:rsidRPr="00831A1A" w:rsidRDefault="00D165F0" w:rsidP="006F78B1">
            <w:pPr>
              <w:rPr>
                <w:sz w:val="20"/>
                <w:szCs w:val="20"/>
                <w:lang w:bidi="ru-RU"/>
              </w:rPr>
            </w:pPr>
            <w:r w:rsidRPr="00831A1A">
              <w:rPr>
                <w:sz w:val="20"/>
                <w:szCs w:val="20"/>
                <w:lang w:bidi="ru-RU"/>
              </w:rPr>
              <w:t>Уборка козырьков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1D7212"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0716B728"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EE4C43"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7</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F04EF3" w14:textId="77777777" w:rsidR="00D165F0" w:rsidRPr="00831A1A" w:rsidRDefault="00D165F0" w:rsidP="006F78B1">
            <w:pPr>
              <w:rPr>
                <w:sz w:val="20"/>
                <w:szCs w:val="20"/>
                <w:lang w:bidi="ru-RU"/>
              </w:rPr>
            </w:pPr>
            <w:r w:rsidRPr="00831A1A">
              <w:rPr>
                <w:sz w:val="20"/>
                <w:szCs w:val="20"/>
                <w:lang w:bidi="ru-RU"/>
              </w:rPr>
              <w:t>Уборка урн от мусора</w:t>
            </w:r>
          </w:p>
          <w:p w14:paraId="0711AB5B" w14:textId="77777777" w:rsidR="00D165F0" w:rsidRPr="00831A1A" w:rsidRDefault="00D165F0" w:rsidP="006F78B1">
            <w:pPr>
              <w:rPr>
                <w:sz w:val="20"/>
                <w:szCs w:val="20"/>
                <w:lang w:bidi="ru-RU"/>
              </w:rPr>
            </w:pP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E764E6" w14:textId="77777777" w:rsidR="00D165F0" w:rsidRPr="00831A1A" w:rsidRDefault="00D165F0" w:rsidP="006F78B1">
            <w:pPr>
              <w:rPr>
                <w:sz w:val="20"/>
                <w:szCs w:val="20"/>
                <w:lang w:bidi="ru-RU"/>
              </w:rPr>
            </w:pPr>
            <w:r w:rsidRPr="00831A1A">
              <w:rPr>
                <w:sz w:val="20"/>
                <w:szCs w:val="20"/>
                <w:lang w:bidi="ru-RU"/>
              </w:rPr>
              <w:t>5 раз в неделю</w:t>
            </w:r>
          </w:p>
        </w:tc>
      </w:tr>
      <w:tr w:rsidR="00B558BE" w:rsidRPr="00831A1A" w14:paraId="00645B9C"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0D7D26B7" w14:textId="77777777" w:rsidR="00B558BE" w:rsidRPr="00831A1A" w:rsidRDefault="00A75BFF" w:rsidP="006F78B1">
            <w:pPr>
              <w:jc w:val="center"/>
              <w:rPr>
                <w:sz w:val="20"/>
                <w:szCs w:val="20"/>
                <w:lang w:bidi="ru-RU"/>
              </w:rPr>
            </w:pPr>
            <w:r w:rsidRPr="00831A1A">
              <w:rPr>
                <w:sz w:val="20"/>
                <w:szCs w:val="20"/>
                <w:lang w:bidi="ru-RU"/>
              </w:rPr>
              <w:t>2.</w:t>
            </w:r>
            <w:r w:rsidR="00B558BE" w:rsidRPr="00831A1A">
              <w:rPr>
                <w:sz w:val="20"/>
                <w:szCs w:val="20"/>
                <w:lang w:bidi="ru-RU"/>
              </w:rPr>
              <w:t>8</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5430244" w14:textId="77777777" w:rsidR="00B558BE" w:rsidRPr="00831A1A" w:rsidRDefault="00B558BE" w:rsidP="006F78B1">
            <w:pPr>
              <w:rPr>
                <w:sz w:val="20"/>
                <w:szCs w:val="20"/>
                <w:lang w:bidi="ru-RU"/>
              </w:rPr>
            </w:pPr>
            <w:r w:rsidRPr="00831A1A">
              <w:rPr>
                <w:sz w:val="20"/>
                <w:szCs w:val="20"/>
                <w:lang w:bidi="ru-RU"/>
              </w:rPr>
              <w:t>Промывка урн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6BA9EA1" w14:textId="77777777" w:rsidR="00B558BE" w:rsidRPr="00831A1A" w:rsidRDefault="00B558BE" w:rsidP="006F78B1">
            <w:pPr>
              <w:rPr>
                <w:sz w:val="20"/>
                <w:szCs w:val="20"/>
                <w:lang w:bidi="ru-RU"/>
              </w:rPr>
            </w:pPr>
            <w:r w:rsidRPr="00831A1A">
              <w:rPr>
                <w:sz w:val="20"/>
                <w:szCs w:val="20"/>
                <w:lang w:bidi="ru-RU"/>
              </w:rPr>
              <w:t>1 раз в месяц</w:t>
            </w:r>
          </w:p>
        </w:tc>
      </w:tr>
      <w:tr w:rsidR="00D165F0" w:rsidRPr="00831A1A" w14:paraId="4A1BA633" w14:textId="77777777" w:rsidTr="006C29E9">
        <w:trPr>
          <w:trHeight w:hRule="exact" w:val="29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51B3056" w14:textId="77777777" w:rsidR="00D165F0" w:rsidRPr="00831A1A" w:rsidRDefault="00A75BFF" w:rsidP="006F78B1">
            <w:pPr>
              <w:jc w:val="center"/>
              <w:rPr>
                <w:sz w:val="20"/>
                <w:szCs w:val="20"/>
                <w:lang w:bidi="ru-RU"/>
              </w:rPr>
            </w:pPr>
            <w:r w:rsidRPr="00831A1A">
              <w:rPr>
                <w:sz w:val="20"/>
                <w:szCs w:val="20"/>
                <w:lang w:bidi="ru-RU"/>
              </w:rPr>
              <w:t>2.</w:t>
            </w:r>
            <w:r w:rsidR="00B558BE" w:rsidRPr="00831A1A">
              <w:rPr>
                <w:sz w:val="20"/>
                <w:szCs w:val="20"/>
                <w:lang w:bidi="ru-RU"/>
              </w:rPr>
              <w:t>9</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1A23B8" w14:textId="77777777" w:rsidR="00D165F0" w:rsidRPr="00831A1A" w:rsidRDefault="00D165F0" w:rsidP="006F78B1">
            <w:pPr>
              <w:rPr>
                <w:sz w:val="20"/>
                <w:szCs w:val="20"/>
                <w:lang w:bidi="ru-RU"/>
              </w:rPr>
            </w:pPr>
            <w:r w:rsidRPr="00831A1A">
              <w:rPr>
                <w:sz w:val="20"/>
                <w:szCs w:val="20"/>
                <w:lang w:bidi="ru-RU"/>
              </w:rPr>
              <w:t>Уборка контейнерных площадок</w:t>
            </w:r>
            <w:r w:rsidR="0050328E" w:rsidRPr="00831A1A">
              <w:rPr>
                <w:sz w:val="20"/>
                <w:szCs w:val="20"/>
                <w:lang w:bidi="ru-RU"/>
              </w:rPr>
              <w:t xml:space="preserve"> по сбору твердых бытовых отходов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8D90EDA" w14:textId="77777777" w:rsidR="00D165F0" w:rsidRPr="00831A1A" w:rsidRDefault="00D165F0" w:rsidP="006F78B1">
            <w:pPr>
              <w:rPr>
                <w:sz w:val="20"/>
                <w:szCs w:val="20"/>
                <w:lang w:bidi="ru-RU"/>
              </w:rPr>
            </w:pPr>
            <w:r w:rsidRPr="00831A1A">
              <w:rPr>
                <w:sz w:val="20"/>
                <w:szCs w:val="20"/>
                <w:lang w:bidi="ru-RU"/>
              </w:rPr>
              <w:t>1 раз в сутки</w:t>
            </w:r>
          </w:p>
        </w:tc>
      </w:tr>
      <w:tr w:rsidR="00D165F0" w:rsidRPr="00831A1A" w14:paraId="557BDA1A" w14:textId="77777777" w:rsidTr="001850AF">
        <w:trPr>
          <w:trHeight w:hRule="exact" w:val="553"/>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1C3C6AD" w14:textId="77777777" w:rsidR="00D165F0" w:rsidRPr="00831A1A" w:rsidRDefault="00A75BFF" w:rsidP="006F78B1">
            <w:pPr>
              <w:jc w:val="center"/>
              <w:rPr>
                <w:sz w:val="20"/>
                <w:szCs w:val="20"/>
                <w:lang w:bidi="ru-RU"/>
              </w:rPr>
            </w:pPr>
            <w:r w:rsidRPr="00831A1A">
              <w:rPr>
                <w:sz w:val="20"/>
                <w:szCs w:val="20"/>
                <w:lang w:bidi="ru-RU"/>
              </w:rPr>
              <w:t>2.</w:t>
            </w:r>
            <w:r w:rsidR="00B558BE" w:rsidRPr="00831A1A">
              <w:rPr>
                <w:sz w:val="20"/>
                <w:szCs w:val="20"/>
                <w:lang w:bidi="ru-RU"/>
              </w:rPr>
              <w:t>10</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A98DA6" w14:textId="77777777" w:rsidR="00D165F0" w:rsidRPr="00831A1A" w:rsidRDefault="00B558BE" w:rsidP="006F78B1">
            <w:pPr>
              <w:rPr>
                <w:sz w:val="20"/>
                <w:szCs w:val="20"/>
                <w:lang w:bidi="ru-RU"/>
              </w:rPr>
            </w:pPr>
            <w:r w:rsidRPr="00831A1A">
              <w:rPr>
                <w:sz w:val="20"/>
                <w:szCs w:val="20"/>
                <w:lang w:bidi="ru-RU"/>
              </w:rPr>
              <w:t>Стрижка кустарников, вырубка поросли. Погрузка и вывоз обрезанных веток, спиленных деревьев.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ABF8FC" w14:textId="77777777" w:rsidR="00D165F0" w:rsidRPr="00831A1A" w:rsidRDefault="00D165F0" w:rsidP="006F78B1">
            <w:pPr>
              <w:rPr>
                <w:sz w:val="20"/>
                <w:szCs w:val="20"/>
                <w:lang w:bidi="ru-RU"/>
              </w:rPr>
            </w:pPr>
            <w:r w:rsidRPr="00831A1A">
              <w:rPr>
                <w:sz w:val="20"/>
                <w:szCs w:val="20"/>
                <w:lang w:bidi="ru-RU"/>
              </w:rPr>
              <w:t xml:space="preserve">По </w:t>
            </w:r>
            <w:r w:rsidR="006C29E9" w:rsidRPr="00831A1A">
              <w:rPr>
                <w:sz w:val="20"/>
                <w:szCs w:val="20"/>
                <w:lang w:bidi="ru-RU"/>
              </w:rPr>
              <w:t xml:space="preserve">мере </w:t>
            </w:r>
            <w:r w:rsidRPr="00831A1A">
              <w:rPr>
                <w:sz w:val="20"/>
                <w:szCs w:val="20"/>
                <w:lang w:bidi="ru-RU"/>
              </w:rPr>
              <w:t>необходимости</w:t>
            </w:r>
          </w:p>
        </w:tc>
      </w:tr>
      <w:tr w:rsidR="006C29E9" w:rsidRPr="00831A1A" w14:paraId="0956C489" w14:textId="77777777" w:rsidTr="001850AF">
        <w:trPr>
          <w:trHeight w:hRule="exact" w:val="24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0B6AE958" w14:textId="77777777" w:rsidR="006C29E9" w:rsidRPr="00831A1A" w:rsidRDefault="00A75BFF" w:rsidP="006F78B1">
            <w:pPr>
              <w:jc w:val="center"/>
              <w:rPr>
                <w:sz w:val="20"/>
                <w:szCs w:val="20"/>
                <w:lang w:bidi="ru-RU"/>
              </w:rPr>
            </w:pPr>
            <w:r w:rsidRPr="00831A1A">
              <w:rPr>
                <w:sz w:val="20"/>
                <w:szCs w:val="20"/>
                <w:lang w:bidi="ru-RU"/>
              </w:rPr>
              <w:t>2.11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869CE7" w14:textId="77777777" w:rsidR="006C29E9" w:rsidRPr="00831A1A" w:rsidRDefault="006C29E9" w:rsidP="006F78B1">
            <w:pPr>
              <w:rPr>
                <w:sz w:val="20"/>
                <w:szCs w:val="20"/>
                <w:lang w:bidi="ru-RU"/>
              </w:rPr>
            </w:pPr>
            <w:r w:rsidRPr="00831A1A">
              <w:rPr>
                <w:sz w:val="20"/>
                <w:szCs w:val="20"/>
                <w:lang w:bidi="ru-RU"/>
              </w:rPr>
              <w:t>Обрезка деревьев (высотой до 2-х метров)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0A3E0BC9" w14:textId="77777777" w:rsidR="006C29E9" w:rsidRPr="00831A1A" w:rsidRDefault="006C29E9" w:rsidP="006F78B1">
            <w:pPr>
              <w:rPr>
                <w:sz w:val="20"/>
                <w:szCs w:val="20"/>
                <w:lang w:bidi="ru-RU"/>
              </w:rPr>
            </w:pPr>
            <w:r w:rsidRPr="00831A1A">
              <w:rPr>
                <w:sz w:val="20"/>
                <w:szCs w:val="20"/>
                <w:lang w:bidi="ru-RU"/>
              </w:rPr>
              <w:t>2 раза в год</w:t>
            </w:r>
          </w:p>
        </w:tc>
      </w:tr>
      <w:tr w:rsidR="006C29E9" w:rsidRPr="00831A1A" w14:paraId="0B2DE58C" w14:textId="77777777" w:rsidTr="001850AF">
        <w:trPr>
          <w:trHeight w:hRule="exact" w:val="30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60BE7D2E" w14:textId="77777777" w:rsidR="006C29E9" w:rsidRPr="00831A1A" w:rsidRDefault="00A75BFF" w:rsidP="006F78B1">
            <w:pPr>
              <w:jc w:val="center"/>
              <w:rPr>
                <w:sz w:val="20"/>
                <w:szCs w:val="20"/>
                <w:lang w:bidi="ru-RU"/>
              </w:rPr>
            </w:pPr>
            <w:r w:rsidRPr="00831A1A">
              <w:rPr>
                <w:sz w:val="20"/>
                <w:szCs w:val="20"/>
                <w:lang w:bidi="ru-RU"/>
              </w:rPr>
              <w:t>2.</w:t>
            </w:r>
            <w:r w:rsidR="006C29E9" w:rsidRPr="00831A1A">
              <w:rPr>
                <w:sz w:val="20"/>
                <w:szCs w:val="20"/>
                <w:lang w:bidi="ru-RU"/>
              </w:rPr>
              <w:t>12</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6D53D82" w14:textId="77777777" w:rsidR="006C29E9" w:rsidRPr="00831A1A" w:rsidRDefault="006C29E9" w:rsidP="006F78B1">
            <w:pPr>
              <w:rPr>
                <w:sz w:val="20"/>
                <w:szCs w:val="20"/>
                <w:lang w:bidi="ru-RU"/>
              </w:rPr>
            </w:pPr>
            <w:r w:rsidRPr="00831A1A">
              <w:rPr>
                <w:sz w:val="20"/>
                <w:szCs w:val="20"/>
                <w:lang w:bidi="ru-RU"/>
              </w:rPr>
              <w:t>Полив газонов, зеленных насаждений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A55801" w14:textId="77777777" w:rsidR="006C29E9" w:rsidRPr="00831A1A" w:rsidRDefault="006C29E9" w:rsidP="006F78B1">
            <w:pPr>
              <w:rPr>
                <w:sz w:val="20"/>
                <w:szCs w:val="20"/>
                <w:lang w:bidi="ru-RU"/>
              </w:rPr>
            </w:pPr>
            <w:r w:rsidRPr="00831A1A">
              <w:rPr>
                <w:sz w:val="20"/>
                <w:szCs w:val="20"/>
                <w:lang w:bidi="ru-RU"/>
              </w:rPr>
              <w:t>По мере необходимости</w:t>
            </w:r>
          </w:p>
        </w:tc>
      </w:tr>
      <w:tr w:rsidR="006C29E9" w:rsidRPr="00831A1A" w14:paraId="4DC76258" w14:textId="77777777" w:rsidTr="001850AF">
        <w:trPr>
          <w:trHeight w:hRule="exact" w:val="29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7ACBF4C3" w14:textId="77777777" w:rsidR="006C29E9" w:rsidRPr="00831A1A" w:rsidRDefault="00A75BFF" w:rsidP="006F78B1">
            <w:pPr>
              <w:jc w:val="center"/>
              <w:rPr>
                <w:sz w:val="20"/>
                <w:szCs w:val="20"/>
                <w:lang w:bidi="ru-RU"/>
              </w:rPr>
            </w:pPr>
            <w:r w:rsidRPr="00831A1A">
              <w:rPr>
                <w:sz w:val="20"/>
                <w:szCs w:val="20"/>
                <w:lang w:bidi="ru-RU"/>
              </w:rPr>
              <w:t>2.</w:t>
            </w:r>
            <w:r w:rsidR="006C29E9" w:rsidRPr="00831A1A">
              <w:rPr>
                <w:sz w:val="20"/>
                <w:szCs w:val="20"/>
                <w:lang w:bidi="ru-RU"/>
              </w:rPr>
              <w:t>13</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7D79D2EC" w14:textId="77777777" w:rsidR="006C29E9" w:rsidRPr="00831A1A" w:rsidRDefault="006C29E9" w:rsidP="006F78B1">
            <w:pPr>
              <w:rPr>
                <w:sz w:val="20"/>
                <w:szCs w:val="20"/>
                <w:lang w:bidi="ru-RU"/>
              </w:rPr>
            </w:pPr>
            <w:r w:rsidRPr="00831A1A">
              <w:rPr>
                <w:sz w:val="20"/>
                <w:szCs w:val="20"/>
                <w:lang w:bidi="ru-RU"/>
              </w:rPr>
              <w:t>Уход за зеленными насаждениями и газонами: выкашивание, рыхление</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59DB220" w14:textId="77777777" w:rsidR="006C29E9" w:rsidRPr="00831A1A" w:rsidRDefault="006C29E9" w:rsidP="006F78B1">
            <w:pPr>
              <w:rPr>
                <w:sz w:val="20"/>
                <w:szCs w:val="20"/>
                <w:lang w:bidi="ru-RU"/>
              </w:rPr>
            </w:pPr>
            <w:r w:rsidRPr="00831A1A">
              <w:rPr>
                <w:sz w:val="20"/>
                <w:szCs w:val="20"/>
                <w:lang w:bidi="ru-RU"/>
              </w:rPr>
              <w:t>По мере необходимости</w:t>
            </w:r>
          </w:p>
        </w:tc>
      </w:tr>
      <w:tr w:rsidR="00D165F0" w:rsidRPr="00831A1A" w14:paraId="371608C1" w14:textId="77777777" w:rsidTr="001850AF">
        <w:trPr>
          <w:trHeight w:val="255"/>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514B94F" w14:textId="77777777" w:rsidR="00D165F0" w:rsidRPr="00831A1A" w:rsidRDefault="00D165F0" w:rsidP="001850AF">
            <w:pPr>
              <w:ind w:left="180"/>
              <w:rPr>
                <w:sz w:val="20"/>
                <w:szCs w:val="20"/>
                <w:lang w:bidi="ru-RU"/>
              </w:rPr>
            </w:pPr>
            <w:r w:rsidRPr="00831A1A">
              <w:rPr>
                <w:b/>
                <w:bCs/>
                <w:sz w:val="20"/>
                <w:szCs w:val="20"/>
                <w:lang w:bidi="ru-RU"/>
              </w:rPr>
              <w:t>Б) ХОЛОДНЫЙ ПЕРИОД (с 01 НОЯБРЯ ПО 31 МАРТА)</w:t>
            </w:r>
          </w:p>
        </w:tc>
      </w:tr>
      <w:tr w:rsidR="00D165F0" w:rsidRPr="00831A1A" w14:paraId="7D66F1FD" w14:textId="77777777" w:rsidTr="00C77B90">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5AB418" w14:textId="77777777" w:rsidR="00D165F0" w:rsidRPr="00831A1A" w:rsidRDefault="00A75BFF" w:rsidP="006F78B1">
            <w:pPr>
              <w:jc w:val="center"/>
              <w:rPr>
                <w:sz w:val="20"/>
                <w:szCs w:val="20"/>
                <w:lang w:bidi="ru-RU"/>
              </w:rPr>
            </w:pPr>
            <w:r w:rsidRPr="00831A1A">
              <w:rPr>
                <w:sz w:val="20"/>
                <w:szCs w:val="20"/>
                <w:lang w:bidi="ru-RU"/>
              </w:rPr>
              <w:t>2.14.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BBF0B6" w14:textId="77777777" w:rsidR="00D165F0" w:rsidRPr="00831A1A" w:rsidRDefault="00D165F0" w:rsidP="006F78B1">
            <w:pPr>
              <w:rPr>
                <w:sz w:val="20"/>
                <w:szCs w:val="20"/>
                <w:lang w:bidi="ru-RU"/>
              </w:rPr>
            </w:pPr>
            <w:r w:rsidRPr="00831A1A">
              <w:rPr>
                <w:sz w:val="20"/>
                <w:szCs w:val="20"/>
                <w:lang w:bidi="ru-RU"/>
              </w:rPr>
              <w:t>Подметание свежевыпавшего снега до 2 см (тротуары, дороги)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0E307D" w14:textId="77777777" w:rsidR="00D165F0" w:rsidRPr="00831A1A" w:rsidRDefault="00D165F0" w:rsidP="006F78B1">
            <w:pPr>
              <w:rPr>
                <w:sz w:val="20"/>
                <w:szCs w:val="20"/>
                <w:lang w:bidi="ru-RU"/>
              </w:rPr>
            </w:pPr>
            <w:r w:rsidRPr="00831A1A">
              <w:rPr>
                <w:sz w:val="20"/>
                <w:szCs w:val="20"/>
                <w:lang w:bidi="ru-RU"/>
              </w:rPr>
              <w:t>В течение 1 рабочей смены</w:t>
            </w:r>
          </w:p>
        </w:tc>
      </w:tr>
      <w:tr w:rsidR="00D165F0" w:rsidRPr="00831A1A" w14:paraId="537ECB5F" w14:textId="77777777" w:rsidTr="0002629E">
        <w:trPr>
          <w:trHeight w:hRule="exact" w:val="1555"/>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E7B28" w14:textId="77777777" w:rsidR="00D165F0" w:rsidRPr="00831A1A" w:rsidRDefault="00D165F0" w:rsidP="006F78B1">
            <w:pPr>
              <w:jc w:val="center"/>
              <w:rPr>
                <w:sz w:val="20"/>
                <w:szCs w:val="20"/>
                <w:lang w:bidi="ru-RU"/>
              </w:rPr>
            </w:pPr>
            <w:r w:rsidRPr="00831A1A">
              <w:rPr>
                <w:sz w:val="20"/>
                <w:szCs w:val="20"/>
                <w:lang w:bidi="ru-RU"/>
              </w:rPr>
              <w:t>2</w:t>
            </w:r>
            <w:r w:rsidR="00A75BFF" w:rsidRPr="00831A1A">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A79E4C" w14:textId="77777777" w:rsidR="00D165F0" w:rsidRPr="00831A1A" w:rsidRDefault="00D165F0" w:rsidP="006F78B1">
            <w:pPr>
              <w:rPr>
                <w:sz w:val="20"/>
                <w:szCs w:val="20"/>
                <w:lang w:bidi="ru-RU"/>
              </w:rPr>
            </w:pPr>
            <w:r w:rsidRPr="00831A1A">
              <w:rPr>
                <w:sz w:val="20"/>
                <w:szCs w:val="20"/>
                <w:lang w:bidi="ru-RU"/>
              </w:rPr>
              <w:t xml:space="preserve">Очистка придомовой территории (тротуары, дороги) от свежевыпавшего снега толщиной от 2 до 10 см </w:t>
            </w:r>
            <w:r w:rsidR="00317CDA" w:rsidRPr="00831A1A">
              <w:rPr>
                <w:sz w:val="20"/>
                <w:szCs w:val="20"/>
                <w:lang w:bidi="ru-RU"/>
              </w:rPr>
              <w:t>вручную</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70B1AF" w14:textId="77777777" w:rsidR="00D165F0" w:rsidRPr="00831A1A" w:rsidRDefault="00D165F0" w:rsidP="006F78B1">
            <w:pPr>
              <w:rPr>
                <w:sz w:val="20"/>
                <w:szCs w:val="20"/>
                <w:lang w:bidi="ru-RU"/>
              </w:rPr>
            </w:pPr>
            <w:r w:rsidRPr="00831A1A">
              <w:rPr>
                <w:sz w:val="20"/>
                <w:szCs w:val="20"/>
                <w:lang w:bidi="ru-RU"/>
              </w:rPr>
              <w:t xml:space="preserve">Тротуары - в течение 1 рабочей смены </w:t>
            </w:r>
          </w:p>
          <w:p w14:paraId="035D6BE2" w14:textId="77777777" w:rsidR="00D165F0" w:rsidRPr="00831A1A" w:rsidRDefault="00D165F0" w:rsidP="006F78B1">
            <w:pPr>
              <w:rPr>
                <w:sz w:val="20"/>
                <w:szCs w:val="20"/>
                <w:lang w:bidi="ru-RU"/>
              </w:rPr>
            </w:pPr>
            <w:r w:rsidRPr="00831A1A">
              <w:rPr>
                <w:sz w:val="20"/>
                <w:szCs w:val="20"/>
                <w:lang w:bidi="ru-RU"/>
              </w:rPr>
              <w:t xml:space="preserve">Отмостки - в течение 3-х рабочих смен </w:t>
            </w:r>
          </w:p>
          <w:p w14:paraId="32006065" w14:textId="77777777" w:rsidR="00D165F0" w:rsidRPr="00831A1A" w:rsidRDefault="00D165F0" w:rsidP="006F78B1">
            <w:pPr>
              <w:rPr>
                <w:sz w:val="20"/>
                <w:szCs w:val="20"/>
                <w:lang w:bidi="ru-RU"/>
              </w:rPr>
            </w:pPr>
            <w:r w:rsidRPr="00831A1A">
              <w:rPr>
                <w:sz w:val="20"/>
                <w:szCs w:val="20"/>
                <w:lang w:bidi="ru-RU"/>
              </w:rPr>
              <w:t>При продолжительности снегопада свыше 1 дня сроки уборки придомовой территории увеличиваются на время продолжительности снегопада.</w:t>
            </w:r>
          </w:p>
        </w:tc>
      </w:tr>
      <w:tr w:rsidR="00D165F0" w:rsidRPr="00831A1A" w14:paraId="7CC06A3A" w14:textId="77777777" w:rsidTr="006C29E9">
        <w:trPr>
          <w:trHeight w:hRule="exact" w:val="35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4CDCB2" w14:textId="77777777" w:rsidR="00D165F0" w:rsidRPr="00831A1A" w:rsidRDefault="00A75BFF" w:rsidP="006F78B1">
            <w:pPr>
              <w:jc w:val="center"/>
              <w:rPr>
                <w:sz w:val="20"/>
                <w:szCs w:val="20"/>
                <w:lang w:bidi="ru-RU"/>
              </w:rPr>
            </w:pPr>
            <w:r w:rsidRPr="00831A1A">
              <w:rPr>
                <w:sz w:val="20"/>
                <w:szCs w:val="20"/>
                <w:lang w:bidi="ru-RU"/>
              </w:rPr>
              <w:t>2.16.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BB62B2" w14:textId="77777777" w:rsidR="00D165F0" w:rsidRPr="00831A1A" w:rsidRDefault="00D165F0" w:rsidP="006F78B1">
            <w:pPr>
              <w:rPr>
                <w:sz w:val="20"/>
                <w:szCs w:val="20"/>
                <w:lang w:bidi="ru-RU"/>
              </w:rPr>
            </w:pPr>
            <w:r w:rsidRPr="00831A1A">
              <w:rPr>
                <w:sz w:val="20"/>
                <w:szCs w:val="20"/>
                <w:lang w:bidi="ru-RU"/>
              </w:rPr>
              <w:t>Механизированная уборка снега с привлечением спец, техники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C60BD3" w14:textId="77777777" w:rsidR="00D165F0" w:rsidRPr="00831A1A" w:rsidRDefault="00D165F0" w:rsidP="006F78B1">
            <w:pPr>
              <w:rPr>
                <w:sz w:val="20"/>
                <w:szCs w:val="20"/>
                <w:lang w:bidi="ru-RU"/>
              </w:rPr>
            </w:pPr>
            <w:r w:rsidRPr="00831A1A">
              <w:rPr>
                <w:sz w:val="20"/>
                <w:szCs w:val="20"/>
                <w:lang w:bidi="ru-RU"/>
              </w:rPr>
              <w:t>Дороги - в течени</w:t>
            </w:r>
            <w:r w:rsidR="00F16E04" w:rsidRPr="00831A1A">
              <w:rPr>
                <w:sz w:val="20"/>
                <w:szCs w:val="20"/>
                <w:lang w:bidi="ru-RU"/>
              </w:rPr>
              <w:t>е</w:t>
            </w:r>
            <w:r w:rsidRPr="00831A1A">
              <w:rPr>
                <w:sz w:val="20"/>
                <w:szCs w:val="20"/>
                <w:lang w:bidi="ru-RU"/>
              </w:rPr>
              <w:t xml:space="preserve"> 3-х рабочих смен</w:t>
            </w:r>
          </w:p>
        </w:tc>
      </w:tr>
      <w:tr w:rsidR="00D165F0" w:rsidRPr="00831A1A" w14:paraId="415DF004" w14:textId="77777777" w:rsidTr="006C29E9">
        <w:trPr>
          <w:trHeight w:hRule="exact" w:val="547"/>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B82555" w14:textId="77777777" w:rsidR="00D165F0" w:rsidRPr="00831A1A" w:rsidRDefault="00A75BFF" w:rsidP="006F78B1">
            <w:pPr>
              <w:jc w:val="center"/>
              <w:rPr>
                <w:sz w:val="20"/>
                <w:szCs w:val="20"/>
                <w:lang w:bidi="ru-RU"/>
              </w:rPr>
            </w:pPr>
            <w:r w:rsidRPr="00831A1A">
              <w:rPr>
                <w:sz w:val="20"/>
                <w:szCs w:val="20"/>
                <w:lang w:bidi="ru-RU"/>
              </w:rPr>
              <w:t>2.1</w:t>
            </w:r>
            <w:r w:rsidR="00F16E04" w:rsidRPr="00831A1A">
              <w:rPr>
                <w:sz w:val="20"/>
                <w:szCs w:val="20"/>
                <w:lang w:bidi="ru-RU"/>
              </w:rPr>
              <w:t>7</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7D2E3B" w14:textId="77777777" w:rsidR="00D165F0" w:rsidRPr="00831A1A" w:rsidRDefault="00D165F0" w:rsidP="006F78B1">
            <w:pPr>
              <w:rPr>
                <w:sz w:val="20"/>
                <w:szCs w:val="20"/>
                <w:lang w:bidi="ru-RU"/>
              </w:rPr>
            </w:pPr>
            <w:r w:rsidRPr="00831A1A">
              <w:rPr>
                <w:sz w:val="20"/>
                <w:szCs w:val="20"/>
                <w:lang w:bidi="ru-RU"/>
              </w:rPr>
              <w:t>Посыпка придомовой территорий (тротуаров) песком или смесью песка с хлоридами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636D1E" w14:textId="77777777" w:rsidR="00D165F0" w:rsidRPr="00831A1A" w:rsidRDefault="00D165F0" w:rsidP="006F78B1">
            <w:pPr>
              <w:rPr>
                <w:sz w:val="20"/>
                <w:szCs w:val="20"/>
                <w:lang w:bidi="ru-RU"/>
              </w:rPr>
            </w:pPr>
            <w:r w:rsidRPr="00831A1A">
              <w:rPr>
                <w:sz w:val="20"/>
                <w:szCs w:val="20"/>
                <w:lang w:bidi="ru-RU"/>
              </w:rPr>
              <w:t>В дни гололеда 1 раз в сутки</w:t>
            </w:r>
          </w:p>
        </w:tc>
      </w:tr>
      <w:tr w:rsidR="00D165F0" w:rsidRPr="00831A1A" w14:paraId="7FF65B82" w14:textId="77777777" w:rsidTr="00A75BFF">
        <w:trPr>
          <w:trHeight w:hRule="exact" w:val="32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CD944E"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18</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BF5FC9" w14:textId="77777777" w:rsidR="00D165F0" w:rsidRPr="00831A1A" w:rsidRDefault="00D165F0" w:rsidP="006F78B1">
            <w:pPr>
              <w:rPr>
                <w:sz w:val="20"/>
                <w:szCs w:val="20"/>
                <w:lang w:bidi="ru-RU"/>
              </w:rPr>
            </w:pPr>
            <w:r w:rsidRPr="00831A1A">
              <w:rPr>
                <w:sz w:val="20"/>
                <w:szCs w:val="20"/>
                <w:lang w:bidi="ru-RU"/>
              </w:rPr>
              <w:t>Обход и 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CA67A1" w14:textId="77777777" w:rsidR="00D165F0" w:rsidRPr="00831A1A" w:rsidRDefault="00D165F0" w:rsidP="006F78B1">
            <w:pPr>
              <w:rPr>
                <w:sz w:val="20"/>
                <w:szCs w:val="20"/>
                <w:lang w:bidi="ru-RU"/>
              </w:rPr>
            </w:pPr>
            <w:r w:rsidRPr="00831A1A">
              <w:rPr>
                <w:sz w:val="20"/>
                <w:szCs w:val="20"/>
                <w:lang w:bidi="ru-RU"/>
              </w:rPr>
              <w:t>2 раза в год</w:t>
            </w:r>
          </w:p>
        </w:tc>
      </w:tr>
      <w:tr w:rsidR="00D165F0" w:rsidRPr="00831A1A" w14:paraId="79BA08D3" w14:textId="77777777" w:rsidTr="00A75BFF">
        <w:trPr>
          <w:trHeight w:hRule="exact" w:val="3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218A22"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19</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BCF03B" w14:textId="77777777" w:rsidR="00D165F0" w:rsidRPr="00831A1A" w:rsidRDefault="00D165F0" w:rsidP="006F78B1">
            <w:pPr>
              <w:rPr>
                <w:sz w:val="20"/>
                <w:szCs w:val="20"/>
                <w:lang w:bidi="ru-RU"/>
              </w:rPr>
            </w:pPr>
            <w:r w:rsidRPr="00831A1A">
              <w:rPr>
                <w:sz w:val="20"/>
                <w:szCs w:val="20"/>
                <w:lang w:bidi="ru-RU"/>
              </w:rPr>
              <w:t>Уборка снега с крышек канализационных и пожарных колодцев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58AB8D"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374166D6" w14:textId="77777777" w:rsidTr="00A75BFF">
        <w:trPr>
          <w:trHeight w:hRule="exact" w:val="34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F1873A"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20</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DDB095" w14:textId="77777777" w:rsidR="00D165F0" w:rsidRPr="00831A1A" w:rsidRDefault="00D165F0" w:rsidP="006F78B1">
            <w:pPr>
              <w:rPr>
                <w:sz w:val="20"/>
                <w:szCs w:val="20"/>
                <w:lang w:bidi="ru-RU"/>
              </w:rPr>
            </w:pPr>
            <w:r w:rsidRPr="00831A1A">
              <w:rPr>
                <w:sz w:val="20"/>
                <w:szCs w:val="20"/>
                <w:lang w:bidi="ru-RU"/>
              </w:rPr>
              <w:t>Уборка козырьков подъездов от наледи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CC2F5A" w14:textId="77777777" w:rsidR="00D165F0" w:rsidRPr="00831A1A" w:rsidRDefault="00D165F0" w:rsidP="006F78B1">
            <w:pPr>
              <w:rPr>
                <w:sz w:val="20"/>
                <w:szCs w:val="20"/>
                <w:lang w:bidi="ru-RU"/>
              </w:rPr>
            </w:pPr>
            <w:r w:rsidRPr="00831A1A">
              <w:rPr>
                <w:sz w:val="20"/>
                <w:szCs w:val="20"/>
                <w:lang w:bidi="ru-RU"/>
              </w:rPr>
              <w:t>1 раз в месяц</w:t>
            </w:r>
          </w:p>
        </w:tc>
      </w:tr>
      <w:tr w:rsidR="00D165F0" w:rsidRPr="00831A1A" w14:paraId="6D334D42" w14:textId="77777777" w:rsidTr="00A75BFF">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130318"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21</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6AAA60" w14:textId="77777777" w:rsidR="00D165F0" w:rsidRPr="00831A1A" w:rsidRDefault="00D165F0" w:rsidP="006F78B1">
            <w:pPr>
              <w:rPr>
                <w:sz w:val="20"/>
                <w:szCs w:val="20"/>
                <w:lang w:bidi="ru-RU"/>
              </w:rPr>
            </w:pPr>
            <w:r w:rsidRPr="00831A1A">
              <w:rPr>
                <w:sz w:val="20"/>
                <w:szCs w:val="20"/>
                <w:lang w:bidi="ru-RU"/>
              </w:rPr>
              <w:t>Уборка газонов от крупного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170BF9" w14:textId="77777777" w:rsidR="00D165F0" w:rsidRPr="00831A1A" w:rsidRDefault="00D165F0" w:rsidP="006F78B1">
            <w:pPr>
              <w:rPr>
                <w:sz w:val="20"/>
                <w:szCs w:val="20"/>
                <w:lang w:bidi="ru-RU"/>
              </w:rPr>
            </w:pPr>
            <w:r w:rsidRPr="00831A1A">
              <w:rPr>
                <w:sz w:val="20"/>
                <w:szCs w:val="20"/>
                <w:lang w:bidi="ru-RU"/>
              </w:rPr>
              <w:t>2 раза в неделю</w:t>
            </w:r>
          </w:p>
        </w:tc>
      </w:tr>
      <w:tr w:rsidR="00D165F0" w:rsidRPr="00831A1A" w14:paraId="2B5D24F5" w14:textId="77777777" w:rsidTr="00A75BFF">
        <w:trPr>
          <w:trHeight w:hRule="exact" w:val="28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6427DC47" w14:textId="77777777" w:rsidR="00D165F0" w:rsidRPr="00831A1A" w:rsidRDefault="00A75BFF" w:rsidP="006F78B1">
            <w:pPr>
              <w:jc w:val="center"/>
              <w:rPr>
                <w:sz w:val="20"/>
                <w:szCs w:val="20"/>
                <w:lang w:bidi="ru-RU"/>
              </w:rPr>
            </w:pPr>
            <w:r w:rsidRPr="00831A1A">
              <w:rPr>
                <w:sz w:val="20"/>
                <w:szCs w:val="20"/>
                <w:lang w:bidi="ru-RU"/>
              </w:rPr>
              <w:t>2.2</w:t>
            </w:r>
            <w:r w:rsidR="00F16E04" w:rsidRPr="00831A1A">
              <w:rPr>
                <w:sz w:val="20"/>
                <w:szCs w:val="20"/>
                <w:lang w:bidi="ru-RU"/>
              </w:rPr>
              <w:t>2</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83A8102" w14:textId="77777777" w:rsidR="00D165F0" w:rsidRPr="00831A1A" w:rsidRDefault="00D165F0" w:rsidP="006F78B1">
            <w:pPr>
              <w:rPr>
                <w:sz w:val="20"/>
                <w:szCs w:val="20"/>
                <w:lang w:bidi="ru-RU"/>
              </w:rPr>
            </w:pPr>
            <w:r w:rsidRPr="00831A1A">
              <w:rPr>
                <w:sz w:val="20"/>
                <w:szCs w:val="20"/>
                <w:lang w:bidi="ru-RU"/>
              </w:rPr>
              <w:t>Уборка контейнерных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2774152D" w14:textId="77777777" w:rsidR="00D165F0" w:rsidRPr="00831A1A" w:rsidRDefault="00D165F0" w:rsidP="006F78B1">
            <w:pPr>
              <w:rPr>
                <w:sz w:val="20"/>
                <w:szCs w:val="20"/>
                <w:lang w:bidi="ru-RU"/>
              </w:rPr>
            </w:pPr>
            <w:r w:rsidRPr="00831A1A">
              <w:rPr>
                <w:sz w:val="20"/>
                <w:szCs w:val="20"/>
                <w:lang w:bidi="ru-RU"/>
              </w:rPr>
              <w:t xml:space="preserve">1 </w:t>
            </w:r>
            <w:r w:rsidR="007A5FF8" w:rsidRPr="00831A1A">
              <w:rPr>
                <w:sz w:val="20"/>
                <w:szCs w:val="20"/>
                <w:lang w:bidi="ru-RU"/>
              </w:rPr>
              <w:t>раз в</w:t>
            </w:r>
            <w:r w:rsidRPr="00831A1A">
              <w:rPr>
                <w:sz w:val="20"/>
                <w:szCs w:val="20"/>
                <w:lang w:bidi="ru-RU"/>
              </w:rPr>
              <w:t xml:space="preserve"> сутки</w:t>
            </w:r>
          </w:p>
        </w:tc>
      </w:tr>
      <w:tr w:rsidR="00D165F0" w:rsidRPr="00831A1A" w14:paraId="49CF2942" w14:textId="77777777" w:rsidTr="00A75BFF">
        <w:trPr>
          <w:trHeight w:hRule="exact" w:val="28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F5F9B07" w14:textId="77777777" w:rsidR="00D165F0" w:rsidRPr="00831A1A" w:rsidRDefault="00A75BFF" w:rsidP="006F78B1">
            <w:pPr>
              <w:jc w:val="center"/>
              <w:rPr>
                <w:sz w:val="20"/>
                <w:szCs w:val="20"/>
                <w:lang w:bidi="ru-RU"/>
              </w:rPr>
            </w:pPr>
            <w:r w:rsidRPr="00831A1A">
              <w:rPr>
                <w:sz w:val="20"/>
                <w:szCs w:val="20"/>
                <w:lang w:bidi="ru-RU"/>
              </w:rPr>
              <w:t>2.2</w:t>
            </w:r>
            <w:r w:rsidR="00F16E04" w:rsidRPr="00831A1A">
              <w:rPr>
                <w:sz w:val="20"/>
                <w:szCs w:val="20"/>
                <w:lang w:bidi="ru-RU"/>
              </w:rPr>
              <w:t>3</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1CB3516" w14:textId="77777777" w:rsidR="00D165F0" w:rsidRPr="00831A1A" w:rsidRDefault="00D165F0" w:rsidP="006F78B1">
            <w:pPr>
              <w:rPr>
                <w:sz w:val="20"/>
                <w:szCs w:val="20"/>
                <w:lang w:bidi="ru-RU"/>
              </w:rPr>
            </w:pPr>
            <w:r w:rsidRPr="00831A1A">
              <w:rPr>
                <w:sz w:val="20"/>
                <w:szCs w:val="20"/>
                <w:lang w:bidi="ru-RU"/>
              </w:rPr>
              <w:t>Уборка урн от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6BC042CA" w14:textId="77777777" w:rsidR="00D165F0" w:rsidRPr="00831A1A" w:rsidRDefault="00D165F0" w:rsidP="006F78B1">
            <w:pPr>
              <w:rPr>
                <w:sz w:val="20"/>
                <w:szCs w:val="20"/>
                <w:lang w:bidi="ru-RU"/>
              </w:rPr>
            </w:pPr>
            <w:r w:rsidRPr="00831A1A">
              <w:rPr>
                <w:sz w:val="20"/>
                <w:szCs w:val="20"/>
                <w:lang w:bidi="ru-RU"/>
              </w:rPr>
              <w:t>5 раз в неделю</w:t>
            </w:r>
          </w:p>
        </w:tc>
      </w:tr>
    </w:tbl>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6549"/>
        <w:gridCol w:w="3402"/>
      </w:tblGrid>
      <w:tr w:rsidR="00D165F0" w:rsidRPr="00831A1A" w14:paraId="4FE46C87" w14:textId="77777777" w:rsidTr="00F16E04">
        <w:trPr>
          <w:trHeight w:val="336"/>
        </w:trPr>
        <w:tc>
          <w:tcPr>
            <w:tcW w:w="10773" w:type="dxa"/>
            <w:gridSpan w:val="3"/>
            <w:tcBorders>
              <w:top w:val="single" w:sz="4" w:space="0" w:color="auto"/>
              <w:left w:val="single" w:sz="4" w:space="0" w:color="auto"/>
              <w:bottom w:val="single" w:sz="4" w:space="0" w:color="auto"/>
              <w:right w:val="single" w:sz="4" w:space="0" w:color="auto"/>
            </w:tcBorders>
            <w:vAlign w:val="center"/>
          </w:tcPr>
          <w:p w14:paraId="2B6EACB5" w14:textId="77777777" w:rsidR="00D165F0" w:rsidRPr="00831A1A" w:rsidRDefault="00A75BFF" w:rsidP="006F78B1">
            <w:pPr>
              <w:widowControl/>
              <w:tabs>
                <w:tab w:val="left" w:pos="460"/>
              </w:tabs>
              <w:ind w:left="2694"/>
              <w:contextualSpacing/>
              <w:rPr>
                <w:b/>
                <w:sz w:val="20"/>
                <w:szCs w:val="20"/>
              </w:rPr>
            </w:pPr>
            <w:r w:rsidRPr="00831A1A">
              <w:rPr>
                <w:b/>
                <w:sz w:val="20"/>
                <w:szCs w:val="20"/>
              </w:rPr>
              <w:lastRenderedPageBreak/>
              <w:t>3.</w:t>
            </w:r>
            <w:r w:rsidR="00D165F0" w:rsidRPr="00831A1A">
              <w:rPr>
                <w:b/>
                <w:sz w:val="20"/>
                <w:szCs w:val="20"/>
              </w:rPr>
              <w:t>Другие работы по содержанию общего имущества</w:t>
            </w:r>
          </w:p>
        </w:tc>
      </w:tr>
      <w:tr w:rsidR="00D165F0" w:rsidRPr="00831A1A" w14:paraId="23D73167"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0924498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w:t>
            </w:r>
          </w:p>
        </w:tc>
        <w:tc>
          <w:tcPr>
            <w:tcW w:w="6549" w:type="dxa"/>
            <w:tcBorders>
              <w:top w:val="single" w:sz="4" w:space="0" w:color="auto"/>
              <w:left w:val="single" w:sz="4" w:space="0" w:color="auto"/>
              <w:bottom w:val="single" w:sz="4" w:space="0" w:color="auto"/>
              <w:right w:val="single" w:sz="4" w:space="0" w:color="auto"/>
            </w:tcBorders>
            <w:vAlign w:val="center"/>
          </w:tcPr>
          <w:p w14:paraId="50260C72"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фундаментам, стенам и крышам</w:t>
            </w:r>
          </w:p>
        </w:tc>
        <w:tc>
          <w:tcPr>
            <w:tcW w:w="3402" w:type="dxa"/>
            <w:vMerge w:val="restart"/>
            <w:tcBorders>
              <w:top w:val="single" w:sz="4" w:space="0" w:color="auto"/>
              <w:left w:val="single" w:sz="4" w:space="0" w:color="auto"/>
              <w:right w:val="single" w:sz="4" w:space="0" w:color="auto"/>
            </w:tcBorders>
            <w:vAlign w:val="center"/>
          </w:tcPr>
          <w:p w14:paraId="5EB85F08"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выявления необходимости вмешательства,</w:t>
            </w:r>
          </w:p>
          <w:p w14:paraId="6222AC24"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 xml:space="preserve"> по результатам периодических</w:t>
            </w:r>
          </w:p>
          <w:p w14:paraId="6732D30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 xml:space="preserve">(регламентных) осмотров </w:t>
            </w:r>
          </w:p>
        </w:tc>
      </w:tr>
      <w:tr w:rsidR="00D165F0" w:rsidRPr="00831A1A" w14:paraId="6FF1BC6F"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118EFF2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3.2.</w:t>
            </w:r>
          </w:p>
        </w:tc>
        <w:tc>
          <w:tcPr>
            <w:tcW w:w="6549" w:type="dxa"/>
            <w:tcBorders>
              <w:top w:val="single" w:sz="4" w:space="0" w:color="auto"/>
              <w:left w:val="single" w:sz="4" w:space="0" w:color="auto"/>
              <w:bottom w:val="single" w:sz="4" w:space="0" w:color="auto"/>
              <w:right w:val="single" w:sz="4" w:space="0" w:color="auto"/>
            </w:tcBorders>
            <w:vAlign w:val="center"/>
          </w:tcPr>
          <w:p w14:paraId="35E05B7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xml:space="preserve">работы, выполняемые в целях надлежащего содержания индивидуальных тепловых пунктов в многоквартирных домах </w:t>
            </w:r>
          </w:p>
        </w:tc>
        <w:tc>
          <w:tcPr>
            <w:tcW w:w="3402" w:type="dxa"/>
            <w:vMerge/>
            <w:tcBorders>
              <w:left w:val="single" w:sz="4" w:space="0" w:color="auto"/>
              <w:right w:val="single" w:sz="4" w:space="0" w:color="auto"/>
            </w:tcBorders>
            <w:vAlign w:val="center"/>
          </w:tcPr>
          <w:p w14:paraId="7B225A5E" w14:textId="77777777" w:rsidR="00D165F0" w:rsidRPr="00831A1A" w:rsidRDefault="00D165F0" w:rsidP="006F78B1">
            <w:pPr>
              <w:contextualSpacing/>
              <w:jc w:val="center"/>
              <w:rPr>
                <w:rFonts w:eastAsiaTheme="minorEastAsia"/>
                <w:sz w:val="20"/>
                <w:szCs w:val="20"/>
              </w:rPr>
            </w:pPr>
          </w:p>
        </w:tc>
      </w:tr>
      <w:tr w:rsidR="00D165F0" w:rsidRPr="00831A1A" w14:paraId="44F5BC8B"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7D6EAE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3.3.</w:t>
            </w:r>
          </w:p>
        </w:tc>
        <w:tc>
          <w:tcPr>
            <w:tcW w:w="6549" w:type="dxa"/>
            <w:tcBorders>
              <w:top w:val="single" w:sz="4" w:space="0" w:color="auto"/>
              <w:left w:val="single" w:sz="4" w:space="0" w:color="auto"/>
              <w:bottom w:val="single" w:sz="4" w:space="0" w:color="auto"/>
              <w:right w:val="single" w:sz="4" w:space="0" w:color="auto"/>
            </w:tcBorders>
            <w:vAlign w:val="center"/>
          </w:tcPr>
          <w:p w14:paraId="7AFF88FE"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402" w:type="dxa"/>
            <w:vMerge/>
            <w:tcBorders>
              <w:left w:val="single" w:sz="4" w:space="0" w:color="auto"/>
              <w:right w:val="single" w:sz="4" w:space="0" w:color="auto"/>
            </w:tcBorders>
            <w:vAlign w:val="center"/>
          </w:tcPr>
          <w:p w14:paraId="383784FD" w14:textId="77777777" w:rsidR="00D165F0" w:rsidRPr="00831A1A" w:rsidRDefault="00D165F0" w:rsidP="006F78B1">
            <w:pPr>
              <w:contextualSpacing/>
              <w:jc w:val="center"/>
              <w:rPr>
                <w:rFonts w:eastAsiaTheme="minorEastAsia"/>
                <w:sz w:val="20"/>
                <w:szCs w:val="20"/>
              </w:rPr>
            </w:pPr>
          </w:p>
        </w:tc>
      </w:tr>
      <w:tr w:rsidR="00D165F0" w:rsidRPr="00831A1A" w14:paraId="4A136A10"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24F0A26"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3.4.</w:t>
            </w:r>
          </w:p>
        </w:tc>
        <w:tc>
          <w:tcPr>
            <w:tcW w:w="6549" w:type="dxa"/>
            <w:tcBorders>
              <w:top w:val="single" w:sz="4" w:space="0" w:color="auto"/>
              <w:left w:val="single" w:sz="4" w:space="0" w:color="auto"/>
              <w:bottom w:val="single" w:sz="4" w:space="0" w:color="auto"/>
              <w:right w:val="single" w:sz="4" w:space="0" w:color="auto"/>
            </w:tcBorders>
            <w:vAlign w:val="center"/>
          </w:tcPr>
          <w:p w14:paraId="4D450BA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работы, выполняемые в целях надлежащего содержания систем теплоснабжения (отопление, горячее водоснабжение), электроснабжения в многоквартирных домах</w:t>
            </w:r>
          </w:p>
        </w:tc>
        <w:tc>
          <w:tcPr>
            <w:tcW w:w="3402" w:type="dxa"/>
            <w:vMerge/>
            <w:tcBorders>
              <w:left w:val="single" w:sz="4" w:space="0" w:color="auto"/>
              <w:right w:val="single" w:sz="4" w:space="0" w:color="auto"/>
            </w:tcBorders>
            <w:vAlign w:val="center"/>
          </w:tcPr>
          <w:p w14:paraId="6CDBDF53" w14:textId="77777777" w:rsidR="00D165F0" w:rsidRPr="00831A1A" w:rsidRDefault="00D165F0" w:rsidP="006F78B1">
            <w:pPr>
              <w:contextualSpacing/>
              <w:jc w:val="center"/>
              <w:rPr>
                <w:rFonts w:eastAsiaTheme="minorEastAsia"/>
                <w:sz w:val="20"/>
                <w:szCs w:val="20"/>
              </w:rPr>
            </w:pPr>
          </w:p>
        </w:tc>
      </w:tr>
      <w:tr w:rsidR="00D165F0" w:rsidRPr="00831A1A" w14:paraId="5BE31770"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65D8CBD7"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3.5.</w:t>
            </w:r>
          </w:p>
        </w:tc>
        <w:tc>
          <w:tcPr>
            <w:tcW w:w="6549" w:type="dxa"/>
            <w:tcBorders>
              <w:top w:val="single" w:sz="4" w:space="0" w:color="auto"/>
              <w:left w:val="single" w:sz="4" w:space="0" w:color="auto"/>
              <w:bottom w:val="single" w:sz="4" w:space="0" w:color="auto"/>
              <w:right w:val="single" w:sz="4" w:space="0" w:color="auto"/>
            </w:tcBorders>
            <w:vAlign w:val="center"/>
          </w:tcPr>
          <w:p w14:paraId="4910E3C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402" w:type="dxa"/>
            <w:vMerge/>
            <w:tcBorders>
              <w:left w:val="single" w:sz="4" w:space="0" w:color="auto"/>
              <w:right w:val="single" w:sz="4" w:space="0" w:color="auto"/>
            </w:tcBorders>
            <w:vAlign w:val="center"/>
          </w:tcPr>
          <w:p w14:paraId="27FE2520" w14:textId="77777777" w:rsidR="00D165F0" w:rsidRPr="00831A1A" w:rsidRDefault="00D165F0" w:rsidP="006F78B1">
            <w:pPr>
              <w:contextualSpacing/>
              <w:jc w:val="center"/>
              <w:rPr>
                <w:rFonts w:eastAsiaTheme="minorEastAsia"/>
                <w:sz w:val="20"/>
                <w:szCs w:val="20"/>
              </w:rPr>
            </w:pPr>
          </w:p>
        </w:tc>
      </w:tr>
      <w:tr w:rsidR="00D165F0" w:rsidRPr="00831A1A" w14:paraId="0B4E76A7"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32070339"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3.6.</w:t>
            </w:r>
          </w:p>
        </w:tc>
        <w:tc>
          <w:tcPr>
            <w:tcW w:w="6549" w:type="dxa"/>
            <w:tcBorders>
              <w:top w:val="single" w:sz="4" w:space="0" w:color="auto"/>
              <w:left w:val="single" w:sz="4" w:space="0" w:color="auto"/>
              <w:bottom w:val="single" w:sz="4" w:space="0" w:color="auto"/>
              <w:right w:val="single" w:sz="4" w:space="0" w:color="auto"/>
            </w:tcBorders>
            <w:vAlign w:val="center"/>
          </w:tcPr>
          <w:p w14:paraId="52136BE3"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xml:space="preserve">по лестницам, пандусам, крыльцам, подвалам </w:t>
            </w:r>
          </w:p>
        </w:tc>
        <w:tc>
          <w:tcPr>
            <w:tcW w:w="3402" w:type="dxa"/>
            <w:vMerge/>
            <w:tcBorders>
              <w:left w:val="single" w:sz="4" w:space="0" w:color="auto"/>
              <w:right w:val="single" w:sz="4" w:space="0" w:color="auto"/>
            </w:tcBorders>
            <w:vAlign w:val="center"/>
          </w:tcPr>
          <w:p w14:paraId="4E1EB68F" w14:textId="77777777" w:rsidR="00D165F0" w:rsidRPr="00831A1A" w:rsidRDefault="00D165F0" w:rsidP="006F78B1">
            <w:pPr>
              <w:contextualSpacing/>
              <w:jc w:val="center"/>
              <w:rPr>
                <w:rFonts w:eastAsiaTheme="minorEastAsia"/>
                <w:sz w:val="20"/>
                <w:szCs w:val="20"/>
              </w:rPr>
            </w:pPr>
          </w:p>
        </w:tc>
      </w:tr>
      <w:tr w:rsidR="00D165F0" w:rsidRPr="00831A1A" w14:paraId="47E6F8A3"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5C2A8AF4"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3.7.</w:t>
            </w:r>
          </w:p>
        </w:tc>
        <w:tc>
          <w:tcPr>
            <w:tcW w:w="6549" w:type="dxa"/>
            <w:tcBorders>
              <w:top w:val="single" w:sz="4" w:space="0" w:color="auto"/>
              <w:left w:val="single" w:sz="4" w:space="0" w:color="auto"/>
              <w:bottom w:val="single" w:sz="4" w:space="0" w:color="auto"/>
              <w:right w:val="single" w:sz="4" w:space="0" w:color="auto"/>
            </w:tcBorders>
            <w:vAlign w:val="center"/>
          </w:tcPr>
          <w:p w14:paraId="6721ABDF"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полам (на лестницах, чердаках, в холлах и подвалах)</w:t>
            </w:r>
          </w:p>
        </w:tc>
        <w:tc>
          <w:tcPr>
            <w:tcW w:w="3402" w:type="dxa"/>
            <w:vMerge/>
            <w:tcBorders>
              <w:left w:val="single" w:sz="4" w:space="0" w:color="auto"/>
              <w:right w:val="single" w:sz="4" w:space="0" w:color="auto"/>
            </w:tcBorders>
            <w:vAlign w:val="center"/>
          </w:tcPr>
          <w:p w14:paraId="11CB862C" w14:textId="77777777" w:rsidR="00D165F0" w:rsidRPr="00831A1A" w:rsidRDefault="00D165F0" w:rsidP="006F78B1">
            <w:pPr>
              <w:contextualSpacing/>
              <w:jc w:val="center"/>
              <w:rPr>
                <w:rFonts w:eastAsiaTheme="minorEastAsia"/>
                <w:sz w:val="20"/>
                <w:szCs w:val="20"/>
              </w:rPr>
            </w:pPr>
          </w:p>
        </w:tc>
      </w:tr>
      <w:tr w:rsidR="00D165F0" w:rsidRPr="00831A1A" w14:paraId="731B47F8"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02DD56F7"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3.8.</w:t>
            </w:r>
          </w:p>
        </w:tc>
        <w:tc>
          <w:tcPr>
            <w:tcW w:w="6549" w:type="dxa"/>
            <w:tcBorders>
              <w:top w:val="single" w:sz="4" w:space="0" w:color="auto"/>
              <w:left w:val="single" w:sz="4" w:space="0" w:color="auto"/>
              <w:bottom w:val="single" w:sz="4" w:space="0" w:color="auto"/>
              <w:right w:val="single" w:sz="4" w:space="0" w:color="auto"/>
            </w:tcBorders>
            <w:vAlign w:val="center"/>
          </w:tcPr>
          <w:p w14:paraId="005DFBB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стенам в подъездах, технических помещениях, в других общедомовых вспомогательных помещениях</w:t>
            </w:r>
          </w:p>
        </w:tc>
        <w:tc>
          <w:tcPr>
            <w:tcW w:w="3402" w:type="dxa"/>
            <w:vMerge/>
            <w:tcBorders>
              <w:left w:val="single" w:sz="4" w:space="0" w:color="auto"/>
              <w:right w:val="single" w:sz="4" w:space="0" w:color="auto"/>
            </w:tcBorders>
            <w:vAlign w:val="center"/>
          </w:tcPr>
          <w:p w14:paraId="308ED8AE" w14:textId="77777777" w:rsidR="00D165F0" w:rsidRPr="00831A1A" w:rsidRDefault="00D165F0" w:rsidP="006F78B1">
            <w:pPr>
              <w:contextualSpacing/>
              <w:jc w:val="center"/>
              <w:rPr>
                <w:rFonts w:eastAsiaTheme="minorEastAsia"/>
                <w:sz w:val="20"/>
                <w:szCs w:val="20"/>
              </w:rPr>
            </w:pPr>
          </w:p>
        </w:tc>
      </w:tr>
      <w:tr w:rsidR="00D165F0" w:rsidRPr="00831A1A" w14:paraId="7DAC8415"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78A4F0F2"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3.9.</w:t>
            </w:r>
          </w:p>
        </w:tc>
        <w:tc>
          <w:tcPr>
            <w:tcW w:w="6549" w:type="dxa"/>
            <w:tcBorders>
              <w:top w:val="single" w:sz="4" w:space="0" w:color="auto"/>
              <w:left w:val="single" w:sz="4" w:space="0" w:color="auto"/>
              <w:bottom w:val="single" w:sz="4" w:space="0" w:color="auto"/>
              <w:right w:val="single" w:sz="4" w:space="0" w:color="auto"/>
            </w:tcBorders>
            <w:vAlign w:val="center"/>
          </w:tcPr>
          <w:p w14:paraId="6ABC7DD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Ремонт, регулировка и испытание систем водоснабжения, утепления, проверка состояния и ремонт продухов в цоколях зданий, ремонт и утепление наружных водоразборных кранов, ремонт входных дверей</w:t>
            </w:r>
          </w:p>
        </w:tc>
        <w:tc>
          <w:tcPr>
            <w:tcW w:w="3402" w:type="dxa"/>
            <w:vMerge w:val="restart"/>
            <w:tcBorders>
              <w:left w:val="single" w:sz="4" w:space="0" w:color="auto"/>
              <w:right w:val="single" w:sz="4" w:space="0" w:color="auto"/>
            </w:tcBorders>
            <w:vAlign w:val="center"/>
          </w:tcPr>
          <w:p w14:paraId="5C3523D5"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подготовке дома к эксплуатации в осенне-зимний(весенне-летний) период</w:t>
            </w:r>
          </w:p>
        </w:tc>
      </w:tr>
      <w:tr w:rsidR="00D165F0" w:rsidRPr="00831A1A" w14:paraId="295F000E"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5E54146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3.10.</w:t>
            </w:r>
          </w:p>
        </w:tc>
        <w:tc>
          <w:tcPr>
            <w:tcW w:w="6549" w:type="dxa"/>
            <w:tcBorders>
              <w:top w:val="single" w:sz="4" w:space="0" w:color="auto"/>
              <w:left w:val="single" w:sz="4" w:space="0" w:color="auto"/>
              <w:bottom w:val="single" w:sz="4" w:space="0" w:color="auto"/>
              <w:right w:val="single" w:sz="4" w:space="0" w:color="auto"/>
            </w:tcBorders>
            <w:vAlign w:val="center"/>
          </w:tcPr>
          <w:p w14:paraId="5AA0DB7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Промывка и опрессовка систем водоснабжения</w:t>
            </w:r>
          </w:p>
        </w:tc>
        <w:tc>
          <w:tcPr>
            <w:tcW w:w="3402" w:type="dxa"/>
            <w:vMerge/>
            <w:tcBorders>
              <w:left w:val="single" w:sz="4" w:space="0" w:color="auto"/>
              <w:right w:val="single" w:sz="4" w:space="0" w:color="auto"/>
            </w:tcBorders>
            <w:vAlign w:val="center"/>
          </w:tcPr>
          <w:p w14:paraId="680F2DDA" w14:textId="77777777" w:rsidR="00D165F0" w:rsidRPr="00831A1A" w:rsidRDefault="00D165F0" w:rsidP="006F78B1">
            <w:pPr>
              <w:contextualSpacing/>
              <w:jc w:val="center"/>
              <w:rPr>
                <w:rFonts w:eastAsiaTheme="minorEastAsia"/>
                <w:sz w:val="20"/>
                <w:szCs w:val="20"/>
              </w:rPr>
            </w:pPr>
          </w:p>
        </w:tc>
      </w:tr>
      <w:tr w:rsidR="00D165F0" w:rsidRPr="00831A1A" w14:paraId="70FB2491"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3C91D63A"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3.11.</w:t>
            </w:r>
          </w:p>
        </w:tc>
        <w:tc>
          <w:tcPr>
            <w:tcW w:w="6549" w:type="dxa"/>
            <w:tcBorders>
              <w:top w:val="single" w:sz="4" w:space="0" w:color="auto"/>
              <w:left w:val="single" w:sz="4" w:space="0" w:color="auto"/>
              <w:bottom w:val="single" w:sz="4" w:space="0" w:color="auto"/>
              <w:right w:val="single" w:sz="4" w:space="0" w:color="auto"/>
            </w:tcBorders>
            <w:vAlign w:val="center"/>
          </w:tcPr>
          <w:p w14:paraId="41D4514D"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402" w:type="dxa"/>
            <w:tcBorders>
              <w:left w:val="single" w:sz="4" w:space="0" w:color="auto"/>
              <w:right w:val="single" w:sz="4" w:space="0" w:color="auto"/>
            </w:tcBorders>
            <w:vAlign w:val="center"/>
          </w:tcPr>
          <w:p w14:paraId="093FD5D6"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Круглосуточно при возникновении аварийной ситуации</w:t>
            </w:r>
          </w:p>
        </w:tc>
      </w:tr>
      <w:tr w:rsidR="00D165F0" w:rsidRPr="00831A1A" w14:paraId="7AEF682B" w14:textId="77777777" w:rsidTr="00831A1A">
        <w:trPr>
          <w:trHeight w:val="856"/>
        </w:trPr>
        <w:tc>
          <w:tcPr>
            <w:tcW w:w="822" w:type="dxa"/>
            <w:tcBorders>
              <w:top w:val="single" w:sz="4" w:space="0" w:color="auto"/>
              <w:left w:val="single" w:sz="4" w:space="0" w:color="auto"/>
              <w:bottom w:val="single" w:sz="4" w:space="0" w:color="auto"/>
              <w:right w:val="single" w:sz="4" w:space="0" w:color="auto"/>
            </w:tcBorders>
            <w:vAlign w:val="center"/>
          </w:tcPr>
          <w:p w14:paraId="6DB6C6DC"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3.12.</w:t>
            </w:r>
          </w:p>
        </w:tc>
        <w:tc>
          <w:tcPr>
            <w:tcW w:w="6549" w:type="dxa"/>
            <w:tcBorders>
              <w:top w:val="single" w:sz="4" w:space="0" w:color="auto"/>
              <w:left w:val="single" w:sz="4" w:space="0" w:color="auto"/>
              <w:bottom w:val="single" w:sz="4" w:space="0" w:color="auto"/>
              <w:right w:val="single" w:sz="4" w:space="0" w:color="auto"/>
            </w:tcBorders>
            <w:vAlign w:val="center"/>
          </w:tcPr>
          <w:p w14:paraId="17F7CD4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Устранение аварий и выполнение заявок населения</w:t>
            </w:r>
          </w:p>
        </w:tc>
        <w:tc>
          <w:tcPr>
            <w:tcW w:w="3402" w:type="dxa"/>
            <w:tcBorders>
              <w:left w:val="single" w:sz="4" w:space="0" w:color="auto"/>
              <w:right w:val="single" w:sz="4" w:space="0" w:color="auto"/>
            </w:tcBorders>
            <w:vAlign w:val="center"/>
          </w:tcPr>
          <w:p w14:paraId="1889D650"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необходимости</w:t>
            </w:r>
          </w:p>
        </w:tc>
      </w:tr>
      <w:tr w:rsidR="00D165F0" w:rsidRPr="00831A1A" w14:paraId="1465FAE4"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4D7C20CC"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3.13.</w:t>
            </w:r>
          </w:p>
        </w:tc>
        <w:tc>
          <w:tcPr>
            <w:tcW w:w="6549" w:type="dxa"/>
            <w:tcBorders>
              <w:top w:val="single" w:sz="4" w:space="0" w:color="auto"/>
              <w:left w:val="single" w:sz="4" w:space="0" w:color="auto"/>
              <w:bottom w:val="single" w:sz="4" w:space="0" w:color="auto"/>
              <w:right w:val="single" w:sz="4" w:space="0" w:color="auto"/>
            </w:tcBorders>
            <w:vAlign w:val="center"/>
          </w:tcPr>
          <w:p w14:paraId="2E031098"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Техническое обслуживание ПЗУ (домофон)</w:t>
            </w:r>
          </w:p>
        </w:tc>
        <w:tc>
          <w:tcPr>
            <w:tcW w:w="3402" w:type="dxa"/>
            <w:tcBorders>
              <w:top w:val="single" w:sz="4" w:space="0" w:color="auto"/>
              <w:left w:val="single" w:sz="4" w:space="0" w:color="auto"/>
              <w:bottom w:val="single" w:sz="4" w:space="0" w:color="auto"/>
              <w:right w:val="single" w:sz="4" w:space="0" w:color="auto"/>
            </w:tcBorders>
            <w:vAlign w:val="center"/>
          </w:tcPr>
          <w:p w14:paraId="46A072EE"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необходимости</w:t>
            </w:r>
          </w:p>
        </w:tc>
      </w:tr>
      <w:tr w:rsidR="00D165F0" w:rsidRPr="00831A1A" w14:paraId="6BF268E2"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756BBE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3.14.</w:t>
            </w:r>
          </w:p>
        </w:tc>
        <w:tc>
          <w:tcPr>
            <w:tcW w:w="6549" w:type="dxa"/>
            <w:tcBorders>
              <w:top w:val="single" w:sz="4" w:space="0" w:color="auto"/>
              <w:left w:val="single" w:sz="4" w:space="0" w:color="auto"/>
              <w:bottom w:val="single" w:sz="4" w:space="0" w:color="auto"/>
              <w:right w:val="single" w:sz="4" w:space="0" w:color="auto"/>
            </w:tcBorders>
            <w:vAlign w:val="center"/>
          </w:tcPr>
          <w:p w14:paraId="4573FDF6"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Содержание мест накопления твердых коммунальных отходов (контейнерных площадок):</w:t>
            </w:r>
          </w:p>
          <w:p w14:paraId="0DE2AD2C"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непосредственно площадки;</w:t>
            </w:r>
          </w:p>
          <w:p w14:paraId="4C1A2C8D"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и исправности) ограждения;</w:t>
            </w:r>
          </w:p>
          <w:p w14:paraId="232C0693"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и исправности) мусорных контейнеров, в том числе замена.</w:t>
            </w:r>
          </w:p>
        </w:tc>
        <w:tc>
          <w:tcPr>
            <w:tcW w:w="3402" w:type="dxa"/>
            <w:tcBorders>
              <w:top w:val="single" w:sz="4" w:space="0" w:color="auto"/>
              <w:left w:val="single" w:sz="4" w:space="0" w:color="auto"/>
              <w:bottom w:val="single" w:sz="4" w:space="0" w:color="auto"/>
              <w:right w:val="single" w:sz="4" w:space="0" w:color="auto"/>
            </w:tcBorders>
            <w:vAlign w:val="center"/>
          </w:tcPr>
          <w:p w14:paraId="6B04F7B6" w14:textId="77777777" w:rsidR="00D165F0" w:rsidRPr="00831A1A" w:rsidRDefault="00D165F0" w:rsidP="006F78B1">
            <w:pPr>
              <w:rPr>
                <w:rFonts w:eastAsiaTheme="minorEastAsia"/>
                <w:sz w:val="20"/>
                <w:szCs w:val="20"/>
              </w:rPr>
            </w:pPr>
            <w:r w:rsidRPr="00831A1A">
              <w:rPr>
                <w:rFonts w:eastAsiaTheme="minorEastAsia"/>
                <w:sz w:val="20"/>
                <w:szCs w:val="20"/>
              </w:rPr>
              <w:t>По мере необходимости (загрязнения)</w:t>
            </w:r>
          </w:p>
          <w:p w14:paraId="389FF7CE" w14:textId="77777777" w:rsidR="00D165F0" w:rsidRPr="00831A1A" w:rsidRDefault="00D165F0" w:rsidP="006F78B1">
            <w:pPr>
              <w:contextualSpacing/>
              <w:jc w:val="center"/>
              <w:rPr>
                <w:rFonts w:eastAsiaTheme="minorEastAsia"/>
                <w:sz w:val="20"/>
                <w:szCs w:val="20"/>
              </w:rPr>
            </w:pPr>
          </w:p>
        </w:tc>
      </w:tr>
      <w:tr w:rsidR="00AC082E" w:rsidRPr="00831A1A" w14:paraId="74030894"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4DAE9824" w14:textId="77777777" w:rsidR="00AC082E" w:rsidRPr="00831A1A" w:rsidRDefault="006E4ED9" w:rsidP="006F78B1">
            <w:pPr>
              <w:contextualSpacing/>
              <w:jc w:val="center"/>
              <w:rPr>
                <w:rFonts w:eastAsiaTheme="minorEastAsia"/>
                <w:sz w:val="20"/>
                <w:szCs w:val="20"/>
              </w:rPr>
            </w:pPr>
            <w:r w:rsidRPr="00831A1A">
              <w:rPr>
                <w:rFonts w:eastAsiaTheme="minorEastAsia"/>
                <w:sz w:val="20"/>
                <w:szCs w:val="20"/>
              </w:rPr>
              <w:t>3.15</w:t>
            </w:r>
            <w:r w:rsidR="000D3EF0" w:rsidRPr="00831A1A">
              <w:rPr>
                <w:rFonts w:eastAsiaTheme="minorEastAsia"/>
                <w:sz w:val="20"/>
                <w:szCs w:val="20"/>
              </w:rPr>
              <w:t>.</w:t>
            </w:r>
          </w:p>
        </w:tc>
        <w:tc>
          <w:tcPr>
            <w:tcW w:w="6549" w:type="dxa"/>
            <w:tcBorders>
              <w:top w:val="single" w:sz="4" w:space="0" w:color="auto"/>
              <w:left w:val="single" w:sz="4" w:space="0" w:color="auto"/>
              <w:bottom w:val="single" w:sz="4" w:space="0" w:color="auto"/>
              <w:right w:val="single" w:sz="4" w:space="0" w:color="auto"/>
            </w:tcBorders>
            <w:vAlign w:val="center"/>
          </w:tcPr>
          <w:p w14:paraId="3E0F889A" w14:textId="77777777" w:rsidR="00AC082E" w:rsidRPr="00831A1A" w:rsidRDefault="00AC082E" w:rsidP="006F78B1">
            <w:pPr>
              <w:contextualSpacing/>
              <w:rPr>
                <w:rFonts w:eastAsiaTheme="minorEastAsia"/>
                <w:sz w:val="20"/>
                <w:szCs w:val="20"/>
              </w:rPr>
            </w:pPr>
            <w:r w:rsidRPr="00831A1A">
              <w:rPr>
                <w:rFonts w:eastAsiaTheme="minorEastAsia"/>
                <w:sz w:val="20"/>
                <w:szCs w:val="20"/>
              </w:rPr>
              <w:t>Аскуэ</w:t>
            </w:r>
          </w:p>
        </w:tc>
        <w:tc>
          <w:tcPr>
            <w:tcW w:w="3402" w:type="dxa"/>
            <w:tcBorders>
              <w:top w:val="single" w:sz="4" w:space="0" w:color="auto"/>
              <w:left w:val="single" w:sz="4" w:space="0" w:color="auto"/>
              <w:bottom w:val="single" w:sz="4" w:space="0" w:color="auto"/>
              <w:right w:val="single" w:sz="4" w:space="0" w:color="auto"/>
            </w:tcBorders>
            <w:vAlign w:val="center"/>
          </w:tcPr>
          <w:p w14:paraId="74F84885" w14:textId="77777777" w:rsidR="00AC082E" w:rsidRPr="00831A1A" w:rsidRDefault="000F6CC5" w:rsidP="006F78B1">
            <w:pPr>
              <w:rPr>
                <w:rFonts w:eastAsiaTheme="minorEastAsia"/>
                <w:sz w:val="20"/>
                <w:szCs w:val="20"/>
              </w:rPr>
            </w:pPr>
            <w:r w:rsidRPr="00831A1A">
              <w:rPr>
                <w:rFonts w:eastAsiaTheme="minorEastAsia"/>
                <w:sz w:val="20"/>
                <w:szCs w:val="20"/>
              </w:rPr>
              <w:t xml:space="preserve">По договору со специализированной организацией </w:t>
            </w:r>
          </w:p>
        </w:tc>
      </w:tr>
      <w:tr w:rsidR="00AC082E" w:rsidRPr="00831A1A" w14:paraId="77304DE9"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336D161E" w14:textId="77777777" w:rsidR="00AC082E" w:rsidRPr="00831A1A" w:rsidRDefault="006E4ED9" w:rsidP="006F78B1">
            <w:pPr>
              <w:contextualSpacing/>
              <w:jc w:val="center"/>
              <w:rPr>
                <w:rFonts w:eastAsiaTheme="minorEastAsia"/>
                <w:sz w:val="20"/>
                <w:szCs w:val="20"/>
              </w:rPr>
            </w:pPr>
            <w:r w:rsidRPr="00831A1A">
              <w:rPr>
                <w:rFonts w:eastAsiaTheme="minorEastAsia"/>
                <w:sz w:val="20"/>
                <w:szCs w:val="20"/>
              </w:rPr>
              <w:t>3.16</w:t>
            </w:r>
            <w:r w:rsidR="000D3EF0" w:rsidRPr="00831A1A">
              <w:rPr>
                <w:rFonts w:eastAsiaTheme="minorEastAsia"/>
                <w:sz w:val="20"/>
                <w:szCs w:val="20"/>
              </w:rPr>
              <w:t>.</w:t>
            </w:r>
          </w:p>
        </w:tc>
        <w:tc>
          <w:tcPr>
            <w:tcW w:w="6549" w:type="dxa"/>
            <w:tcBorders>
              <w:top w:val="single" w:sz="4" w:space="0" w:color="auto"/>
              <w:left w:val="single" w:sz="4" w:space="0" w:color="auto"/>
              <w:bottom w:val="single" w:sz="4" w:space="0" w:color="auto"/>
              <w:right w:val="single" w:sz="4" w:space="0" w:color="auto"/>
            </w:tcBorders>
            <w:vAlign w:val="center"/>
          </w:tcPr>
          <w:p w14:paraId="7AF65C94" w14:textId="77777777" w:rsidR="00AC082E" w:rsidRPr="00831A1A" w:rsidRDefault="00AC082E" w:rsidP="006F78B1">
            <w:pPr>
              <w:contextualSpacing/>
              <w:rPr>
                <w:rFonts w:eastAsiaTheme="minorEastAsia"/>
                <w:sz w:val="20"/>
                <w:szCs w:val="20"/>
              </w:rPr>
            </w:pPr>
            <w:r w:rsidRPr="00831A1A">
              <w:rPr>
                <w:rFonts w:eastAsiaTheme="minorEastAsia"/>
                <w:sz w:val="20"/>
                <w:szCs w:val="20"/>
              </w:rPr>
              <w:t>Автополи</w:t>
            </w:r>
            <w:r w:rsidR="000F6CC5" w:rsidRPr="00831A1A">
              <w:rPr>
                <w:rFonts w:eastAsiaTheme="minorEastAsia"/>
                <w:sz w:val="20"/>
                <w:szCs w:val="20"/>
              </w:rPr>
              <w:t>в:</w:t>
            </w:r>
          </w:p>
          <w:p w14:paraId="584A983E" w14:textId="77777777" w:rsidR="000F6CC5" w:rsidRPr="00831A1A" w:rsidRDefault="000F6CC5" w:rsidP="006F78B1">
            <w:pPr>
              <w:contextualSpacing/>
              <w:rPr>
                <w:rFonts w:eastAsiaTheme="minorEastAsia"/>
                <w:sz w:val="20"/>
                <w:szCs w:val="20"/>
              </w:rPr>
            </w:pPr>
            <w:r w:rsidRPr="00831A1A">
              <w:rPr>
                <w:rFonts w:eastAsiaTheme="minorEastAsia"/>
                <w:sz w:val="20"/>
                <w:szCs w:val="20"/>
              </w:rPr>
              <w:t>-замена комплектующих</w:t>
            </w:r>
          </w:p>
          <w:p w14:paraId="40BF73BE" w14:textId="77777777" w:rsidR="000F6CC5" w:rsidRPr="00831A1A" w:rsidRDefault="000F6CC5" w:rsidP="006F78B1">
            <w:pPr>
              <w:contextualSpacing/>
              <w:rPr>
                <w:rFonts w:eastAsiaTheme="minorEastAsia"/>
                <w:sz w:val="20"/>
                <w:szCs w:val="20"/>
              </w:rPr>
            </w:pPr>
            <w:r w:rsidRPr="00831A1A">
              <w:rPr>
                <w:rFonts w:eastAsiaTheme="minorEastAsia"/>
                <w:sz w:val="20"/>
                <w:szCs w:val="20"/>
              </w:rPr>
              <w:t>- осенняя консервация;</w:t>
            </w:r>
          </w:p>
          <w:p w14:paraId="0BC8051C" w14:textId="77777777" w:rsidR="000F6CC5" w:rsidRPr="00831A1A" w:rsidRDefault="000F6CC5" w:rsidP="006F78B1">
            <w:pPr>
              <w:contextualSpacing/>
              <w:rPr>
                <w:rFonts w:eastAsiaTheme="minorEastAsia"/>
                <w:sz w:val="20"/>
                <w:szCs w:val="20"/>
              </w:rPr>
            </w:pPr>
            <w:r w:rsidRPr="00831A1A">
              <w:rPr>
                <w:rFonts w:eastAsiaTheme="minorEastAsia"/>
                <w:sz w:val="20"/>
                <w:szCs w:val="20"/>
              </w:rPr>
              <w:t>-весенняя ра</w:t>
            </w:r>
            <w:r w:rsidR="00BA0476" w:rsidRPr="00831A1A">
              <w:rPr>
                <w:rFonts w:eastAsiaTheme="minorEastAsia"/>
                <w:sz w:val="20"/>
                <w:szCs w:val="20"/>
              </w:rPr>
              <w:t>с</w:t>
            </w:r>
            <w:r w:rsidRPr="00831A1A">
              <w:rPr>
                <w:rFonts w:eastAsiaTheme="minorEastAsia"/>
                <w:sz w:val="20"/>
                <w:szCs w:val="20"/>
              </w:rPr>
              <w:t>консервация</w:t>
            </w:r>
          </w:p>
        </w:tc>
        <w:tc>
          <w:tcPr>
            <w:tcW w:w="3402" w:type="dxa"/>
            <w:tcBorders>
              <w:top w:val="single" w:sz="4" w:space="0" w:color="auto"/>
              <w:left w:val="single" w:sz="4" w:space="0" w:color="auto"/>
              <w:bottom w:val="single" w:sz="4" w:space="0" w:color="auto"/>
              <w:right w:val="single" w:sz="4" w:space="0" w:color="auto"/>
            </w:tcBorders>
            <w:vAlign w:val="center"/>
          </w:tcPr>
          <w:p w14:paraId="1378C8C9" w14:textId="77777777" w:rsidR="00AC082E" w:rsidRPr="00831A1A" w:rsidRDefault="00AC082E" w:rsidP="006F78B1">
            <w:pPr>
              <w:rPr>
                <w:rFonts w:eastAsiaTheme="minorEastAsia"/>
                <w:sz w:val="20"/>
                <w:szCs w:val="20"/>
              </w:rPr>
            </w:pPr>
          </w:p>
          <w:p w14:paraId="1BBB70AF" w14:textId="77777777" w:rsidR="000F6CC5" w:rsidRPr="00831A1A" w:rsidRDefault="000F6CC5" w:rsidP="006F78B1">
            <w:pPr>
              <w:rPr>
                <w:rFonts w:eastAsiaTheme="minorEastAsia"/>
                <w:sz w:val="20"/>
                <w:szCs w:val="20"/>
              </w:rPr>
            </w:pPr>
            <w:r w:rsidRPr="00831A1A">
              <w:rPr>
                <w:rFonts w:eastAsiaTheme="minorEastAsia"/>
                <w:sz w:val="20"/>
                <w:szCs w:val="20"/>
              </w:rPr>
              <w:t>По мере необходимости</w:t>
            </w:r>
          </w:p>
          <w:p w14:paraId="00DE9CC1" w14:textId="77777777" w:rsidR="000F6CC5" w:rsidRPr="00831A1A" w:rsidRDefault="00BA0476" w:rsidP="006F78B1">
            <w:pPr>
              <w:rPr>
                <w:rFonts w:eastAsiaTheme="minorEastAsia"/>
                <w:sz w:val="20"/>
                <w:szCs w:val="20"/>
              </w:rPr>
            </w:pPr>
            <w:r w:rsidRPr="00831A1A">
              <w:rPr>
                <w:rFonts w:eastAsiaTheme="minorEastAsia"/>
                <w:sz w:val="20"/>
                <w:szCs w:val="20"/>
              </w:rPr>
              <w:t>По договору со специализированной организацией</w:t>
            </w:r>
          </w:p>
        </w:tc>
      </w:tr>
    </w:tbl>
    <w:p w14:paraId="1329CD86" w14:textId="77777777" w:rsidR="00D165F0" w:rsidRPr="00831A1A" w:rsidRDefault="00D165F0" w:rsidP="00D165F0">
      <w:pPr>
        <w:spacing w:after="254" w:line="180" w:lineRule="exact"/>
        <w:rPr>
          <w:rStyle w:val="CharStyle14"/>
          <w:bCs/>
          <w:sz w:val="20"/>
          <w:szCs w:val="20"/>
        </w:rPr>
        <w:sectPr w:rsidR="00D165F0" w:rsidRPr="00831A1A" w:rsidSect="00936B1F">
          <w:footerReference w:type="default" r:id="rId22"/>
          <w:pgSz w:w="11909" w:h="16834" w:code="9"/>
          <w:pgMar w:top="425" w:right="567" w:bottom="567" w:left="851" w:header="284" w:footer="6" w:gutter="0"/>
          <w:cols w:space="720"/>
          <w:noEndnote/>
          <w:docGrid w:linePitch="360"/>
        </w:sectPr>
      </w:pPr>
    </w:p>
    <w:bookmarkEnd w:id="42"/>
    <w:bookmarkEnd w:id="43"/>
    <w:tbl>
      <w:tblPr>
        <w:tblW w:w="0" w:type="auto"/>
        <w:tblLook w:val="04A0" w:firstRow="1" w:lastRow="0" w:firstColumn="1" w:lastColumn="0" w:noHBand="0" w:noVBand="1"/>
      </w:tblPr>
      <w:tblGrid>
        <w:gridCol w:w="5387"/>
        <w:gridCol w:w="4819"/>
      </w:tblGrid>
      <w:tr w:rsidR="00D165F0" w:rsidRPr="00337077" w14:paraId="27CD7D54" w14:textId="77777777" w:rsidTr="00936B1F">
        <w:tc>
          <w:tcPr>
            <w:tcW w:w="5387" w:type="dxa"/>
          </w:tcPr>
          <w:p w14:paraId="45BE3FA8" w14:textId="77777777" w:rsidR="00D165F0" w:rsidRPr="00337077" w:rsidRDefault="00D165F0" w:rsidP="006F78B1">
            <w:pPr>
              <w:keepNext/>
              <w:keepLines/>
              <w:spacing w:line="278" w:lineRule="exact"/>
              <w:outlineLvl w:val="2"/>
              <w:rPr>
                <w:bCs/>
                <w:color w:val="auto"/>
                <w:sz w:val="18"/>
                <w:szCs w:val="18"/>
                <w:shd w:val="clear" w:color="auto" w:fill="FFFFFF"/>
              </w:rPr>
            </w:pPr>
          </w:p>
        </w:tc>
        <w:tc>
          <w:tcPr>
            <w:tcW w:w="4819" w:type="dxa"/>
          </w:tcPr>
          <w:p w14:paraId="2E9CEFCA" w14:textId="37B75C80" w:rsidR="00936B1F" w:rsidRPr="00337077" w:rsidRDefault="00936B1F" w:rsidP="00936B1F">
            <w:pPr>
              <w:keepNext/>
              <w:keepLines/>
              <w:outlineLvl w:val="2"/>
              <w:rPr>
                <w:color w:val="auto"/>
                <w:sz w:val="18"/>
                <w:szCs w:val="18"/>
                <w:shd w:val="clear" w:color="auto" w:fill="FFFFFF"/>
              </w:rPr>
            </w:pPr>
            <w:r w:rsidRPr="00337077">
              <w:rPr>
                <w:b/>
                <w:bCs/>
                <w:color w:val="auto"/>
                <w:sz w:val="18"/>
                <w:szCs w:val="18"/>
                <w:shd w:val="clear" w:color="auto" w:fill="FFFFFF"/>
              </w:rPr>
              <w:t>Приложение №4</w:t>
            </w:r>
            <w:r w:rsidRPr="00337077">
              <w:rPr>
                <w:color w:val="auto"/>
                <w:sz w:val="18"/>
                <w:szCs w:val="18"/>
                <w:shd w:val="clear" w:color="auto" w:fill="FFFFFF"/>
              </w:rPr>
              <w:t xml:space="preserve"> к Договору о передаче прав по управлению домом №</w:t>
            </w:r>
            <w:r w:rsidR="004E658A">
              <w:rPr>
                <w:sz w:val="18"/>
                <w:szCs w:val="18"/>
                <w:shd w:val="clear" w:color="auto" w:fill="FFFFFF"/>
              </w:rPr>
              <w:t xml:space="preserve"> </w:t>
            </w:r>
            <w:r w:rsidR="007353B4">
              <w:rPr>
                <w:bCs/>
                <w:sz w:val="20"/>
                <w:szCs w:val="20"/>
              </w:rPr>
              <w:t xml:space="preserve"> </w:t>
            </w:r>
            <w:r w:rsidRPr="00337077">
              <w:rPr>
                <w:color w:val="auto"/>
                <w:sz w:val="18"/>
                <w:szCs w:val="18"/>
                <w:shd w:val="clear" w:color="auto" w:fill="FFFFFF"/>
              </w:rPr>
              <w:t>от  ___________ 20__г.</w:t>
            </w:r>
          </w:p>
          <w:p w14:paraId="55A7F777" w14:textId="77777777" w:rsidR="00D165F0" w:rsidRPr="00337077" w:rsidRDefault="00D165F0" w:rsidP="006F78B1">
            <w:pPr>
              <w:keepNext/>
              <w:keepLines/>
              <w:outlineLvl w:val="2"/>
              <w:rPr>
                <w:bCs/>
                <w:color w:val="auto"/>
                <w:sz w:val="20"/>
                <w:szCs w:val="20"/>
                <w:shd w:val="clear" w:color="auto" w:fill="FFFFFF"/>
              </w:rPr>
            </w:pPr>
          </w:p>
        </w:tc>
      </w:tr>
    </w:tbl>
    <w:p w14:paraId="114DC4FA" w14:textId="77777777" w:rsidR="00D165F0" w:rsidRPr="00337077" w:rsidRDefault="00D165F0" w:rsidP="00D165F0">
      <w:pPr>
        <w:jc w:val="center"/>
        <w:rPr>
          <w:b/>
          <w:color w:val="auto"/>
          <w:sz w:val="20"/>
          <w:szCs w:val="20"/>
        </w:rPr>
      </w:pPr>
      <w:r w:rsidRPr="00337077">
        <w:rPr>
          <w:b/>
          <w:color w:val="auto"/>
          <w:sz w:val="20"/>
          <w:szCs w:val="20"/>
        </w:rPr>
        <w:t>Инструкция</w:t>
      </w:r>
    </w:p>
    <w:p w14:paraId="6F8A6CE8" w14:textId="77777777" w:rsidR="00D165F0" w:rsidRPr="00337077" w:rsidRDefault="00D165F0" w:rsidP="00D165F0">
      <w:pPr>
        <w:jc w:val="center"/>
        <w:rPr>
          <w:b/>
          <w:color w:val="auto"/>
          <w:sz w:val="20"/>
          <w:szCs w:val="20"/>
        </w:rPr>
      </w:pPr>
      <w:r w:rsidRPr="00337077">
        <w:rPr>
          <w:b/>
          <w:color w:val="auto"/>
          <w:sz w:val="20"/>
          <w:szCs w:val="20"/>
        </w:rPr>
        <w:t xml:space="preserve">о мерах пожарной безопасности. </w:t>
      </w:r>
    </w:p>
    <w:p w14:paraId="2C80E210" w14:textId="77777777" w:rsidR="00D165F0" w:rsidRPr="00337077" w:rsidRDefault="00D165F0" w:rsidP="00D165F0">
      <w:pPr>
        <w:numPr>
          <w:ilvl w:val="0"/>
          <w:numId w:val="21"/>
        </w:numPr>
        <w:jc w:val="center"/>
        <w:rPr>
          <w:b/>
          <w:bCs/>
          <w:sz w:val="20"/>
          <w:szCs w:val="20"/>
        </w:rPr>
      </w:pPr>
      <w:r w:rsidRPr="00337077">
        <w:rPr>
          <w:b/>
          <w:bCs/>
          <w:sz w:val="20"/>
          <w:szCs w:val="20"/>
        </w:rPr>
        <w:t>Общие положения.</w:t>
      </w:r>
    </w:p>
    <w:p w14:paraId="676D5B4C" w14:textId="5046C115" w:rsidR="00D165F0" w:rsidRPr="00337077" w:rsidRDefault="00D165F0" w:rsidP="00D165F0">
      <w:pPr>
        <w:spacing w:line="250" w:lineRule="exact"/>
        <w:ind w:right="-38" w:firstLine="567"/>
        <w:jc w:val="both"/>
        <w:rPr>
          <w:color w:val="auto"/>
          <w:sz w:val="20"/>
          <w:szCs w:val="20"/>
        </w:rPr>
      </w:pPr>
      <w:r w:rsidRPr="00337077">
        <w:rPr>
          <w:sz w:val="20"/>
          <w:szCs w:val="20"/>
        </w:rPr>
        <w:t xml:space="preserve">1.1. Настоящая инструкция разработана в соответствии Федеральным </w:t>
      </w:r>
      <w:hyperlink r:id="rId23" w:history="1">
        <w:r w:rsidRPr="00337077">
          <w:rPr>
            <w:sz w:val="20"/>
            <w:szCs w:val="20"/>
          </w:rPr>
          <w:t>законом</w:t>
        </w:r>
      </w:hyperlink>
      <w:r w:rsidRPr="00337077">
        <w:rPr>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w:t>
      </w:r>
      <w:r w:rsidRPr="00337077">
        <w:rPr>
          <w:color w:val="auto"/>
          <w:sz w:val="20"/>
          <w:szCs w:val="20"/>
        </w:rPr>
        <w:t xml:space="preserve">иных чрезвычайных ситуаций и устанавливает Собственникам и пользователям помещений в многоквартирном доме по адресу: </w:t>
      </w:r>
      <w:r w:rsidRPr="00337077">
        <w:rPr>
          <w:rStyle w:val="20"/>
          <w:rFonts w:ascii="Times New Roman" w:hAnsi="Times New Roman" w:cs="Times New Roman"/>
          <w:b/>
          <w:bCs/>
          <w:color w:val="auto"/>
          <w:sz w:val="20"/>
          <w:szCs w:val="20"/>
        </w:rPr>
        <w:t xml:space="preserve">РФ, Самарская область, г. Тольятти, улица Владимира Высоцкого дом </w:t>
      </w:r>
      <w:r w:rsidR="0002629E">
        <w:rPr>
          <w:rStyle w:val="20"/>
          <w:rFonts w:ascii="Times New Roman" w:hAnsi="Times New Roman" w:cs="Times New Roman"/>
          <w:b/>
          <w:bCs/>
          <w:color w:val="auto"/>
          <w:sz w:val="20"/>
          <w:szCs w:val="20"/>
        </w:rPr>
        <w:t>9</w:t>
      </w:r>
      <w:r w:rsidRPr="00337077">
        <w:rPr>
          <w:rStyle w:val="20"/>
          <w:rFonts w:ascii="Times New Roman" w:hAnsi="Times New Roman" w:cs="Times New Roman"/>
          <w:b/>
          <w:bCs/>
          <w:color w:val="auto"/>
          <w:sz w:val="20"/>
          <w:szCs w:val="20"/>
        </w:rPr>
        <w:t xml:space="preserve"> </w:t>
      </w:r>
      <w:r w:rsidRPr="00337077">
        <w:rPr>
          <w:color w:val="auto"/>
          <w:sz w:val="20"/>
          <w:szCs w:val="20"/>
        </w:rPr>
        <w:t xml:space="preserve"> (далее – МКД), требования к первичным мерам пожарной безопасности.</w:t>
      </w:r>
    </w:p>
    <w:p w14:paraId="69546A7E" w14:textId="77777777" w:rsidR="00D165F0" w:rsidRPr="00337077" w:rsidRDefault="00D165F0" w:rsidP="00D165F0">
      <w:pPr>
        <w:ind w:firstLine="540"/>
        <w:jc w:val="both"/>
        <w:rPr>
          <w:color w:val="auto"/>
          <w:sz w:val="20"/>
          <w:szCs w:val="20"/>
        </w:rPr>
      </w:pPr>
      <w:r w:rsidRPr="00337077">
        <w:rPr>
          <w:color w:val="auto"/>
          <w:sz w:val="20"/>
          <w:szCs w:val="20"/>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6865596" w14:textId="77777777" w:rsidR="00D165F0" w:rsidRPr="00337077" w:rsidRDefault="00D165F0" w:rsidP="00D165F0">
      <w:pPr>
        <w:jc w:val="center"/>
        <w:rPr>
          <w:b/>
          <w:color w:val="auto"/>
          <w:sz w:val="20"/>
          <w:szCs w:val="20"/>
        </w:rPr>
      </w:pPr>
      <w:r w:rsidRPr="00337077">
        <w:rPr>
          <w:b/>
          <w:bCs/>
          <w:color w:val="auto"/>
          <w:sz w:val="20"/>
          <w:szCs w:val="20"/>
        </w:rPr>
        <w:t>2. Требования к содержанию территории, помещений и оборудования</w:t>
      </w:r>
      <w:r w:rsidRPr="00337077">
        <w:rPr>
          <w:b/>
          <w:color w:val="auto"/>
          <w:sz w:val="20"/>
          <w:szCs w:val="20"/>
        </w:rPr>
        <w:t>.</w:t>
      </w:r>
    </w:p>
    <w:p w14:paraId="4A8E5853" w14:textId="77777777" w:rsidR="00D165F0" w:rsidRPr="00337077" w:rsidRDefault="00D165F0" w:rsidP="00D165F0">
      <w:pPr>
        <w:ind w:firstLine="540"/>
        <w:jc w:val="both"/>
        <w:rPr>
          <w:color w:val="auto"/>
          <w:sz w:val="20"/>
          <w:szCs w:val="20"/>
        </w:rPr>
      </w:pPr>
      <w:r w:rsidRPr="00337077">
        <w:rPr>
          <w:color w:val="auto"/>
          <w:sz w:val="20"/>
          <w:szCs w:val="20"/>
        </w:rPr>
        <w:t xml:space="preserve">2.1. К многоквартирному дому должен быть обеспечен свободный подъезд. </w:t>
      </w:r>
    </w:p>
    <w:p w14:paraId="51DF3328" w14:textId="77777777" w:rsidR="00D165F0" w:rsidRPr="00337077" w:rsidRDefault="00D165F0" w:rsidP="00D165F0">
      <w:pPr>
        <w:ind w:firstLine="540"/>
        <w:jc w:val="both"/>
        <w:rPr>
          <w:color w:val="auto"/>
          <w:sz w:val="20"/>
          <w:szCs w:val="20"/>
        </w:rPr>
      </w:pPr>
      <w:r w:rsidRPr="00337077">
        <w:rPr>
          <w:color w:val="auto"/>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7ABA588C" w14:textId="77777777" w:rsidR="00D165F0" w:rsidRPr="00337077" w:rsidRDefault="00D165F0" w:rsidP="00D165F0">
      <w:pPr>
        <w:ind w:firstLine="540"/>
        <w:jc w:val="both"/>
        <w:rPr>
          <w:color w:val="auto"/>
          <w:sz w:val="20"/>
          <w:szCs w:val="20"/>
        </w:rPr>
      </w:pPr>
      <w:r w:rsidRPr="00337077">
        <w:rPr>
          <w:color w:val="auto"/>
          <w:sz w:val="20"/>
          <w:szCs w:val="20"/>
        </w:rPr>
        <w:t>2.3. Двери эвакуационных выходов должны свободно открываться в направлении выхода из помещения.</w:t>
      </w:r>
    </w:p>
    <w:p w14:paraId="59E3FCF3" w14:textId="77777777" w:rsidR="00D165F0" w:rsidRPr="00337077" w:rsidRDefault="00D165F0" w:rsidP="00D165F0">
      <w:pPr>
        <w:ind w:firstLine="540"/>
        <w:jc w:val="both"/>
        <w:rPr>
          <w:b/>
          <w:color w:val="auto"/>
          <w:sz w:val="20"/>
          <w:szCs w:val="20"/>
        </w:rPr>
      </w:pPr>
      <w:r w:rsidRPr="00337077">
        <w:rPr>
          <w:b/>
          <w:color w:val="auto"/>
          <w:sz w:val="20"/>
          <w:szCs w:val="20"/>
        </w:rPr>
        <w:t>2.4. Запрещается:</w:t>
      </w:r>
    </w:p>
    <w:p w14:paraId="1A6BED7E" w14:textId="77777777" w:rsidR="00D165F0" w:rsidRPr="00337077" w:rsidRDefault="00D165F0" w:rsidP="00D165F0">
      <w:pPr>
        <w:ind w:firstLine="540"/>
        <w:jc w:val="both"/>
        <w:rPr>
          <w:color w:val="auto"/>
          <w:sz w:val="20"/>
          <w:szCs w:val="20"/>
        </w:rPr>
      </w:pPr>
      <w:r w:rsidRPr="00337077">
        <w:rPr>
          <w:color w:val="auto"/>
          <w:sz w:val="20"/>
          <w:szCs w:val="20"/>
        </w:rPr>
        <w:t>2.4.1. Хранить в помещениях огнеопасные (горючие) или легковоспламеняющиеся вещества и жидкости;</w:t>
      </w:r>
    </w:p>
    <w:p w14:paraId="3982ADE0" w14:textId="77777777" w:rsidR="00D165F0" w:rsidRPr="00337077" w:rsidRDefault="00D165F0" w:rsidP="00D165F0">
      <w:pPr>
        <w:ind w:firstLine="540"/>
        <w:jc w:val="both"/>
        <w:rPr>
          <w:color w:val="auto"/>
          <w:sz w:val="20"/>
          <w:szCs w:val="20"/>
        </w:rPr>
      </w:pPr>
      <w:r w:rsidRPr="00337077">
        <w:rPr>
          <w:color w:val="auto"/>
          <w:sz w:val="20"/>
          <w:szCs w:val="20"/>
        </w:rPr>
        <w:t>2.4.2. Производить электрогазосварочные и другие огневые работы;</w:t>
      </w:r>
      <w:r w:rsidR="00936B1F" w:rsidRPr="00337077">
        <w:rPr>
          <w:color w:val="auto"/>
          <w:sz w:val="20"/>
          <w:szCs w:val="20"/>
        </w:rPr>
        <w:t xml:space="preserve">  </w:t>
      </w:r>
    </w:p>
    <w:p w14:paraId="65553F91" w14:textId="77777777" w:rsidR="00D165F0" w:rsidRPr="00337077" w:rsidRDefault="00D165F0" w:rsidP="00D165F0">
      <w:pPr>
        <w:ind w:firstLine="540"/>
        <w:jc w:val="both"/>
        <w:rPr>
          <w:color w:val="auto"/>
          <w:sz w:val="20"/>
          <w:szCs w:val="20"/>
        </w:rPr>
      </w:pPr>
      <w:r w:rsidRPr="00337077">
        <w:rPr>
          <w:color w:val="auto"/>
          <w:sz w:val="20"/>
          <w:szCs w:val="20"/>
        </w:rPr>
        <w:t>2.4.3. Оставлять без присмотра включенные нагревательные электроприборы;</w:t>
      </w:r>
    </w:p>
    <w:p w14:paraId="12748BAC" w14:textId="77777777" w:rsidR="00D165F0" w:rsidRPr="00337077" w:rsidRDefault="00D165F0" w:rsidP="00D165F0">
      <w:pPr>
        <w:ind w:firstLine="540"/>
        <w:jc w:val="both"/>
        <w:rPr>
          <w:color w:val="auto"/>
          <w:sz w:val="20"/>
          <w:szCs w:val="20"/>
        </w:rPr>
      </w:pPr>
      <w:r w:rsidRPr="00337077">
        <w:rPr>
          <w:color w:val="auto"/>
          <w:sz w:val="20"/>
          <w:szCs w:val="20"/>
        </w:rPr>
        <w:t>2.4.4. Снимать предусмотренные проектом двери лестничных клеток, входящие в противодымную защиту здания;</w:t>
      </w:r>
    </w:p>
    <w:p w14:paraId="1C1F11D7" w14:textId="77777777" w:rsidR="00D165F0" w:rsidRPr="00337077" w:rsidRDefault="00D165F0" w:rsidP="00D165F0">
      <w:pPr>
        <w:ind w:firstLine="540"/>
        <w:jc w:val="both"/>
        <w:rPr>
          <w:color w:val="auto"/>
          <w:sz w:val="20"/>
          <w:szCs w:val="20"/>
        </w:rPr>
      </w:pPr>
      <w:r w:rsidRPr="00337077">
        <w:rPr>
          <w:color w:val="auto"/>
          <w:sz w:val="20"/>
          <w:szCs w:val="20"/>
        </w:rPr>
        <w:t>2.4.5. Устанавливать дополнительные, не предусмотренные проектом двери на путях эвакуации, на лестничных клетках, тамбурах.</w:t>
      </w:r>
    </w:p>
    <w:p w14:paraId="6EFC1C1A" w14:textId="77777777" w:rsidR="00D165F0" w:rsidRPr="00337077" w:rsidRDefault="00D165F0" w:rsidP="00D165F0">
      <w:pPr>
        <w:ind w:firstLine="540"/>
        <w:jc w:val="both"/>
        <w:rPr>
          <w:color w:val="auto"/>
          <w:sz w:val="20"/>
          <w:szCs w:val="20"/>
        </w:rPr>
      </w:pPr>
      <w:r w:rsidRPr="00337077">
        <w:rPr>
          <w:color w:val="auto"/>
          <w:sz w:val="20"/>
          <w:szCs w:val="20"/>
        </w:rPr>
        <w:t>2.4.6. Демонтировать пожарные извещатели (датчики), установленные в жилых и нежилых помещениях;</w:t>
      </w:r>
    </w:p>
    <w:p w14:paraId="58CEF7B9" w14:textId="77777777" w:rsidR="00D165F0" w:rsidRPr="00337077" w:rsidRDefault="00D165F0" w:rsidP="00D165F0">
      <w:pPr>
        <w:ind w:firstLine="540"/>
        <w:jc w:val="both"/>
        <w:rPr>
          <w:color w:val="auto"/>
          <w:sz w:val="20"/>
          <w:szCs w:val="20"/>
        </w:rPr>
      </w:pPr>
      <w:r w:rsidRPr="00337077">
        <w:rPr>
          <w:color w:val="auto"/>
          <w:sz w:val="20"/>
          <w:szCs w:val="20"/>
        </w:rPr>
        <w:t>2.4.7. Курить в квартире и местах общего пользования (подъезды, лестничные площадки);</w:t>
      </w:r>
    </w:p>
    <w:p w14:paraId="17024BCD" w14:textId="77777777" w:rsidR="00D165F0" w:rsidRPr="00337077" w:rsidRDefault="00D165F0" w:rsidP="00D165F0">
      <w:pPr>
        <w:ind w:firstLine="540"/>
        <w:jc w:val="both"/>
        <w:rPr>
          <w:color w:val="auto"/>
          <w:sz w:val="20"/>
          <w:szCs w:val="20"/>
        </w:rPr>
      </w:pPr>
      <w:r w:rsidRPr="00337077">
        <w:rPr>
          <w:color w:val="auto"/>
          <w:sz w:val="20"/>
          <w:szCs w:val="20"/>
        </w:rPr>
        <w:t>2.4.8. Бросать окурки с балкона;</w:t>
      </w:r>
    </w:p>
    <w:p w14:paraId="4E22B7E9" w14:textId="77777777" w:rsidR="00D165F0" w:rsidRPr="00337077" w:rsidRDefault="00D165F0" w:rsidP="00D165F0">
      <w:pPr>
        <w:ind w:firstLine="540"/>
        <w:jc w:val="both"/>
        <w:rPr>
          <w:color w:val="auto"/>
          <w:sz w:val="20"/>
          <w:szCs w:val="20"/>
        </w:rPr>
      </w:pPr>
      <w:r w:rsidRPr="00337077">
        <w:rPr>
          <w:color w:val="auto"/>
          <w:sz w:val="20"/>
          <w:szCs w:val="20"/>
        </w:rPr>
        <w:t>2.4.9.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4F64794" w14:textId="77777777" w:rsidR="00D165F0" w:rsidRPr="00337077" w:rsidRDefault="00D165F0" w:rsidP="00D165F0">
      <w:pPr>
        <w:ind w:firstLine="540"/>
        <w:jc w:val="both"/>
        <w:rPr>
          <w:color w:val="auto"/>
          <w:sz w:val="20"/>
          <w:szCs w:val="20"/>
        </w:rPr>
      </w:pPr>
      <w:r w:rsidRPr="00337077">
        <w:rPr>
          <w:color w:val="auto"/>
          <w:sz w:val="20"/>
          <w:szCs w:val="20"/>
        </w:rPr>
        <w:t>2.4.10. Оставлять велосипеды и коляски на лестничных клетках, на выходах из подъездов;</w:t>
      </w:r>
    </w:p>
    <w:p w14:paraId="1724BBC1" w14:textId="77777777" w:rsidR="00D165F0" w:rsidRPr="00337077" w:rsidRDefault="00D165F0" w:rsidP="00D165F0">
      <w:pPr>
        <w:ind w:firstLine="540"/>
        <w:jc w:val="both"/>
        <w:rPr>
          <w:color w:val="auto"/>
          <w:sz w:val="20"/>
          <w:szCs w:val="20"/>
        </w:rPr>
      </w:pPr>
      <w:r w:rsidRPr="00337077">
        <w:rPr>
          <w:color w:val="auto"/>
          <w:sz w:val="20"/>
          <w:szCs w:val="20"/>
        </w:rPr>
        <w:t>2.4.11. Использовать пиротехнику в закрытых помещениях при проведении праздничных мероприятий;</w:t>
      </w:r>
    </w:p>
    <w:p w14:paraId="77439D6C" w14:textId="77777777" w:rsidR="00D165F0" w:rsidRPr="00431159" w:rsidRDefault="00D165F0" w:rsidP="00D165F0">
      <w:pPr>
        <w:ind w:firstLine="540"/>
        <w:jc w:val="both"/>
        <w:rPr>
          <w:color w:val="auto"/>
          <w:sz w:val="20"/>
          <w:szCs w:val="20"/>
        </w:rPr>
      </w:pPr>
      <w:r w:rsidRPr="00337077">
        <w:rPr>
          <w:color w:val="auto"/>
          <w:sz w:val="20"/>
          <w:szCs w:val="20"/>
        </w:rPr>
        <w:t>2.4.12. Складировать твёрдые бытовые отходы или крупногабаритный мусор под</w:t>
      </w:r>
      <w:r w:rsidRPr="00431159">
        <w:rPr>
          <w:color w:val="auto"/>
          <w:sz w:val="20"/>
          <w:szCs w:val="20"/>
        </w:rPr>
        <w:t xml:space="preserve"> окнами жилых домов и около подъездов;</w:t>
      </w:r>
    </w:p>
    <w:p w14:paraId="77FB2EEB" w14:textId="77777777" w:rsidR="00D165F0" w:rsidRPr="00431159" w:rsidRDefault="00D165F0" w:rsidP="00D165F0">
      <w:pPr>
        <w:tabs>
          <w:tab w:val="left" w:pos="1418"/>
        </w:tabs>
        <w:ind w:firstLine="567"/>
        <w:jc w:val="both"/>
        <w:rPr>
          <w:color w:val="auto"/>
          <w:sz w:val="20"/>
          <w:szCs w:val="20"/>
          <w:lang w:eastAsia="en-US"/>
        </w:rPr>
      </w:pPr>
      <w:r w:rsidRPr="00431159">
        <w:rPr>
          <w:color w:val="auto"/>
          <w:sz w:val="20"/>
          <w:szCs w:val="20"/>
        </w:rPr>
        <w:t xml:space="preserve">2.4.13. </w:t>
      </w:r>
      <w:r w:rsidRPr="00431159">
        <w:rPr>
          <w:color w:val="auto"/>
          <w:sz w:val="20"/>
          <w:szCs w:val="20"/>
          <w:lang w:eastAsia="en-US"/>
        </w:rPr>
        <w:t>Разжигать костер, зажигать спички, свечи на балконах, лоджиях, террасах;</w:t>
      </w:r>
    </w:p>
    <w:p w14:paraId="7A43E2C8" w14:textId="77777777" w:rsidR="00D165F0" w:rsidRPr="00431159" w:rsidRDefault="00D165F0" w:rsidP="00D165F0">
      <w:pPr>
        <w:tabs>
          <w:tab w:val="left" w:pos="1418"/>
        </w:tabs>
        <w:ind w:firstLine="567"/>
        <w:jc w:val="both"/>
        <w:rPr>
          <w:color w:val="auto"/>
          <w:sz w:val="20"/>
          <w:szCs w:val="20"/>
          <w:lang w:eastAsia="en-US"/>
        </w:rPr>
      </w:pPr>
      <w:r w:rsidRPr="00431159">
        <w:rPr>
          <w:color w:val="auto"/>
          <w:sz w:val="20"/>
          <w:szCs w:val="20"/>
          <w:lang w:eastAsia="en-US"/>
        </w:rPr>
        <w:t>2.4.14.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196004C6" w14:textId="77777777" w:rsidR="00D165F0" w:rsidRPr="00431159" w:rsidRDefault="00D165F0" w:rsidP="00D165F0">
      <w:pPr>
        <w:tabs>
          <w:tab w:val="left" w:pos="1418"/>
        </w:tabs>
        <w:ind w:firstLine="567"/>
        <w:jc w:val="both"/>
        <w:rPr>
          <w:color w:val="auto"/>
          <w:sz w:val="20"/>
          <w:szCs w:val="20"/>
          <w:lang w:eastAsia="en-US"/>
        </w:rPr>
      </w:pPr>
      <w:r w:rsidRPr="00431159">
        <w:rPr>
          <w:color w:val="auto"/>
          <w:sz w:val="20"/>
          <w:szCs w:val="20"/>
          <w:lang w:eastAsia="en-US"/>
        </w:rPr>
        <w:t>2.4.15.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13A3EBFC" w14:textId="77777777" w:rsidR="00D165F0" w:rsidRPr="00431159" w:rsidRDefault="00D165F0" w:rsidP="00D165F0">
      <w:pPr>
        <w:jc w:val="center"/>
        <w:rPr>
          <w:b/>
          <w:color w:val="auto"/>
          <w:sz w:val="20"/>
          <w:szCs w:val="20"/>
        </w:rPr>
      </w:pPr>
      <w:r w:rsidRPr="00431159">
        <w:rPr>
          <w:b/>
          <w:bCs/>
          <w:color w:val="auto"/>
          <w:sz w:val="20"/>
          <w:szCs w:val="20"/>
        </w:rPr>
        <w:t>3. Требования к электроустановкам, электропроводкам и освещению</w:t>
      </w:r>
    </w:p>
    <w:p w14:paraId="12A0E40A" w14:textId="77777777" w:rsidR="00D165F0" w:rsidRPr="00431159" w:rsidRDefault="00D165F0" w:rsidP="00D165F0">
      <w:pPr>
        <w:ind w:firstLine="540"/>
        <w:jc w:val="both"/>
        <w:rPr>
          <w:color w:val="auto"/>
          <w:sz w:val="20"/>
          <w:szCs w:val="20"/>
        </w:rPr>
      </w:pPr>
      <w:r w:rsidRPr="00431159">
        <w:rPr>
          <w:color w:val="auto"/>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4158FDAB" w14:textId="77777777" w:rsidR="00D165F0" w:rsidRPr="00431159" w:rsidRDefault="00D165F0" w:rsidP="00D165F0">
      <w:pPr>
        <w:ind w:firstLine="540"/>
        <w:jc w:val="both"/>
        <w:rPr>
          <w:color w:val="auto"/>
          <w:sz w:val="20"/>
          <w:szCs w:val="20"/>
        </w:rPr>
      </w:pPr>
      <w:r w:rsidRPr="00431159">
        <w:rPr>
          <w:color w:val="auto"/>
          <w:sz w:val="20"/>
          <w:szCs w:val="20"/>
        </w:rPr>
        <w:t>3.2. Устройство и эксплуатация электросетей - времянок не допускается.</w:t>
      </w:r>
    </w:p>
    <w:p w14:paraId="0E085F24" w14:textId="77777777" w:rsidR="00D165F0" w:rsidRPr="00431159" w:rsidRDefault="00D165F0" w:rsidP="00D165F0">
      <w:pPr>
        <w:ind w:firstLine="540"/>
        <w:jc w:val="both"/>
        <w:rPr>
          <w:b/>
          <w:color w:val="auto"/>
          <w:sz w:val="20"/>
          <w:szCs w:val="20"/>
        </w:rPr>
      </w:pPr>
      <w:r w:rsidRPr="00431159">
        <w:rPr>
          <w:b/>
          <w:color w:val="auto"/>
          <w:sz w:val="20"/>
          <w:szCs w:val="20"/>
        </w:rPr>
        <w:t>3.3. При эксплуатации электросетей запрещается:</w:t>
      </w:r>
    </w:p>
    <w:p w14:paraId="7236AFA2" w14:textId="77777777" w:rsidR="00D165F0" w:rsidRPr="00431159" w:rsidRDefault="00D165F0" w:rsidP="00D165F0">
      <w:pPr>
        <w:ind w:firstLine="540"/>
        <w:jc w:val="both"/>
        <w:rPr>
          <w:color w:val="auto"/>
          <w:sz w:val="20"/>
          <w:szCs w:val="20"/>
        </w:rPr>
      </w:pPr>
      <w:r w:rsidRPr="00431159">
        <w:rPr>
          <w:color w:val="auto"/>
          <w:sz w:val="20"/>
          <w:szCs w:val="20"/>
        </w:rPr>
        <w:t>3.3.1. Использовать проводами с поврежденной изоляцией;</w:t>
      </w:r>
    </w:p>
    <w:p w14:paraId="36FCC599" w14:textId="77777777" w:rsidR="00D165F0" w:rsidRPr="00431159" w:rsidRDefault="00D165F0" w:rsidP="00D165F0">
      <w:pPr>
        <w:ind w:firstLine="540"/>
        <w:jc w:val="both"/>
        <w:rPr>
          <w:color w:val="auto"/>
          <w:sz w:val="20"/>
          <w:szCs w:val="20"/>
        </w:rPr>
      </w:pPr>
      <w:r w:rsidRPr="00431159">
        <w:rPr>
          <w:color w:val="auto"/>
          <w:sz w:val="20"/>
          <w:szCs w:val="20"/>
        </w:rPr>
        <w:t>3.3.2. Применять для защиты электросетей вместо автоматов защиты или калиброванных плавких предохранителей – жучки.</w:t>
      </w:r>
    </w:p>
    <w:p w14:paraId="1A356037" w14:textId="77777777" w:rsidR="00D165F0" w:rsidRPr="00431159" w:rsidRDefault="00D165F0" w:rsidP="00D165F0">
      <w:pPr>
        <w:ind w:firstLine="540"/>
        <w:jc w:val="both"/>
        <w:rPr>
          <w:color w:val="auto"/>
          <w:sz w:val="20"/>
          <w:szCs w:val="20"/>
        </w:rPr>
      </w:pPr>
      <w:r w:rsidRPr="00431159">
        <w:rPr>
          <w:color w:val="auto"/>
          <w:sz w:val="20"/>
          <w:szCs w:val="20"/>
        </w:rPr>
        <w:t>3.3.3. Пользоваться поврежденными розетками, выключателями, переносками и рубильниками.</w:t>
      </w:r>
    </w:p>
    <w:p w14:paraId="0CB8EB76" w14:textId="77777777" w:rsidR="00D165F0" w:rsidRPr="00431159" w:rsidRDefault="00D165F0" w:rsidP="00D165F0">
      <w:pPr>
        <w:ind w:firstLine="540"/>
        <w:jc w:val="both"/>
        <w:rPr>
          <w:color w:val="auto"/>
          <w:sz w:val="20"/>
          <w:szCs w:val="20"/>
        </w:rPr>
      </w:pPr>
      <w:r w:rsidRPr="00431159">
        <w:rPr>
          <w:color w:val="auto"/>
          <w:sz w:val="20"/>
          <w:szCs w:val="20"/>
        </w:rPr>
        <w:t>3.3.4. Оставлять без присмотра, включенные в сеть, электронагревательные приборы.</w:t>
      </w:r>
    </w:p>
    <w:p w14:paraId="2D2DBA4D" w14:textId="77777777" w:rsidR="00D165F0" w:rsidRPr="00431159" w:rsidRDefault="00D165F0" w:rsidP="00D165F0">
      <w:pPr>
        <w:ind w:firstLine="540"/>
        <w:jc w:val="both"/>
        <w:rPr>
          <w:color w:val="auto"/>
          <w:sz w:val="20"/>
          <w:szCs w:val="20"/>
        </w:rPr>
      </w:pPr>
      <w:r w:rsidRPr="00431159">
        <w:rPr>
          <w:color w:val="auto"/>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4E50EACC" w14:textId="77777777" w:rsidR="00D165F0" w:rsidRPr="00431159" w:rsidRDefault="00D165F0" w:rsidP="00D165F0">
      <w:pPr>
        <w:jc w:val="center"/>
        <w:rPr>
          <w:b/>
          <w:color w:val="auto"/>
          <w:sz w:val="20"/>
          <w:szCs w:val="20"/>
        </w:rPr>
      </w:pPr>
      <w:r w:rsidRPr="00431159">
        <w:rPr>
          <w:b/>
          <w:bCs/>
          <w:color w:val="auto"/>
          <w:sz w:val="20"/>
          <w:szCs w:val="20"/>
        </w:rPr>
        <w:t>4. Порядок действий при пожаре.</w:t>
      </w:r>
    </w:p>
    <w:p w14:paraId="114C7140" w14:textId="77777777" w:rsidR="00D165F0" w:rsidRPr="00431159" w:rsidRDefault="00D165F0" w:rsidP="00D165F0">
      <w:pPr>
        <w:ind w:firstLine="540"/>
        <w:jc w:val="both"/>
        <w:rPr>
          <w:color w:val="auto"/>
          <w:sz w:val="20"/>
          <w:szCs w:val="20"/>
        </w:rPr>
      </w:pPr>
      <w:r w:rsidRPr="00431159">
        <w:rPr>
          <w:color w:val="auto"/>
          <w:sz w:val="20"/>
          <w:szCs w:val="20"/>
        </w:rPr>
        <w:t>4.1. В случае возникновения пожара или признаков горения необходимо:</w:t>
      </w:r>
    </w:p>
    <w:p w14:paraId="3CA14F42" w14:textId="77777777" w:rsidR="00D165F0" w:rsidRPr="00431159" w:rsidRDefault="00D165F0" w:rsidP="00D165F0">
      <w:pPr>
        <w:jc w:val="both"/>
        <w:rPr>
          <w:color w:val="auto"/>
          <w:sz w:val="20"/>
          <w:szCs w:val="20"/>
        </w:rPr>
      </w:pPr>
      <w:r w:rsidRPr="00431159">
        <w:rPr>
          <w:color w:val="auto"/>
          <w:sz w:val="20"/>
          <w:szCs w:val="20"/>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136A7ADC" w14:textId="77777777" w:rsidR="00D165F0" w:rsidRPr="00431159" w:rsidRDefault="00D165F0" w:rsidP="00D165F0">
      <w:pPr>
        <w:jc w:val="both"/>
        <w:rPr>
          <w:color w:val="auto"/>
          <w:sz w:val="20"/>
          <w:szCs w:val="20"/>
        </w:rPr>
      </w:pPr>
      <w:r w:rsidRPr="00431159">
        <w:rPr>
          <w:color w:val="auto"/>
          <w:sz w:val="20"/>
          <w:szCs w:val="20"/>
        </w:rPr>
        <w:t>- по возможности принять меры по эвакуации людей, тушению пожара и сохранности материальных ценностей;</w:t>
      </w:r>
    </w:p>
    <w:p w14:paraId="76F80244" w14:textId="77777777" w:rsidR="00D165F0" w:rsidRPr="00431159" w:rsidRDefault="00D165F0" w:rsidP="00D165F0">
      <w:pPr>
        <w:tabs>
          <w:tab w:val="left" w:pos="360"/>
        </w:tabs>
        <w:suppressAutoHyphens/>
        <w:rPr>
          <w:color w:val="auto"/>
          <w:sz w:val="20"/>
          <w:szCs w:val="20"/>
        </w:rPr>
      </w:pPr>
      <w:r w:rsidRPr="00431159">
        <w:rPr>
          <w:color w:val="auto"/>
          <w:sz w:val="20"/>
          <w:szCs w:val="20"/>
        </w:rPr>
        <w:t>- сообщить о происшествии в диспетчерскую управляющей организации по телефону: +7 (8482) 68-60-05.</w:t>
      </w:r>
    </w:p>
    <w:p w14:paraId="237BDB53" w14:textId="77777777" w:rsidR="00D165F0" w:rsidRPr="00431159" w:rsidRDefault="00D165F0" w:rsidP="00D165F0">
      <w:pPr>
        <w:jc w:val="center"/>
        <w:rPr>
          <w:b/>
          <w:color w:val="auto"/>
          <w:sz w:val="20"/>
          <w:szCs w:val="20"/>
        </w:rPr>
      </w:pPr>
      <w:r w:rsidRPr="00431159">
        <w:rPr>
          <w:b/>
          <w:color w:val="auto"/>
          <w:sz w:val="20"/>
          <w:szCs w:val="20"/>
        </w:rPr>
        <w:t>5. Ответственность.</w:t>
      </w:r>
    </w:p>
    <w:p w14:paraId="6199B2ED" w14:textId="77777777" w:rsidR="00D165F0" w:rsidRPr="00431159" w:rsidRDefault="00D165F0" w:rsidP="00D165F0">
      <w:pPr>
        <w:ind w:firstLine="540"/>
        <w:jc w:val="both"/>
        <w:rPr>
          <w:color w:val="auto"/>
          <w:sz w:val="20"/>
          <w:szCs w:val="20"/>
        </w:rPr>
      </w:pPr>
      <w:r w:rsidRPr="00431159">
        <w:rPr>
          <w:b/>
          <w:color w:val="auto"/>
          <w:sz w:val="20"/>
          <w:szCs w:val="20"/>
        </w:rPr>
        <w:t>5.1 Ответственность за обеспечение мер пожарной безопасности в жилых помещениях несут собственники помещений.</w:t>
      </w:r>
    </w:p>
    <w:p w14:paraId="60721BA4" w14:textId="77777777" w:rsidR="00D165F0" w:rsidRPr="00431159" w:rsidRDefault="00D165F0" w:rsidP="00D165F0">
      <w:pPr>
        <w:widowControl/>
        <w:rPr>
          <w:color w:val="auto"/>
          <w:sz w:val="20"/>
          <w:szCs w:val="20"/>
        </w:rPr>
      </w:pPr>
      <w:r w:rsidRPr="00431159">
        <w:rPr>
          <w:color w:val="auto"/>
          <w:sz w:val="20"/>
          <w:szCs w:val="20"/>
        </w:rPr>
        <w:br w:type="page"/>
      </w:r>
    </w:p>
    <w:tbl>
      <w:tblPr>
        <w:tblW w:w="10915" w:type="dxa"/>
        <w:tblLook w:val="04A0" w:firstRow="1" w:lastRow="0" w:firstColumn="1" w:lastColumn="0" w:noHBand="0" w:noVBand="1"/>
      </w:tblPr>
      <w:tblGrid>
        <w:gridCol w:w="5954"/>
        <w:gridCol w:w="4961"/>
      </w:tblGrid>
      <w:tr w:rsidR="00D165F0" w:rsidRPr="00E11735" w14:paraId="03DB9BAF" w14:textId="77777777" w:rsidTr="006F78B1">
        <w:tc>
          <w:tcPr>
            <w:tcW w:w="5954" w:type="dxa"/>
          </w:tcPr>
          <w:p w14:paraId="149B51DA" w14:textId="77777777" w:rsidR="00D165F0" w:rsidRPr="00E11735" w:rsidRDefault="00D165F0" w:rsidP="006F78B1">
            <w:pPr>
              <w:keepNext/>
              <w:keepLines/>
              <w:spacing w:line="278" w:lineRule="exact"/>
              <w:outlineLvl w:val="2"/>
              <w:rPr>
                <w:bCs/>
                <w:color w:val="auto"/>
                <w:sz w:val="21"/>
                <w:szCs w:val="21"/>
                <w:shd w:val="clear" w:color="auto" w:fill="FFFFFF"/>
              </w:rPr>
            </w:pPr>
          </w:p>
        </w:tc>
        <w:tc>
          <w:tcPr>
            <w:tcW w:w="4961" w:type="dxa"/>
          </w:tcPr>
          <w:p w14:paraId="259FC18F" w14:textId="78F53ED3" w:rsidR="00D165F0" w:rsidRPr="007353B4" w:rsidRDefault="00D165F0" w:rsidP="006F78B1">
            <w:pPr>
              <w:keepNext/>
              <w:keepLines/>
              <w:outlineLvl w:val="2"/>
              <w:rPr>
                <w:color w:val="auto"/>
                <w:sz w:val="20"/>
                <w:szCs w:val="20"/>
                <w:shd w:val="clear" w:color="auto" w:fill="FFFFFF"/>
              </w:rPr>
            </w:pPr>
            <w:r w:rsidRPr="00936B1F">
              <w:rPr>
                <w:b/>
                <w:bCs/>
                <w:color w:val="auto"/>
                <w:sz w:val="20"/>
                <w:szCs w:val="20"/>
                <w:shd w:val="clear" w:color="auto" w:fill="FFFFFF"/>
              </w:rPr>
              <w:t>Приложение №5</w:t>
            </w:r>
            <w:r w:rsidRPr="00936B1F">
              <w:rPr>
                <w:color w:val="auto"/>
                <w:sz w:val="20"/>
                <w:szCs w:val="20"/>
                <w:shd w:val="clear" w:color="auto" w:fill="FFFFFF"/>
              </w:rPr>
              <w:t xml:space="preserve"> к Договору о передаче прав по </w:t>
            </w:r>
            <w:r w:rsidRPr="007353B4">
              <w:rPr>
                <w:color w:val="auto"/>
                <w:sz w:val="20"/>
                <w:szCs w:val="20"/>
                <w:shd w:val="clear" w:color="auto" w:fill="FFFFFF"/>
              </w:rPr>
              <w:t>управлению домом №</w:t>
            </w:r>
            <w:r w:rsidR="004E658A">
              <w:rPr>
                <w:sz w:val="20"/>
                <w:szCs w:val="20"/>
                <w:shd w:val="clear" w:color="auto" w:fill="FFFFFF"/>
              </w:rPr>
              <w:t xml:space="preserve"> </w:t>
            </w:r>
            <w:r w:rsidR="00936B1F" w:rsidRPr="007353B4">
              <w:rPr>
                <w:color w:val="auto"/>
                <w:sz w:val="20"/>
                <w:szCs w:val="20"/>
                <w:shd w:val="clear" w:color="auto" w:fill="FFFFFF"/>
              </w:rPr>
              <w:t xml:space="preserve"> </w:t>
            </w:r>
            <w:r w:rsidRPr="007353B4">
              <w:rPr>
                <w:color w:val="auto"/>
                <w:sz w:val="20"/>
                <w:szCs w:val="20"/>
                <w:shd w:val="clear" w:color="auto" w:fill="FFFFFF"/>
              </w:rPr>
              <w:t>от  ______________20__г.</w:t>
            </w:r>
          </w:p>
          <w:p w14:paraId="7CD1489D" w14:textId="77777777" w:rsidR="00D165F0" w:rsidRPr="00E11735" w:rsidRDefault="00D165F0" w:rsidP="006F78B1">
            <w:pPr>
              <w:keepNext/>
              <w:keepLines/>
              <w:spacing w:line="278" w:lineRule="exact"/>
              <w:outlineLvl w:val="2"/>
              <w:rPr>
                <w:bCs/>
                <w:color w:val="auto"/>
                <w:sz w:val="21"/>
                <w:szCs w:val="21"/>
                <w:shd w:val="clear" w:color="auto" w:fill="FFFFFF"/>
              </w:rPr>
            </w:pPr>
          </w:p>
        </w:tc>
      </w:tr>
    </w:tbl>
    <w:p w14:paraId="1AF04ABD" w14:textId="77777777" w:rsidR="00D165F0" w:rsidRPr="00E11735" w:rsidRDefault="00D165F0" w:rsidP="00D165F0">
      <w:pPr>
        <w:shd w:val="clear" w:color="auto" w:fill="FFFFFF"/>
        <w:tabs>
          <w:tab w:val="left" w:pos="0"/>
          <w:tab w:val="left" w:pos="7560"/>
          <w:tab w:val="left" w:leader="underscore" w:pos="9540"/>
        </w:tabs>
        <w:jc w:val="center"/>
        <w:rPr>
          <w:b/>
          <w:color w:val="auto"/>
          <w:sz w:val="21"/>
          <w:szCs w:val="21"/>
        </w:rPr>
      </w:pPr>
      <w:r w:rsidRPr="00E11735">
        <w:rPr>
          <w:b/>
          <w:color w:val="auto"/>
          <w:sz w:val="21"/>
          <w:szCs w:val="21"/>
        </w:rPr>
        <w:t xml:space="preserve">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0F6FF70D" w14:textId="77777777" w:rsidR="00D165F0" w:rsidRPr="00E11735" w:rsidRDefault="00D165F0" w:rsidP="00D165F0">
      <w:pPr>
        <w:shd w:val="clear" w:color="auto" w:fill="FFFFFF"/>
        <w:tabs>
          <w:tab w:val="left" w:pos="0"/>
          <w:tab w:val="left" w:leader="underscore" w:pos="9540"/>
        </w:tabs>
        <w:jc w:val="center"/>
        <w:rPr>
          <w:color w:val="auto"/>
          <w:sz w:val="21"/>
          <w:szCs w:val="21"/>
        </w:rPr>
      </w:pPr>
    </w:p>
    <w:p w14:paraId="55655EA6" w14:textId="77777777" w:rsidR="00D165F0" w:rsidRPr="00E11735" w:rsidRDefault="00D165F0" w:rsidP="00D165F0">
      <w:pPr>
        <w:widowControl/>
        <w:numPr>
          <w:ilvl w:val="0"/>
          <w:numId w:val="6"/>
        </w:numPr>
        <w:tabs>
          <w:tab w:val="clear" w:pos="1200"/>
        </w:tabs>
        <w:ind w:left="0" w:firstLine="360"/>
        <w:jc w:val="both"/>
        <w:rPr>
          <w:color w:val="auto"/>
          <w:sz w:val="21"/>
          <w:szCs w:val="21"/>
        </w:rPr>
      </w:pPr>
      <w:r w:rsidRPr="00E11735">
        <w:rPr>
          <w:color w:val="auto"/>
          <w:sz w:val="21"/>
          <w:szCs w:val="21"/>
        </w:rPr>
        <w:t xml:space="preserve">В случае некачественного предоставления коммунальных услуг и услуг по управлению многоквартирным домом и </w:t>
      </w:r>
      <w:r w:rsidR="0077248A">
        <w:rPr>
          <w:color w:val="auto"/>
          <w:sz w:val="21"/>
          <w:szCs w:val="21"/>
        </w:rPr>
        <w:t xml:space="preserve">   </w:t>
      </w:r>
      <w:r w:rsidRPr="00E11735">
        <w:rPr>
          <w:color w:val="auto"/>
          <w:sz w:val="21"/>
          <w:szCs w:val="21"/>
        </w:rPr>
        <w:t>содержанию Общего имущества производится снижение размера платы за указанные работы, услуги в следующем порядке:</w:t>
      </w:r>
    </w:p>
    <w:p w14:paraId="2CECF799"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19E374A3"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45FE52B4"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48B793C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1.4.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24 часов с момента уведомления. При отсутствии Собственника, в случае не 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45AD8267"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2C7070F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70AAEC34" w14:textId="77777777" w:rsidR="00D165F0" w:rsidRPr="00E11735" w:rsidRDefault="00D165F0" w:rsidP="00D165F0">
      <w:pPr>
        <w:ind w:firstLine="360"/>
        <w:jc w:val="both"/>
        <w:rPr>
          <w:color w:val="auto"/>
          <w:sz w:val="21"/>
          <w:szCs w:val="21"/>
        </w:rPr>
      </w:pPr>
      <w:r w:rsidRPr="00E11735">
        <w:rPr>
          <w:color w:val="auto"/>
          <w:sz w:val="21"/>
          <w:szCs w:val="21"/>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w:t>
      </w:r>
      <w:r w:rsidR="00930E61" w:rsidRPr="00E11735">
        <w:rPr>
          <w:color w:val="auto"/>
          <w:sz w:val="21"/>
          <w:szCs w:val="21"/>
        </w:rPr>
        <w:t>видеоматериалы</w:t>
      </w:r>
      <w:r w:rsidRPr="00E11735">
        <w:rPr>
          <w:color w:val="auto"/>
          <w:sz w:val="21"/>
          <w:szCs w:val="21"/>
        </w:rPr>
        <w:t>.</w:t>
      </w:r>
    </w:p>
    <w:p w14:paraId="6834685F" w14:textId="77777777" w:rsidR="00D165F0" w:rsidRPr="00E11735" w:rsidRDefault="00D165F0" w:rsidP="00D165F0">
      <w:pPr>
        <w:widowControl/>
        <w:rPr>
          <w:color w:val="auto"/>
          <w:sz w:val="21"/>
          <w:szCs w:val="21"/>
        </w:rPr>
      </w:pPr>
      <w:r w:rsidRPr="00E11735">
        <w:rPr>
          <w:color w:val="auto"/>
          <w:sz w:val="21"/>
          <w:szCs w:val="21"/>
        </w:rPr>
        <w:br w:type="page"/>
      </w:r>
    </w:p>
    <w:tbl>
      <w:tblPr>
        <w:tblW w:w="0" w:type="auto"/>
        <w:tblLook w:val="04A0" w:firstRow="1" w:lastRow="0" w:firstColumn="1" w:lastColumn="0" w:noHBand="0" w:noVBand="1"/>
      </w:tblPr>
      <w:tblGrid>
        <w:gridCol w:w="5529"/>
        <w:gridCol w:w="5236"/>
      </w:tblGrid>
      <w:tr w:rsidR="00D165F0" w:rsidRPr="00936B1F" w14:paraId="6A44A434" w14:textId="77777777" w:rsidTr="006F78B1">
        <w:tc>
          <w:tcPr>
            <w:tcW w:w="5529" w:type="dxa"/>
          </w:tcPr>
          <w:p w14:paraId="3D94EA7D" w14:textId="77777777" w:rsidR="00D165F0" w:rsidRPr="00936B1F" w:rsidRDefault="00D165F0" w:rsidP="006F78B1">
            <w:pPr>
              <w:spacing w:after="254" w:line="180" w:lineRule="exact"/>
              <w:rPr>
                <w:rStyle w:val="CharStyle14"/>
                <w:bCs/>
                <w:i w:val="0"/>
                <w:iCs w:val="0"/>
                <w:sz w:val="21"/>
                <w:szCs w:val="21"/>
              </w:rPr>
            </w:pPr>
            <w:r w:rsidRPr="00936B1F">
              <w:rPr>
                <w:rStyle w:val="CharStyle14"/>
                <w:i w:val="0"/>
                <w:iCs w:val="0"/>
                <w:sz w:val="21"/>
                <w:szCs w:val="21"/>
              </w:rPr>
              <w:lastRenderedPageBreak/>
              <w:tab/>
            </w:r>
          </w:p>
        </w:tc>
        <w:tc>
          <w:tcPr>
            <w:tcW w:w="5236" w:type="dxa"/>
          </w:tcPr>
          <w:p w14:paraId="14F49F6B" w14:textId="3FF52D46" w:rsidR="00936B1F" w:rsidRPr="007353B4" w:rsidRDefault="00936B1F" w:rsidP="00936B1F">
            <w:pPr>
              <w:keepNext/>
              <w:keepLines/>
              <w:outlineLvl w:val="2"/>
              <w:rPr>
                <w:color w:val="auto"/>
                <w:sz w:val="20"/>
                <w:szCs w:val="20"/>
                <w:shd w:val="clear" w:color="auto" w:fill="FFFFFF"/>
              </w:rPr>
            </w:pPr>
            <w:r w:rsidRPr="00936B1F">
              <w:rPr>
                <w:b/>
                <w:bCs/>
                <w:color w:val="auto"/>
                <w:sz w:val="20"/>
                <w:szCs w:val="20"/>
                <w:shd w:val="clear" w:color="auto" w:fill="FFFFFF"/>
              </w:rPr>
              <w:t>Приложение №</w:t>
            </w:r>
            <w:r>
              <w:rPr>
                <w:b/>
                <w:bCs/>
                <w:color w:val="auto"/>
                <w:sz w:val="20"/>
                <w:szCs w:val="20"/>
                <w:shd w:val="clear" w:color="auto" w:fill="FFFFFF"/>
              </w:rPr>
              <w:t>6</w:t>
            </w:r>
            <w:r w:rsidRPr="00936B1F">
              <w:rPr>
                <w:color w:val="auto"/>
                <w:sz w:val="20"/>
                <w:szCs w:val="20"/>
                <w:shd w:val="clear" w:color="auto" w:fill="FFFFFF"/>
              </w:rPr>
              <w:t xml:space="preserve"> к Договору о передаче прав по управлению домом №</w:t>
            </w:r>
            <w:r w:rsidR="004E658A">
              <w:rPr>
                <w:color w:val="auto"/>
                <w:sz w:val="20"/>
                <w:szCs w:val="20"/>
                <w:shd w:val="clear" w:color="auto" w:fill="FFFFFF"/>
              </w:rPr>
              <w:t xml:space="preserve"> </w:t>
            </w:r>
            <w:r>
              <w:rPr>
                <w:color w:val="auto"/>
                <w:sz w:val="20"/>
                <w:szCs w:val="20"/>
                <w:shd w:val="clear" w:color="auto" w:fill="FFFFFF"/>
              </w:rPr>
              <w:t xml:space="preserve"> </w:t>
            </w:r>
            <w:r w:rsidRPr="007353B4">
              <w:rPr>
                <w:color w:val="auto"/>
                <w:sz w:val="20"/>
                <w:szCs w:val="20"/>
                <w:shd w:val="clear" w:color="auto" w:fill="FFFFFF"/>
              </w:rPr>
              <w:t>от  ______________20__г.</w:t>
            </w:r>
          </w:p>
          <w:p w14:paraId="079495D4" w14:textId="77777777" w:rsidR="00D165F0" w:rsidRPr="00936B1F" w:rsidRDefault="00D165F0" w:rsidP="00936B1F">
            <w:pPr>
              <w:rPr>
                <w:rStyle w:val="CharStyle14"/>
                <w:b/>
                <w:i w:val="0"/>
                <w:iCs w:val="0"/>
                <w:sz w:val="21"/>
                <w:szCs w:val="21"/>
              </w:rPr>
            </w:pPr>
          </w:p>
        </w:tc>
      </w:tr>
    </w:tbl>
    <w:p w14:paraId="665C55F3" w14:textId="77777777" w:rsidR="00D165F0" w:rsidRPr="00936B1F" w:rsidRDefault="00D165F0" w:rsidP="00936B1F">
      <w:pPr>
        <w:ind w:firstLine="567"/>
        <w:jc w:val="center"/>
        <w:rPr>
          <w:rStyle w:val="CharStyle14"/>
          <w:b/>
          <w:bCs/>
          <w:i w:val="0"/>
          <w:iCs w:val="0"/>
          <w:sz w:val="21"/>
          <w:szCs w:val="21"/>
        </w:rPr>
      </w:pPr>
      <w:r w:rsidRPr="00936B1F">
        <w:rPr>
          <w:rStyle w:val="CharStyle14"/>
          <w:b/>
          <w:bCs/>
          <w:i w:val="0"/>
          <w:iCs w:val="0"/>
          <w:sz w:val="21"/>
          <w:szCs w:val="21"/>
        </w:rPr>
        <w:t>1.Правила проживания в многоквартирном доме.</w:t>
      </w:r>
    </w:p>
    <w:p w14:paraId="7F5A3D2A" w14:textId="77777777" w:rsidR="00D165F0" w:rsidRPr="00936B1F" w:rsidRDefault="00D165F0" w:rsidP="00936B1F">
      <w:pPr>
        <w:ind w:firstLine="567"/>
        <w:jc w:val="center"/>
        <w:rPr>
          <w:rStyle w:val="CharStyle14"/>
          <w:b/>
          <w:bCs/>
          <w:i w:val="0"/>
          <w:iCs w:val="0"/>
          <w:sz w:val="21"/>
          <w:szCs w:val="21"/>
        </w:rPr>
      </w:pPr>
    </w:p>
    <w:p w14:paraId="43E9780F" w14:textId="2AA9B2C0" w:rsidR="00D165F0" w:rsidRPr="002A43BB" w:rsidRDefault="00D165F0" w:rsidP="00936B1F">
      <w:pPr>
        <w:ind w:firstLine="567"/>
        <w:jc w:val="both"/>
        <w:rPr>
          <w:rStyle w:val="CharStyle14"/>
          <w:b/>
          <w:bCs/>
          <w:i w:val="0"/>
          <w:iCs w:val="0"/>
          <w:color w:val="auto"/>
          <w:sz w:val="21"/>
          <w:szCs w:val="21"/>
        </w:rPr>
      </w:pPr>
      <w:r w:rsidRPr="00936B1F">
        <w:rPr>
          <w:rStyle w:val="CharStyle14"/>
          <w:i w:val="0"/>
          <w:iCs w:val="0"/>
          <w:sz w:val="21"/>
          <w:szCs w:val="21"/>
        </w:rPr>
        <w:t xml:space="preserve">-  Настоящие Правила </w:t>
      </w:r>
      <w:r w:rsidRPr="00D5567D">
        <w:rPr>
          <w:rStyle w:val="CharStyle14"/>
          <w:i w:val="0"/>
          <w:iCs w:val="0"/>
          <w:color w:val="auto"/>
          <w:sz w:val="21"/>
          <w:szCs w:val="21"/>
        </w:rPr>
        <w:t xml:space="preserve">определяют порядок проживания в </w:t>
      </w:r>
      <w:r w:rsidR="00337077">
        <w:rPr>
          <w:rStyle w:val="CharStyle14"/>
          <w:i w:val="0"/>
          <w:iCs w:val="0"/>
          <w:color w:val="auto"/>
          <w:sz w:val="21"/>
          <w:szCs w:val="21"/>
        </w:rPr>
        <w:t>многоквартирном ж</w:t>
      </w:r>
      <w:r w:rsidRPr="00D5567D">
        <w:rPr>
          <w:rStyle w:val="CharStyle14"/>
          <w:i w:val="0"/>
          <w:iCs w:val="0"/>
          <w:color w:val="auto"/>
          <w:sz w:val="21"/>
          <w:szCs w:val="21"/>
        </w:rPr>
        <w:t xml:space="preserve">илом доме, расположенном по адресу:   </w:t>
      </w:r>
      <w:r w:rsidRPr="002A43BB">
        <w:rPr>
          <w:rStyle w:val="CharStyle14"/>
          <w:b/>
          <w:bCs/>
          <w:i w:val="0"/>
          <w:iCs w:val="0"/>
          <w:color w:val="auto"/>
          <w:sz w:val="21"/>
          <w:szCs w:val="21"/>
        </w:rPr>
        <w:t xml:space="preserve">РФ, Самарская область, г. Тольятти, </w:t>
      </w:r>
      <w:r w:rsidRPr="002A43BB">
        <w:rPr>
          <w:rStyle w:val="20"/>
          <w:rFonts w:ascii="Times New Roman" w:hAnsi="Times New Roman" w:cs="Times New Roman"/>
          <w:b/>
          <w:bCs/>
          <w:color w:val="auto"/>
          <w:sz w:val="21"/>
          <w:szCs w:val="21"/>
        </w:rPr>
        <w:t xml:space="preserve">улица Владимира Высоцкого дом </w:t>
      </w:r>
      <w:r w:rsidR="0002629E">
        <w:rPr>
          <w:rStyle w:val="20"/>
          <w:rFonts w:ascii="Times New Roman" w:hAnsi="Times New Roman" w:cs="Times New Roman"/>
          <w:b/>
          <w:bCs/>
          <w:color w:val="auto"/>
          <w:sz w:val="21"/>
          <w:szCs w:val="21"/>
        </w:rPr>
        <w:t>9</w:t>
      </w:r>
      <w:r w:rsidRPr="002A43BB">
        <w:rPr>
          <w:rStyle w:val="20"/>
          <w:rFonts w:ascii="Times New Roman" w:hAnsi="Times New Roman" w:cs="Times New Roman"/>
          <w:b/>
          <w:bCs/>
          <w:color w:val="auto"/>
          <w:sz w:val="21"/>
          <w:szCs w:val="21"/>
        </w:rPr>
        <w:t>.</w:t>
      </w:r>
    </w:p>
    <w:p w14:paraId="6EAF9E6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1.</w:t>
      </w:r>
      <w:r w:rsidR="00D165F0" w:rsidRPr="00936B1F">
        <w:rPr>
          <w:rStyle w:val="CharStyle14"/>
          <w:i w:val="0"/>
          <w:iCs w:val="0"/>
          <w:sz w:val="21"/>
          <w:szCs w:val="21"/>
        </w:rPr>
        <w:t xml:space="preserve"> Квартира предназначена для проживания граждан. Размещение в Квартире промышленного производства не допускается.</w:t>
      </w:r>
    </w:p>
    <w:p w14:paraId="625CD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1E9025A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B024EB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4291A4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права и законные интересы соседей.</w:t>
      </w:r>
    </w:p>
    <w:p w14:paraId="6870327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Соблюдать установленные действующим Законодательством правила пожарной безопасности и санитарно-гигиенические правила. </w:t>
      </w:r>
    </w:p>
    <w:p w14:paraId="334E004A"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Гости и жители многоквартирного дома обязаны соблюдать общественный порядок в соответствии с КоАП РФ, а также:</w:t>
      </w:r>
    </w:p>
    <w:p w14:paraId="526DDBA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парковать автомобиль на газонах, тротуарах и дворовых детских площадках, и на придомовой территории жилого дома;</w:t>
      </w:r>
    </w:p>
    <w:p w14:paraId="5B90FF3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курить, не распивать спиртные напитки, не использовать нецензурную речь на придомовой территории жилого дома;</w:t>
      </w:r>
    </w:p>
    <w:p w14:paraId="649BE7D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использовать игровое и спортивное оборудование только по назначению;</w:t>
      </w:r>
    </w:p>
    <w:p w14:paraId="4C1A6E3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14:paraId="2D03DE0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-перед въездом на придомовую территорию очистить транспортное средство от снега, льда и иных загрязнений;</w:t>
      </w:r>
    </w:p>
    <w:p w14:paraId="086A3B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взрыво-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6E7BEE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2389343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w:t>
      </w:r>
    </w:p>
    <w:p w14:paraId="61A403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устанавливать наружные блоки кондиционеров на фасаде дома;</w:t>
      </w:r>
    </w:p>
    <w:p w14:paraId="6C2D25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AFC58E2"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погрузку/выгрузку сыпучих смесей производить только в закрытых мешках;</w:t>
      </w:r>
    </w:p>
    <w:p w14:paraId="5DEA973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BB7ECE7" w14:textId="77777777" w:rsidR="00D165F0" w:rsidRPr="007A5FF8" w:rsidRDefault="00D165F0" w:rsidP="00936B1F">
      <w:pPr>
        <w:ind w:firstLine="567"/>
        <w:jc w:val="both"/>
        <w:rPr>
          <w:rStyle w:val="CharStyle14"/>
          <w:b/>
          <w:bCs/>
          <w:i w:val="0"/>
          <w:iCs w:val="0"/>
          <w:color w:val="auto"/>
          <w:sz w:val="21"/>
          <w:szCs w:val="21"/>
        </w:rPr>
      </w:pPr>
      <w:r w:rsidRPr="00936B1F">
        <w:rPr>
          <w:rStyle w:val="CharStyle14"/>
          <w:i w:val="0"/>
          <w:iCs w:val="0"/>
          <w:sz w:val="21"/>
          <w:szCs w:val="21"/>
        </w:rPr>
        <w:t xml:space="preserve">- проводить шумные и громкие работы строго в соответствии со ст. 3 Закона Самарской области от 13.01.2014 № </w:t>
      </w:r>
      <w:r w:rsidRPr="007A5FF8">
        <w:rPr>
          <w:rStyle w:val="CharStyle14"/>
          <w:i w:val="0"/>
          <w:iCs w:val="0"/>
          <w:color w:val="auto"/>
          <w:sz w:val="21"/>
          <w:szCs w:val="21"/>
        </w:rPr>
        <w:t>7-ГД №</w:t>
      </w:r>
      <w:r w:rsidRPr="007A5FF8">
        <w:rPr>
          <w:color w:val="auto"/>
          <w:spacing w:val="2"/>
          <w:sz w:val="21"/>
          <w:szCs w:val="21"/>
          <w:shd w:val="clear" w:color="auto" w:fill="FFFFFF"/>
        </w:rPr>
        <w:t xml:space="preserve"> «Об обеспечении тишины и покоя граждан на территории Самарской области"</w:t>
      </w:r>
    </w:p>
    <w:p w14:paraId="2A081E2E" w14:textId="77777777" w:rsidR="00D165F0" w:rsidRPr="00936B1F" w:rsidRDefault="00D165F0" w:rsidP="00936B1F">
      <w:pPr>
        <w:ind w:firstLine="567"/>
        <w:jc w:val="both"/>
        <w:rPr>
          <w:rStyle w:val="CharStyle14"/>
          <w:bCs/>
          <w:i w:val="0"/>
          <w:iCs w:val="0"/>
          <w:sz w:val="21"/>
          <w:szCs w:val="21"/>
        </w:rPr>
      </w:pPr>
      <w:r w:rsidRPr="00936B1F">
        <w:rPr>
          <w:rStyle w:val="CharStyle14"/>
          <w:i w:val="0"/>
          <w:iCs w:val="0"/>
          <w:sz w:val="21"/>
          <w:szCs w:val="21"/>
        </w:rPr>
        <w:t>2.Ответственность за несоблюдение Правил:</w:t>
      </w:r>
    </w:p>
    <w:p w14:paraId="147A906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3D0249A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1BD193F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lastRenderedPageBreak/>
        <w:t xml:space="preserve"> -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522753CF" w14:textId="77777777" w:rsidR="00D165F0" w:rsidRPr="007A5FF8" w:rsidRDefault="00D165F0" w:rsidP="00936B1F">
      <w:pPr>
        <w:ind w:firstLine="567"/>
        <w:jc w:val="both"/>
        <w:rPr>
          <w:rStyle w:val="CharStyle14"/>
          <w:b/>
          <w:bCs/>
          <w:i w:val="0"/>
          <w:iCs w:val="0"/>
          <w:sz w:val="21"/>
          <w:szCs w:val="21"/>
        </w:rPr>
      </w:pPr>
      <w:r w:rsidRPr="007A5FF8">
        <w:rPr>
          <w:rStyle w:val="CharStyle14"/>
          <w:b/>
          <w:bCs/>
          <w:i w:val="0"/>
          <w:iCs w:val="0"/>
          <w:sz w:val="21"/>
          <w:szCs w:val="21"/>
        </w:rPr>
        <w:t>3. Действия (бездействие), нарушающие тишину и покой граждан.</w:t>
      </w:r>
    </w:p>
    <w:p w14:paraId="49C7128D"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1. К действиям (бездействию), которые могут повлечь нарушение тишины и покоя граждан с 22 часов                            до 8 часов местного времени, в период с 1 июня по 31 августа - с 23 часов до 8 часов местного времени, в субботу, воскресенье и нерабочие праздничные дни - с 22 часов до 10 часов местного времени, в период с 1 июня по                                           31 августа - с 23 часов до 10 часов местного времени, относятся:</w:t>
      </w:r>
    </w:p>
    <w:p w14:paraId="751F89B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(звукоиздающих) устройств (телевизоров, радиоприемников, магнитофонов, музыкальных инструментов и т.д.) на громкости, которая позволяет услышать соответствующие звуки в указанных в статье 2 настоящего Закона объектах, в которых не находятся указанные устройства;</w:t>
      </w:r>
    </w:p>
    <w:p w14:paraId="55F2C07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крики, брань, свист, речь, пение, а также иные действия людей, сопровождающиеся звуками, влекущие нарушение тишины и покоя граждан, которые слышны в указанных в статье 2 настоящего Закона объектах, в которых не находится лицо, их издающее;</w:t>
      </w:r>
    </w:p>
    <w:p w14:paraId="5CCE7B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3) применение пиротехнических изделий;</w:t>
      </w:r>
    </w:p>
    <w:p w14:paraId="786AC17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4) производство ремонтных, строительных, погрузочно-разгрузочных работ;</w:t>
      </w:r>
    </w:p>
    <w:p w14:paraId="328D89A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5) неотключение водителем или собственником (владельцем) транспортного средства неоднократно (два или более раз) срабатывающей охранной сигнализации;</w:t>
      </w:r>
    </w:p>
    <w:p w14:paraId="7AE6191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6) непринятие владельцем домашнего животного мер по прекращению лая, воя и другого шума, исходящего от домашнего животного, влекущее нарушение тишины и покоя.</w:t>
      </w:r>
    </w:p>
    <w:p w14:paraId="685D7041"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2. К действиям (бездействию), которые могут повлечь нарушение тишины и покоя граждан с 20 часов до 8 часов местного времени с понедельника по пятницу, с 20 часов до 10 часов местного времени в субботу, воскресенье и нерабочие праздничные дни, относятся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w:t>
      </w:r>
    </w:p>
    <w:p w14:paraId="63A852D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 xml:space="preserve">3. К действиям (бездействию), которые могут повлечь нарушение тишины и покоя граждан с 13 часов до 15 часов </w:t>
      </w:r>
      <w:r w:rsidR="00930E61" w:rsidRPr="00936B1F">
        <w:rPr>
          <w:rStyle w:val="CharStyle14"/>
          <w:i w:val="0"/>
          <w:iCs w:val="0"/>
          <w:sz w:val="21"/>
          <w:szCs w:val="21"/>
        </w:rPr>
        <w:t>местного времени,</w:t>
      </w:r>
      <w:r w:rsidR="00D165F0" w:rsidRPr="00936B1F">
        <w:rPr>
          <w:rStyle w:val="CharStyle14"/>
          <w:i w:val="0"/>
          <w:iCs w:val="0"/>
          <w:sz w:val="21"/>
          <w:szCs w:val="21"/>
        </w:rPr>
        <w:t xml:space="preserve"> относятся:</w:t>
      </w:r>
    </w:p>
    <w:p w14:paraId="4B7EEB2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(звукоиздающих) устройств (телевизоров, радиоприемников, магнитофонов, музыкальных инструментов и т.д.), установленных на (в) транспортных средствах, помещениях многоквартирных домов, балконах или подоконниках, объектах в сфере организации досуга и развлечений, торговли, общественного питания, а также на других временных сооружениях на громкости, которая позволяет услышать соответствующие звуки в жилых помещениях многоквартирных домов, в которых не находятся указанные устройства;</w:t>
      </w:r>
    </w:p>
    <w:p w14:paraId="5F102A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 на громкости, которая позволяет услышать соответствующие звуки в жилых помещениях многоквартирных домов, в которых не производятся указанные работы.</w:t>
      </w:r>
    </w:p>
    <w:p w14:paraId="0A34DFB1" w14:textId="77777777" w:rsidR="00D165F0" w:rsidRPr="00936B1F" w:rsidRDefault="00D165F0" w:rsidP="00936B1F">
      <w:pPr>
        <w:ind w:firstLine="567"/>
        <w:jc w:val="both"/>
        <w:rPr>
          <w:rStyle w:val="CharStyle14"/>
          <w:bCs/>
          <w:i w:val="0"/>
          <w:iCs w:val="0"/>
          <w:sz w:val="21"/>
          <w:szCs w:val="21"/>
        </w:rPr>
      </w:pPr>
      <w:r w:rsidRPr="00936B1F">
        <w:rPr>
          <w:rStyle w:val="CharStyle14"/>
          <w:bCs/>
          <w:i w:val="0"/>
          <w:iCs w:val="0"/>
          <w:sz w:val="21"/>
          <w:szCs w:val="21"/>
        </w:rPr>
        <w:t>4</w:t>
      </w:r>
      <w:r w:rsidRPr="00936B1F">
        <w:rPr>
          <w:rStyle w:val="CharStyle14"/>
          <w:i w:val="0"/>
          <w:iCs w:val="0"/>
          <w:sz w:val="21"/>
          <w:szCs w:val="21"/>
        </w:rPr>
        <w:t>.Организация охраны в жилом доме.</w:t>
      </w:r>
    </w:p>
    <w:p w14:paraId="2976307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362F05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Трудовым кодексом Российской Федерации от 30.12.2001 № 197-ФЗ;</w:t>
      </w:r>
    </w:p>
    <w:p w14:paraId="44E65A0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Законом РФ от 11.03.1992 г. </w:t>
      </w:r>
      <w:r w:rsidR="002A43BB" w:rsidRPr="00936B1F">
        <w:rPr>
          <w:rStyle w:val="CharStyle14"/>
          <w:i w:val="0"/>
          <w:iCs w:val="0"/>
          <w:sz w:val="21"/>
          <w:szCs w:val="21"/>
        </w:rPr>
        <w:t>№ 2487–1</w:t>
      </w:r>
      <w:r w:rsidRPr="00936B1F">
        <w:rPr>
          <w:rStyle w:val="CharStyle14"/>
          <w:i w:val="0"/>
          <w:iCs w:val="0"/>
          <w:sz w:val="21"/>
          <w:szCs w:val="21"/>
        </w:rPr>
        <w:t xml:space="preserve"> «О частной детективной и охранной деятельности в Российской Федерации»;</w:t>
      </w:r>
    </w:p>
    <w:p w14:paraId="5419823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14.08.1992 г. №587 «Вопросы частной детективной (сыскной) и частной охранной деятельности»;</w:t>
      </w:r>
    </w:p>
    <w:p w14:paraId="71A605A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0933809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17D88E80" w14:textId="77777777"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Кроме того, сотрудники ЧОП обязаны:</w:t>
      </w:r>
    </w:p>
    <w:p w14:paraId="69DF8B1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3FE782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2F86CC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осуществлять пропускной режим транспортных средств на придомовую территорию МКД для разгрузки/загрузки в присутствии непосредственного собственника квартиры МКД, либо по его письменному заявлению установленной формы, а также информировать водителей транспортных средств о правилах нахождения на дворовой территории;</w:t>
      </w:r>
    </w:p>
    <w:p w14:paraId="6157C73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осуществлении погрузочно-разгрузочных работ собственником квартиры МКД время нахождения транспортных средств может быть до 2 часов;</w:t>
      </w:r>
    </w:p>
    <w:p w14:paraId="7F815EE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общении с посетителями быть тактичным и вежливым;</w:t>
      </w:r>
    </w:p>
    <w:p w14:paraId="2122449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добросовестно выполнять свои служебные обязанности;</w:t>
      </w:r>
    </w:p>
    <w:p w14:paraId="3AAE471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несении службы быть бдительным и внимательным;</w:t>
      </w:r>
    </w:p>
    <w:p w14:paraId="4AEB4A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соответствии с Договором обеспечивать надежную охрану здания, находящегося в нем имущества и общественный порядок;</w:t>
      </w:r>
    </w:p>
    <w:p w14:paraId="3F8978F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lastRenderedPageBreak/>
        <w:t>- осуществлять установленный внутри объектовый режим;</w:t>
      </w:r>
    </w:p>
    <w:p w14:paraId="17F3572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D644E4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соблюдать установленные на Объекте правила техники безопасности, производственной санитарии и пожарной безопасности;</w:t>
      </w:r>
    </w:p>
    <w:p w14:paraId="3C1D1B4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43ACE9F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5B9924F0"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своевременно предупреждать начальника охраны Объекта о невозможности исполнения служебных обязанностей по каким-либо причинам.</w:t>
      </w:r>
    </w:p>
    <w:p w14:paraId="1D2AF477" w14:textId="77777777" w:rsidR="00D165F0" w:rsidRPr="00936B1F" w:rsidRDefault="00D165F0" w:rsidP="00936B1F">
      <w:pPr>
        <w:ind w:firstLine="720"/>
        <w:jc w:val="both"/>
        <w:rPr>
          <w:rStyle w:val="CharStyle14"/>
          <w:i w:val="0"/>
          <w:iCs w:val="0"/>
          <w:sz w:val="21"/>
          <w:szCs w:val="21"/>
        </w:rPr>
      </w:pPr>
      <w:r w:rsidRPr="00936B1F">
        <w:rPr>
          <w:rStyle w:val="CharStyle14"/>
          <w:i w:val="0"/>
          <w:iCs w:val="0"/>
          <w:sz w:val="21"/>
          <w:szCs w:val="21"/>
        </w:rPr>
        <w:t xml:space="preserve"> Для осуществления своих обязанностей сотрудник охраны имеет право:</w:t>
      </w:r>
    </w:p>
    <w:p w14:paraId="13F13494"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требовать соблюдения, установленного внутриобъектового режима;</w:t>
      </w:r>
    </w:p>
    <w:p w14:paraId="277ABFD9"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1EB682"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доставлять в служебное помещение охраны лиц, подозреваемых в правонарушении, связанном с посягательством на охраняемые Объекты;</w:t>
      </w:r>
    </w:p>
    <w:p w14:paraId="544C686D"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в случае необходимости применять меры понуждения к лицам, нарушающим общественный порядок на территории жилого комплекса «Южный бульвар», включая подъезды МКД, соответствии с действующим законодательством РФ;</w:t>
      </w:r>
    </w:p>
    <w:p w14:paraId="124EF737"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необходимости принимать меры к охране места происшествия до прибытия сотрудников правоохранительных органов;</w:t>
      </w:r>
    </w:p>
    <w:p w14:paraId="7A6EB5BE"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xml:space="preserve">- не допускать на придомовую территорию </w:t>
      </w:r>
      <w:r w:rsidR="00930E61" w:rsidRPr="00936B1F">
        <w:rPr>
          <w:rStyle w:val="CharStyle14"/>
          <w:i w:val="0"/>
          <w:iCs w:val="0"/>
          <w:sz w:val="21"/>
          <w:szCs w:val="21"/>
        </w:rPr>
        <w:t>транспортные средства,</w:t>
      </w:r>
      <w:r w:rsidRPr="00936B1F">
        <w:rPr>
          <w:rStyle w:val="CharStyle14"/>
          <w:i w:val="0"/>
          <w:iCs w:val="0"/>
          <w:sz w:val="21"/>
          <w:szCs w:val="21"/>
        </w:rPr>
        <w:t xml:space="preserve"> с которых падает грязь, наледь или стекают технические жидкости.</w:t>
      </w:r>
    </w:p>
    <w:p w14:paraId="043F4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Во время несения дежурства сотрудникам охраны запрещается:</w:t>
      </w:r>
    </w:p>
    <w:p w14:paraId="0A72A0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отвлекаться от выполнения служебных обязанностей и заниматься делами, не относящимися непосредственно к охране Объекта;</w:t>
      </w:r>
    </w:p>
    <w:p w14:paraId="6A7D9AC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употреблять спиртные напитки и выходить на работу в состоянии алкогольного опьянения;</w:t>
      </w:r>
    </w:p>
    <w:p w14:paraId="6FA752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оставлять пост без разрешения соответствующих должностных лиц;</w:t>
      </w:r>
    </w:p>
    <w:p w14:paraId="011E922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0CD8B1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принимать от кого-либо для передачи предметы и документы, кроме почты.</w:t>
      </w:r>
    </w:p>
    <w:p w14:paraId="7020B64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допускать парковку только имеющихся в списке автомобилей.</w:t>
      </w:r>
    </w:p>
    <w:p w14:paraId="31FDCC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Для охраны Объекта устанавливаются: количество постов: два (суточный);</w:t>
      </w:r>
    </w:p>
    <w:p w14:paraId="70A4A2D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количество охранников в смене: три (суточный);</w:t>
      </w:r>
    </w:p>
    <w:p w14:paraId="7708CC3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время начала и окончания работы смены с 08.00 час., до 08.00 час. ежедневно;</w:t>
      </w:r>
    </w:p>
    <w:p w14:paraId="278ED1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форма одежды - форменная одежда, удостоверение частного охранника, паспорт.</w:t>
      </w:r>
    </w:p>
    <w:p w14:paraId="2D087AB6" w14:textId="77777777"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w:t>
      </w:r>
      <w:r w:rsidR="007A5FF8" w:rsidRPr="00936B1F">
        <w:rPr>
          <w:rStyle w:val="CharStyle14"/>
          <w:i w:val="0"/>
          <w:iCs w:val="0"/>
          <w:sz w:val="21"/>
          <w:szCs w:val="21"/>
        </w:rPr>
        <w:t>домом №</w:t>
      </w:r>
      <w:r w:rsidRPr="00936B1F">
        <w:rPr>
          <w:rStyle w:val="CharStyle14"/>
          <w:i w:val="0"/>
          <w:iCs w:val="0"/>
          <w:sz w:val="21"/>
          <w:szCs w:val="21"/>
        </w:rPr>
        <w:t xml:space="preserve">11 по улице Владимира Высоцкого </w:t>
      </w:r>
      <w:r w:rsidR="001843E1" w:rsidRPr="00936B1F">
        <w:rPr>
          <w:rStyle w:val="CharStyle14"/>
          <w:i w:val="0"/>
          <w:iCs w:val="0"/>
          <w:sz w:val="21"/>
          <w:szCs w:val="21"/>
        </w:rPr>
        <w:t>Самарской области</w:t>
      </w:r>
      <w:r w:rsidRPr="00936B1F">
        <w:rPr>
          <w:rStyle w:val="CharStyle14"/>
          <w:i w:val="0"/>
          <w:iCs w:val="0"/>
          <w:sz w:val="21"/>
          <w:szCs w:val="21"/>
        </w:rPr>
        <w:t>, РФ.</w:t>
      </w:r>
    </w:p>
    <w:p w14:paraId="39587614" w14:textId="77777777" w:rsidR="00D165F0" w:rsidRPr="00936B1F" w:rsidRDefault="00D165F0" w:rsidP="00D165F0">
      <w:pPr>
        <w:rPr>
          <w:rStyle w:val="CharStyle14"/>
          <w:bCs/>
          <w:i w:val="0"/>
          <w:iCs w:val="0"/>
          <w:color w:val="auto"/>
          <w:sz w:val="21"/>
          <w:szCs w:val="21"/>
        </w:rPr>
      </w:pPr>
      <w:r w:rsidRPr="00936B1F">
        <w:rPr>
          <w:rStyle w:val="CharStyle14"/>
          <w:i w:val="0"/>
          <w:iCs w:val="0"/>
          <w:color w:val="auto"/>
          <w:sz w:val="21"/>
          <w:szCs w:val="21"/>
        </w:rPr>
        <w:tab/>
      </w:r>
      <w:r w:rsidRPr="00936B1F">
        <w:rPr>
          <w:rStyle w:val="CharStyle14"/>
          <w:i w:val="0"/>
          <w:iCs w:val="0"/>
          <w:color w:val="auto"/>
          <w:sz w:val="21"/>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380A54" w14:paraId="2C43188A" w14:textId="77777777" w:rsidTr="00FD39EC">
        <w:tc>
          <w:tcPr>
            <w:tcW w:w="5169" w:type="dxa"/>
          </w:tcPr>
          <w:p w14:paraId="11B6AE91" w14:textId="77777777" w:rsidR="00380A54" w:rsidRDefault="00380A54" w:rsidP="00936B1F">
            <w:pPr>
              <w:keepNext/>
              <w:keepLines/>
              <w:jc w:val="center"/>
              <w:outlineLvl w:val="2"/>
              <w:rPr>
                <w:b/>
                <w:bCs/>
                <w:color w:val="auto"/>
                <w:sz w:val="20"/>
                <w:szCs w:val="20"/>
                <w:shd w:val="clear" w:color="auto" w:fill="FFFFFF"/>
              </w:rPr>
            </w:pPr>
            <w:bookmarkStart w:id="44" w:name="_Hlk27045099"/>
          </w:p>
        </w:tc>
        <w:tc>
          <w:tcPr>
            <w:tcW w:w="5169" w:type="dxa"/>
          </w:tcPr>
          <w:p w14:paraId="2853A73A" w14:textId="18C6FE47" w:rsidR="00380A54" w:rsidRPr="007353B4" w:rsidRDefault="00380A54" w:rsidP="00380A54">
            <w:pPr>
              <w:keepNext/>
              <w:keepLines/>
              <w:outlineLvl w:val="2"/>
              <w:rPr>
                <w:b/>
                <w:bCs/>
                <w:color w:val="auto"/>
                <w:sz w:val="20"/>
                <w:szCs w:val="20"/>
                <w:shd w:val="clear" w:color="auto" w:fill="FFFFFF"/>
              </w:rPr>
            </w:pPr>
            <w:r w:rsidRPr="007353B4">
              <w:rPr>
                <w:b/>
                <w:bCs/>
                <w:color w:val="auto"/>
                <w:sz w:val="20"/>
                <w:szCs w:val="20"/>
                <w:shd w:val="clear" w:color="auto" w:fill="FFFFFF"/>
              </w:rPr>
              <w:t>Приложение №7</w:t>
            </w:r>
            <w:r w:rsidRPr="007353B4">
              <w:rPr>
                <w:color w:val="auto"/>
                <w:sz w:val="20"/>
                <w:szCs w:val="20"/>
                <w:shd w:val="clear" w:color="auto" w:fill="FFFFFF"/>
              </w:rPr>
              <w:t xml:space="preserve"> к Договору о передаче прав по управлению домом №</w:t>
            </w:r>
            <w:r w:rsidR="004E658A">
              <w:rPr>
                <w:color w:val="auto"/>
                <w:sz w:val="20"/>
                <w:szCs w:val="20"/>
                <w:shd w:val="clear" w:color="auto" w:fill="FFFFFF"/>
              </w:rPr>
              <w:t xml:space="preserve"> </w:t>
            </w:r>
            <w:r w:rsidRPr="007353B4">
              <w:rPr>
                <w:color w:val="auto"/>
                <w:sz w:val="20"/>
                <w:szCs w:val="20"/>
                <w:shd w:val="clear" w:color="auto" w:fill="FFFFFF"/>
              </w:rPr>
              <w:t xml:space="preserve"> от  ______________20__г.</w:t>
            </w:r>
          </w:p>
        </w:tc>
      </w:tr>
    </w:tbl>
    <w:p w14:paraId="25113004" w14:textId="77777777" w:rsidR="00D165F0" w:rsidRPr="00936B1F" w:rsidRDefault="00D165F0" w:rsidP="00D165F0">
      <w:pPr>
        <w:jc w:val="center"/>
        <w:rPr>
          <w:b/>
          <w:bCs/>
          <w:sz w:val="21"/>
          <w:szCs w:val="21"/>
        </w:rPr>
      </w:pPr>
    </w:p>
    <w:p w14:paraId="1F6BC0AD" w14:textId="77777777" w:rsidR="00D165F0" w:rsidRPr="00936B1F" w:rsidRDefault="00D165F0" w:rsidP="00D165F0">
      <w:pPr>
        <w:jc w:val="center"/>
        <w:rPr>
          <w:b/>
          <w:bCs/>
          <w:sz w:val="21"/>
          <w:szCs w:val="21"/>
        </w:rPr>
      </w:pPr>
      <w:r w:rsidRPr="00936B1F">
        <w:rPr>
          <w:b/>
          <w:bCs/>
          <w:sz w:val="21"/>
          <w:szCs w:val="21"/>
        </w:rPr>
        <w:t>Правила внутриобъектового и пропускного режима</w:t>
      </w:r>
    </w:p>
    <w:p w14:paraId="03CB81AC" w14:textId="77777777" w:rsidR="00D165F0" w:rsidRPr="00936B1F" w:rsidRDefault="00D165F0" w:rsidP="00D165F0">
      <w:pPr>
        <w:jc w:val="center"/>
        <w:rPr>
          <w:b/>
          <w:bCs/>
          <w:sz w:val="21"/>
          <w:szCs w:val="21"/>
        </w:rPr>
      </w:pPr>
      <w:r w:rsidRPr="00936B1F">
        <w:rPr>
          <w:b/>
          <w:bCs/>
          <w:sz w:val="21"/>
          <w:szCs w:val="21"/>
        </w:rPr>
        <w:t>на территории жилого комплекса «Южный Бульвар»</w:t>
      </w:r>
      <w:bookmarkEnd w:id="44"/>
      <w:r w:rsidRPr="00936B1F">
        <w:rPr>
          <w:b/>
          <w:bCs/>
          <w:sz w:val="21"/>
          <w:szCs w:val="21"/>
        </w:rPr>
        <w:t xml:space="preserve"> на пересечении Южного шоссе и</w:t>
      </w:r>
    </w:p>
    <w:p w14:paraId="313A4847" w14:textId="77777777" w:rsidR="00D165F0" w:rsidRPr="00936B1F" w:rsidRDefault="00D165F0" w:rsidP="00D165F0">
      <w:pPr>
        <w:jc w:val="center"/>
        <w:rPr>
          <w:b/>
          <w:bCs/>
          <w:sz w:val="21"/>
          <w:szCs w:val="21"/>
        </w:rPr>
      </w:pPr>
      <w:r w:rsidRPr="00936B1F">
        <w:rPr>
          <w:b/>
          <w:bCs/>
          <w:sz w:val="21"/>
          <w:szCs w:val="21"/>
        </w:rPr>
        <w:t>ул. Полякова в Автозаводском р-не г. Тольятти.</w:t>
      </w:r>
    </w:p>
    <w:p w14:paraId="23F38664" w14:textId="77777777" w:rsidR="00D165F0" w:rsidRPr="00936B1F" w:rsidRDefault="00D165F0" w:rsidP="00D165F0">
      <w:pPr>
        <w:jc w:val="center"/>
        <w:rPr>
          <w:b/>
          <w:bCs/>
          <w:sz w:val="21"/>
          <w:szCs w:val="21"/>
        </w:rPr>
      </w:pPr>
    </w:p>
    <w:p w14:paraId="50775F74" w14:textId="77777777" w:rsidR="00D165F0" w:rsidRPr="00936B1F" w:rsidRDefault="00D165F0" w:rsidP="006D00A1">
      <w:pPr>
        <w:tabs>
          <w:tab w:val="left" w:pos="3223"/>
        </w:tabs>
        <w:ind w:firstLine="284"/>
        <w:jc w:val="center"/>
        <w:rPr>
          <w:b/>
          <w:sz w:val="21"/>
          <w:szCs w:val="21"/>
        </w:rPr>
      </w:pPr>
      <w:r w:rsidRPr="00936B1F">
        <w:rPr>
          <w:b/>
          <w:sz w:val="21"/>
          <w:szCs w:val="21"/>
        </w:rPr>
        <w:t>1. ОБЕСПЕЧЕНИЕ ВНУТРИОБЪЕКТОВОГО РЕЖИМА.</w:t>
      </w:r>
    </w:p>
    <w:p w14:paraId="0E95B6AA" w14:textId="77777777" w:rsidR="00D165F0" w:rsidRPr="00936B1F" w:rsidRDefault="00D165F0" w:rsidP="006D00A1">
      <w:pPr>
        <w:tabs>
          <w:tab w:val="left" w:pos="567"/>
        </w:tabs>
        <w:ind w:firstLine="284"/>
        <w:jc w:val="both"/>
        <w:rPr>
          <w:sz w:val="21"/>
          <w:szCs w:val="21"/>
        </w:rPr>
      </w:pPr>
      <w:r w:rsidRPr="00936B1F">
        <w:rPr>
          <w:sz w:val="21"/>
          <w:szCs w:val="21"/>
        </w:rPr>
        <w:t>1.</w:t>
      </w:r>
      <w:r w:rsidRPr="00936B1F">
        <w:rPr>
          <w:sz w:val="21"/>
          <w:szCs w:val="21"/>
        </w:rPr>
        <w:tab/>
      </w:r>
      <w:r w:rsidRPr="00936B1F">
        <w:rPr>
          <w:b/>
          <w:sz w:val="21"/>
          <w:szCs w:val="21"/>
        </w:rPr>
        <w:t>Внутриобъектовый режим</w:t>
      </w:r>
      <w:r w:rsidRPr="00936B1F">
        <w:rPr>
          <w:sz w:val="21"/>
          <w:szCs w:val="21"/>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на пересечении Южного шоссе и ул. Полякова в Автозаводском р-не г. Тольятти.</w:t>
      </w:r>
    </w:p>
    <w:p w14:paraId="208D6336" w14:textId="77777777" w:rsidR="00D165F0" w:rsidRPr="00936B1F" w:rsidRDefault="00D165F0" w:rsidP="006D00A1">
      <w:pPr>
        <w:tabs>
          <w:tab w:val="left" w:pos="567"/>
        </w:tabs>
        <w:ind w:firstLine="284"/>
        <w:jc w:val="both"/>
        <w:rPr>
          <w:sz w:val="21"/>
          <w:szCs w:val="21"/>
        </w:rPr>
      </w:pPr>
      <w:r w:rsidRPr="00936B1F">
        <w:rPr>
          <w:b/>
          <w:bCs/>
          <w:sz w:val="21"/>
          <w:szCs w:val="21"/>
        </w:rPr>
        <w:t>ЧОП</w:t>
      </w:r>
      <w:r w:rsidRPr="00936B1F">
        <w:rPr>
          <w:sz w:val="21"/>
          <w:szCs w:val="21"/>
        </w:rPr>
        <w:t xml:space="preserve"> - частное охранное предприятие, обладающее полученной в установленном законом порядке лицензией (разрешением) на осуществление частной охранной деятельности и оказывающее услуги охраны на объекте </w:t>
      </w:r>
      <w:r w:rsidR="00337077">
        <w:rPr>
          <w:sz w:val="21"/>
          <w:szCs w:val="21"/>
        </w:rPr>
        <w:t xml:space="preserve">                          </w:t>
      </w:r>
      <w:r w:rsidRPr="00936B1F">
        <w:rPr>
          <w:sz w:val="21"/>
          <w:szCs w:val="21"/>
        </w:rPr>
        <w:t>ЖК «Южный Бульвар», на основании договора с Управляющей организацией.</w:t>
      </w:r>
    </w:p>
    <w:p w14:paraId="6B23E515" w14:textId="77777777" w:rsidR="00D165F0" w:rsidRPr="00936B1F" w:rsidRDefault="00D165F0" w:rsidP="006D00A1">
      <w:pPr>
        <w:tabs>
          <w:tab w:val="left" w:pos="3223"/>
        </w:tabs>
        <w:ind w:firstLine="284"/>
        <w:jc w:val="both"/>
        <w:rPr>
          <w:sz w:val="21"/>
          <w:szCs w:val="21"/>
        </w:rPr>
      </w:pPr>
      <w:r w:rsidRPr="00936B1F">
        <w:rPr>
          <w:sz w:val="21"/>
          <w:szCs w:val="21"/>
        </w:rPr>
        <w:t>2. Цель установления внутриобъектового режима:</w:t>
      </w:r>
    </w:p>
    <w:p w14:paraId="5B1847FE" w14:textId="77777777" w:rsidR="00D165F0" w:rsidRPr="00936B1F" w:rsidRDefault="00D165F0" w:rsidP="006D00A1">
      <w:pPr>
        <w:tabs>
          <w:tab w:val="left" w:pos="3223"/>
        </w:tabs>
        <w:ind w:firstLine="284"/>
        <w:jc w:val="both"/>
        <w:rPr>
          <w:sz w:val="21"/>
          <w:szCs w:val="21"/>
        </w:rPr>
      </w:pPr>
      <w:r w:rsidRPr="00936B1F">
        <w:rPr>
          <w:sz w:val="21"/>
          <w:szCs w:val="21"/>
        </w:rPr>
        <w:t xml:space="preserve">2.1. Соблюдение установленных действующим Законодательством правил пожарной безопасности и санитарно-гигиенических правил. </w:t>
      </w:r>
    </w:p>
    <w:p w14:paraId="4D8ED4BB" w14:textId="77777777" w:rsidR="00D165F0" w:rsidRPr="00936B1F" w:rsidRDefault="00D165F0" w:rsidP="006D00A1">
      <w:pPr>
        <w:tabs>
          <w:tab w:val="left" w:pos="3223"/>
        </w:tabs>
        <w:ind w:firstLine="284"/>
        <w:jc w:val="both"/>
        <w:rPr>
          <w:sz w:val="21"/>
          <w:szCs w:val="21"/>
        </w:rPr>
      </w:pPr>
      <w:r w:rsidRPr="00936B1F">
        <w:rPr>
          <w:sz w:val="21"/>
          <w:szCs w:val="21"/>
        </w:rPr>
        <w:t>2.2. Соблюдение общественного порядка в соответствии с КоАП РФ, жителями и посетителями многоквартирного дома и придомовой территории.</w:t>
      </w:r>
    </w:p>
    <w:p w14:paraId="7B83F4A1" w14:textId="77777777" w:rsidR="00D165F0" w:rsidRPr="00936B1F" w:rsidRDefault="00D165F0" w:rsidP="006D00A1">
      <w:pPr>
        <w:tabs>
          <w:tab w:val="left" w:pos="3223"/>
        </w:tabs>
        <w:ind w:firstLine="284"/>
        <w:jc w:val="both"/>
        <w:rPr>
          <w:sz w:val="21"/>
          <w:szCs w:val="21"/>
        </w:rPr>
      </w:pPr>
      <w:bookmarkStart w:id="45" w:name="_Hlk85724069"/>
      <w:r w:rsidRPr="00936B1F">
        <w:rPr>
          <w:sz w:val="21"/>
          <w:szCs w:val="21"/>
        </w:rPr>
        <w:t xml:space="preserve">2.3. </w:t>
      </w:r>
      <w:bookmarkStart w:id="46" w:name="_Hlk17807315"/>
      <w:r w:rsidRPr="00936B1F">
        <w:rPr>
          <w:sz w:val="21"/>
          <w:szCs w:val="21"/>
        </w:rPr>
        <w:t xml:space="preserve">Соблюдение принципа «Двор без машин» (Придомовая территория </w:t>
      </w:r>
      <w:r w:rsidR="0065271B">
        <w:rPr>
          <w:sz w:val="21"/>
          <w:szCs w:val="21"/>
        </w:rPr>
        <w:t>Жилого Комплекса «Южный Бульвар»</w:t>
      </w:r>
      <w:r w:rsidRPr="00936B1F">
        <w:rPr>
          <w:sz w:val="21"/>
          <w:szCs w:val="21"/>
        </w:rPr>
        <w:t>)</w:t>
      </w:r>
      <w:bookmarkEnd w:id="46"/>
      <w:r w:rsidRPr="00936B1F">
        <w:rPr>
          <w:sz w:val="21"/>
          <w:szCs w:val="21"/>
        </w:rPr>
        <w:t>.</w:t>
      </w:r>
    </w:p>
    <w:bookmarkEnd w:id="45"/>
    <w:p w14:paraId="104CB782" w14:textId="77777777" w:rsidR="00D165F0" w:rsidRPr="00936B1F" w:rsidRDefault="00D165F0" w:rsidP="006D00A1">
      <w:pPr>
        <w:tabs>
          <w:tab w:val="left" w:pos="3223"/>
        </w:tabs>
        <w:ind w:firstLine="284"/>
        <w:jc w:val="both"/>
        <w:rPr>
          <w:sz w:val="21"/>
          <w:szCs w:val="21"/>
        </w:rPr>
      </w:pPr>
      <w:r w:rsidRPr="00936B1F">
        <w:rPr>
          <w:sz w:val="21"/>
          <w:szCs w:val="21"/>
        </w:rPr>
        <w:t>3. С целью обеспечения внутриобъектового режима работники ЧОП обязаны:</w:t>
      </w:r>
    </w:p>
    <w:p w14:paraId="6A28A2CF" w14:textId="77777777" w:rsidR="00D165F0" w:rsidRPr="00936B1F" w:rsidRDefault="00D165F0" w:rsidP="006D00A1">
      <w:pPr>
        <w:tabs>
          <w:tab w:val="left" w:pos="3223"/>
        </w:tabs>
        <w:ind w:firstLine="284"/>
        <w:jc w:val="both"/>
        <w:rPr>
          <w:sz w:val="21"/>
          <w:szCs w:val="21"/>
        </w:rPr>
      </w:pPr>
      <w:r w:rsidRPr="00936B1F">
        <w:rPr>
          <w:sz w:val="21"/>
          <w:szCs w:val="21"/>
        </w:rPr>
        <w:t xml:space="preserve">3.1. Не допускать парковку автомобиля на газонах, тротуарах, дворовых детских площадках. </w:t>
      </w:r>
    </w:p>
    <w:p w14:paraId="33FABBF6" w14:textId="77777777" w:rsidR="00D165F0" w:rsidRPr="00936B1F" w:rsidRDefault="00D165F0" w:rsidP="006D00A1">
      <w:pPr>
        <w:tabs>
          <w:tab w:val="left" w:pos="3223"/>
        </w:tabs>
        <w:ind w:firstLine="284"/>
        <w:jc w:val="both"/>
        <w:rPr>
          <w:sz w:val="21"/>
          <w:szCs w:val="21"/>
        </w:rPr>
      </w:pPr>
      <w:r w:rsidRPr="00936B1F">
        <w:rPr>
          <w:sz w:val="21"/>
          <w:szCs w:val="21"/>
        </w:rPr>
        <w:t>3.2. Не допускать распитие спиртных напитков, а также хулиганских действий, направленных на нарушение общественного порядка на придомовой территории жилого дома и в подъездах.</w:t>
      </w:r>
    </w:p>
    <w:p w14:paraId="3509A143" w14:textId="77777777" w:rsidR="00D165F0" w:rsidRPr="00936B1F" w:rsidRDefault="00D165F0" w:rsidP="006D00A1">
      <w:pPr>
        <w:tabs>
          <w:tab w:val="left" w:pos="3223"/>
        </w:tabs>
        <w:ind w:firstLine="284"/>
        <w:jc w:val="both"/>
        <w:rPr>
          <w:sz w:val="21"/>
          <w:szCs w:val="21"/>
        </w:rPr>
      </w:pPr>
      <w:r w:rsidRPr="00936B1F">
        <w:rPr>
          <w:sz w:val="21"/>
          <w:szCs w:val="21"/>
        </w:rPr>
        <w:t>3.3. Не допускать акты вандализма в отношении имущества на придомовой территории (подъезды, придомовая территория, кабины лифта), в т. ч. игрового и спортивного оборудования.</w:t>
      </w:r>
    </w:p>
    <w:p w14:paraId="4D7C5976" w14:textId="77777777" w:rsidR="00D165F0" w:rsidRPr="00936B1F" w:rsidRDefault="00D165F0" w:rsidP="006D00A1">
      <w:pPr>
        <w:tabs>
          <w:tab w:val="left" w:pos="3223"/>
        </w:tabs>
        <w:ind w:firstLine="284"/>
        <w:jc w:val="both"/>
        <w:rPr>
          <w:sz w:val="21"/>
          <w:szCs w:val="21"/>
        </w:rPr>
      </w:pPr>
      <w:r w:rsidRPr="00936B1F">
        <w:rPr>
          <w:sz w:val="21"/>
          <w:szCs w:val="21"/>
        </w:rPr>
        <w:t xml:space="preserve">3.4. Выявлять и не допускать загромождение входов и выходов на лестничные клетки и на чердаки, запасные выходы, коридоры, проходы, лестничные марши (за исключением срочных погрузочно-разгрузочных работ). </w:t>
      </w:r>
    </w:p>
    <w:p w14:paraId="3680E0B4" w14:textId="77777777" w:rsidR="00D165F0" w:rsidRPr="00936B1F" w:rsidRDefault="00D165F0" w:rsidP="006D00A1">
      <w:pPr>
        <w:tabs>
          <w:tab w:val="left" w:pos="3223"/>
        </w:tabs>
        <w:ind w:firstLine="284"/>
        <w:jc w:val="both"/>
        <w:rPr>
          <w:sz w:val="21"/>
          <w:szCs w:val="21"/>
        </w:rPr>
      </w:pPr>
      <w:r w:rsidRPr="00936B1F">
        <w:rPr>
          <w:sz w:val="21"/>
          <w:szCs w:val="21"/>
        </w:rPr>
        <w:t xml:space="preserve">3.5. Выявлять и не допускать хранение в местах общего пользования взрывопожароопасных веществ и предметов, в т. ч. загрязняющих воздух. </w:t>
      </w:r>
    </w:p>
    <w:p w14:paraId="09393542" w14:textId="77777777" w:rsidR="00D165F0" w:rsidRPr="00936B1F" w:rsidRDefault="00D165F0" w:rsidP="006D00A1">
      <w:pPr>
        <w:tabs>
          <w:tab w:val="left" w:pos="3223"/>
        </w:tabs>
        <w:ind w:firstLine="284"/>
        <w:jc w:val="both"/>
        <w:rPr>
          <w:sz w:val="21"/>
          <w:szCs w:val="21"/>
        </w:rPr>
      </w:pPr>
      <w:r w:rsidRPr="00936B1F">
        <w:rPr>
          <w:sz w:val="21"/>
          <w:szCs w:val="21"/>
        </w:rPr>
        <w:t>3.6. Не допускать выгула домашних животных на детских площадках придомовой территории.</w:t>
      </w:r>
    </w:p>
    <w:p w14:paraId="72BCCC9C" w14:textId="77777777" w:rsidR="00D165F0" w:rsidRPr="00936B1F" w:rsidRDefault="00D165F0" w:rsidP="006D00A1">
      <w:pPr>
        <w:tabs>
          <w:tab w:val="left" w:pos="3223"/>
        </w:tabs>
        <w:ind w:firstLine="284"/>
        <w:jc w:val="both"/>
        <w:rPr>
          <w:sz w:val="21"/>
          <w:szCs w:val="21"/>
        </w:rPr>
      </w:pPr>
      <w:r w:rsidRPr="00936B1F">
        <w:rPr>
          <w:sz w:val="21"/>
          <w:szCs w:val="21"/>
        </w:rPr>
        <w:t xml:space="preserve">3.7. По жалобе жителей принимать </w:t>
      </w:r>
      <w:r w:rsidRPr="00936B1F">
        <w:rPr>
          <w:b/>
          <w:sz w:val="21"/>
          <w:szCs w:val="21"/>
        </w:rPr>
        <w:t>законные</w:t>
      </w:r>
      <w:r w:rsidRPr="00936B1F">
        <w:rPr>
          <w:sz w:val="21"/>
          <w:szCs w:val="21"/>
        </w:rPr>
        <w:t xml:space="preserve"> меры для прекращения шумных работ.  Допустимый период шумных работ в будние дни с 08.00 до 13.00 и с </w:t>
      </w:r>
      <w:r w:rsidR="00337077" w:rsidRPr="00936B1F">
        <w:rPr>
          <w:sz w:val="21"/>
          <w:szCs w:val="21"/>
        </w:rPr>
        <w:t>15–</w:t>
      </w:r>
      <w:r w:rsidR="00F76AFC" w:rsidRPr="00936B1F">
        <w:rPr>
          <w:sz w:val="21"/>
          <w:szCs w:val="21"/>
        </w:rPr>
        <w:t>00 до</w:t>
      </w:r>
      <w:r w:rsidRPr="00936B1F">
        <w:rPr>
          <w:sz w:val="21"/>
          <w:szCs w:val="21"/>
        </w:rPr>
        <w:t xml:space="preserve"> 20-00, в воскресенье и в праздничные нерабочие дни</w:t>
      </w:r>
      <w:r w:rsidR="00337077">
        <w:rPr>
          <w:sz w:val="21"/>
          <w:szCs w:val="21"/>
        </w:rPr>
        <w:t xml:space="preserve"> </w:t>
      </w:r>
      <w:r w:rsidRPr="00936B1F">
        <w:rPr>
          <w:sz w:val="21"/>
          <w:szCs w:val="21"/>
        </w:rPr>
        <w:t>с 10-00 до 13-00 и с 15-00 до 20-00.</w:t>
      </w:r>
    </w:p>
    <w:p w14:paraId="5002803F" w14:textId="77777777" w:rsidR="00D165F0" w:rsidRPr="00936B1F" w:rsidRDefault="00D165F0" w:rsidP="006D00A1">
      <w:pPr>
        <w:tabs>
          <w:tab w:val="left" w:pos="3223"/>
        </w:tabs>
        <w:ind w:firstLine="284"/>
        <w:jc w:val="both"/>
        <w:rPr>
          <w:sz w:val="21"/>
          <w:szCs w:val="21"/>
        </w:rPr>
      </w:pPr>
      <w:r w:rsidRPr="00936B1F">
        <w:rPr>
          <w:sz w:val="21"/>
          <w:szCs w:val="21"/>
        </w:rPr>
        <w:t xml:space="preserve">3.8.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14:paraId="0AFEC93B" w14:textId="77777777" w:rsidR="00D165F0" w:rsidRPr="00936B1F" w:rsidRDefault="00D165F0" w:rsidP="006D00A1">
      <w:pPr>
        <w:widowControl/>
        <w:numPr>
          <w:ilvl w:val="0"/>
          <w:numId w:val="15"/>
        </w:numPr>
        <w:tabs>
          <w:tab w:val="left" w:pos="426"/>
        </w:tabs>
        <w:suppressAutoHyphens/>
        <w:ind w:left="0" w:firstLine="284"/>
        <w:jc w:val="center"/>
        <w:rPr>
          <w:sz w:val="21"/>
          <w:szCs w:val="21"/>
        </w:rPr>
      </w:pPr>
      <w:r w:rsidRPr="00936B1F">
        <w:rPr>
          <w:b/>
          <w:bCs/>
          <w:sz w:val="21"/>
          <w:szCs w:val="21"/>
        </w:rPr>
        <w:t>ОБЕСПЕЧЕНИЕ КОНТРОЛЬНО-ПРОПУСКНОГО РЕЖИМА НА ТЕРРИТОРИЮ МНОГОКВАРТИРНОГО ДОМА.</w:t>
      </w:r>
    </w:p>
    <w:p w14:paraId="6B7A95D4" w14:textId="77777777" w:rsidR="00D165F0" w:rsidRPr="00936B1F" w:rsidRDefault="00D165F0" w:rsidP="006D00A1">
      <w:pPr>
        <w:tabs>
          <w:tab w:val="left" w:pos="3223"/>
        </w:tabs>
        <w:ind w:firstLine="284"/>
        <w:jc w:val="both"/>
        <w:rPr>
          <w:sz w:val="21"/>
          <w:szCs w:val="21"/>
        </w:rPr>
      </w:pPr>
      <w:r w:rsidRPr="00936B1F">
        <w:rPr>
          <w:sz w:val="21"/>
          <w:szCs w:val="21"/>
        </w:rPr>
        <w:t xml:space="preserve">2.1. Пропускной режим – порядок, обеспечиваемый на охраняемых объектах совокупностью мероприятий и правил, исключающих возможность бесконтрольного входа/выхода лиц, въезда/выезда транспортных средств, вноса/выноса, ввоза/вывоза имущества на охраняемые и с охраняемых объектов, расположенных на </w:t>
      </w:r>
      <w:r w:rsidR="001843E1" w:rsidRPr="00936B1F">
        <w:rPr>
          <w:sz w:val="21"/>
          <w:szCs w:val="21"/>
        </w:rPr>
        <w:t xml:space="preserve">территории </w:t>
      </w:r>
      <w:r w:rsidR="001843E1">
        <w:rPr>
          <w:sz w:val="21"/>
          <w:szCs w:val="21"/>
        </w:rPr>
        <w:t>ЖК</w:t>
      </w:r>
      <w:r w:rsidRPr="00936B1F">
        <w:rPr>
          <w:sz w:val="21"/>
          <w:szCs w:val="21"/>
        </w:rPr>
        <w:t xml:space="preserve"> «Южный Бульвар» (далее – ЖК).</w:t>
      </w:r>
    </w:p>
    <w:p w14:paraId="58D2C519" w14:textId="77777777" w:rsidR="00D165F0" w:rsidRPr="00936B1F" w:rsidRDefault="00D165F0" w:rsidP="006D00A1">
      <w:pPr>
        <w:ind w:firstLine="284"/>
        <w:jc w:val="both"/>
        <w:rPr>
          <w:sz w:val="21"/>
          <w:szCs w:val="21"/>
        </w:rPr>
      </w:pPr>
      <w:r w:rsidRPr="00936B1F">
        <w:rPr>
          <w:sz w:val="21"/>
          <w:szCs w:val="21"/>
        </w:rPr>
        <w:t>2.2. Пропускной режим предусматривает следующие основные мероприятия:</w:t>
      </w:r>
    </w:p>
    <w:p w14:paraId="28E03D41" w14:textId="77777777" w:rsidR="00D165F0" w:rsidRPr="00936B1F" w:rsidRDefault="006D00A1" w:rsidP="006D00A1">
      <w:pPr>
        <w:widowControl/>
        <w:ind w:left="284"/>
        <w:jc w:val="both"/>
        <w:rPr>
          <w:sz w:val="21"/>
          <w:szCs w:val="21"/>
        </w:rPr>
      </w:pPr>
      <w:r>
        <w:rPr>
          <w:sz w:val="21"/>
          <w:szCs w:val="21"/>
        </w:rPr>
        <w:t xml:space="preserve">- </w:t>
      </w:r>
      <w:r w:rsidR="00D165F0" w:rsidRPr="00936B1F">
        <w:rPr>
          <w:sz w:val="21"/>
          <w:szCs w:val="21"/>
        </w:rPr>
        <w:t>порядок допуска на объекты входа/выхода собственников жилья, посетителей и обслуживающего персонала;</w:t>
      </w:r>
    </w:p>
    <w:p w14:paraId="3D9AB30A"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контроль въезда/выезда транспорта, ввоза/вывоза материальных ценностей;</w:t>
      </w:r>
    </w:p>
    <w:p w14:paraId="72D36AF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порядок допуска сотрудников аварийных бригад, машин пожарной охраны и скорой медицинской помощи;</w:t>
      </w:r>
    </w:p>
    <w:p w14:paraId="33BB418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 xml:space="preserve">обеспечение предупреждающими знаками на воротах и калитках о правилах проезда при использовании турникетов шлагбаумов и раздвижных ворот; </w:t>
      </w:r>
    </w:p>
    <w:p w14:paraId="31CD89B9" w14:textId="77777777" w:rsidR="00D165F0" w:rsidRPr="007D1E56" w:rsidRDefault="006D00A1" w:rsidP="006D00A1">
      <w:pPr>
        <w:widowControl/>
        <w:tabs>
          <w:tab w:val="left" w:pos="284"/>
          <w:tab w:val="left" w:pos="1080"/>
        </w:tabs>
        <w:ind w:left="284"/>
        <w:jc w:val="both"/>
        <w:rPr>
          <w:sz w:val="21"/>
          <w:szCs w:val="21"/>
        </w:rPr>
      </w:pPr>
      <w:r>
        <w:rPr>
          <w:sz w:val="21"/>
          <w:szCs w:val="21"/>
        </w:rPr>
        <w:t xml:space="preserve">- </w:t>
      </w:r>
      <w:r w:rsidR="00D165F0" w:rsidRPr="007D1E56">
        <w:rPr>
          <w:sz w:val="21"/>
          <w:szCs w:val="21"/>
        </w:rPr>
        <w:t>другие вопросы, вытекающие из особенностей охраняемых объектов.</w:t>
      </w:r>
    </w:p>
    <w:p w14:paraId="35294218" w14:textId="77777777" w:rsidR="00D165F0" w:rsidRPr="00936B1F" w:rsidRDefault="00D165F0" w:rsidP="006D00A1">
      <w:pPr>
        <w:tabs>
          <w:tab w:val="left" w:pos="536"/>
        </w:tabs>
        <w:ind w:firstLine="284"/>
        <w:jc w:val="center"/>
        <w:rPr>
          <w:sz w:val="21"/>
          <w:szCs w:val="21"/>
        </w:rPr>
      </w:pPr>
      <w:r w:rsidRPr="00936B1F">
        <w:rPr>
          <w:b/>
          <w:bCs/>
          <w:sz w:val="21"/>
          <w:szCs w:val="21"/>
        </w:rPr>
        <w:t>3. ДОПУСК ФИЗИЧЕСКИХ ЛИЦ И ИХ ВЫХОД ЗА ПРЕДЕЛЫ ТЕРРИТОРИИ ЖК ОСВОБОЖДАЕТСЯ СВОБОДНО БЕЗ ОГРАНИЧЕНИЙ.</w:t>
      </w:r>
    </w:p>
    <w:p w14:paraId="0AD95BED" w14:textId="77777777" w:rsidR="00D165F0" w:rsidRPr="00936B1F" w:rsidRDefault="00D165F0" w:rsidP="006D00A1">
      <w:pPr>
        <w:tabs>
          <w:tab w:val="left" w:pos="536"/>
        </w:tabs>
        <w:ind w:firstLine="284"/>
        <w:jc w:val="both"/>
        <w:rPr>
          <w:b/>
          <w:bCs/>
          <w:sz w:val="21"/>
          <w:szCs w:val="21"/>
        </w:rPr>
      </w:pPr>
      <w:r w:rsidRPr="00936B1F">
        <w:rPr>
          <w:b/>
          <w:bCs/>
          <w:sz w:val="21"/>
          <w:szCs w:val="21"/>
        </w:rPr>
        <w:t xml:space="preserve">Допуск транспортных средств осуществляется в следующем порядке: </w:t>
      </w:r>
    </w:p>
    <w:p w14:paraId="4FA85855" w14:textId="77777777" w:rsidR="00D165F0" w:rsidRPr="00936B1F" w:rsidRDefault="00D165F0" w:rsidP="006D00A1">
      <w:pPr>
        <w:numPr>
          <w:ilvl w:val="1"/>
          <w:numId w:val="16"/>
        </w:numPr>
        <w:tabs>
          <w:tab w:val="left" w:pos="540"/>
        </w:tabs>
        <w:ind w:left="0" w:firstLine="284"/>
        <w:jc w:val="both"/>
        <w:rPr>
          <w:sz w:val="21"/>
          <w:szCs w:val="21"/>
        </w:rPr>
      </w:pPr>
      <w:r w:rsidRPr="00936B1F">
        <w:rPr>
          <w:sz w:val="21"/>
          <w:szCs w:val="21"/>
        </w:rPr>
        <w:t>Допуск автомобилей на территорию ЖК и их выезд осуществляется через контрольно-пропускной пункт по пропускам. Въезд и выезд автомобилей может осуществляться как в ручном режиме контролёром контрольно-пропускного пункта, так и в автоматизированном порядке с использованием средств определения государственных регистрационных знаков автомобилей.</w:t>
      </w:r>
    </w:p>
    <w:p w14:paraId="0851886D" w14:textId="77777777" w:rsidR="00D165F0" w:rsidRPr="00936B1F" w:rsidRDefault="002A43BB" w:rsidP="006D00A1">
      <w:pPr>
        <w:tabs>
          <w:tab w:val="left" w:pos="0"/>
        </w:tabs>
        <w:ind w:firstLine="284"/>
        <w:jc w:val="both"/>
        <w:rPr>
          <w:sz w:val="21"/>
          <w:szCs w:val="21"/>
        </w:rPr>
      </w:pPr>
      <w:r>
        <w:rPr>
          <w:sz w:val="21"/>
          <w:szCs w:val="21"/>
        </w:rPr>
        <w:t xml:space="preserve">3.2. </w:t>
      </w:r>
      <w:r w:rsidR="00D165F0" w:rsidRPr="00936B1F">
        <w:rPr>
          <w:sz w:val="21"/>
          <w:szCs w:val="21"/>
        </w:rPr>
        <w:t>Территория ЖК «Южный Бульвар» является общедолевой собственностью собственников помещений многоквартирных домов. Порядок использования территории ЖК и порядок пропуска автотранспорта через контрольно-пропускной пункт (далее-КПП) определяется Решением общего собрания и является обязательным для всех владельцев автотранспортных средств, находящихся на территории ЖК. Сотрудники КПП действуют в соответствии с данным Решением и должностными инструкциями, и подчиняются непосредственно руководителю своего предприятия, а также руководителю Управляющей организацией (далее – УО) и его заместителю.</w:t>
      </w:r>
    </w:p>
    <w:p w14:paraId="3AEB8561" w14:textId="77777777" w:rsidR="00D165F0" w:rsidRPr="00936B1F" w:rsidRDefault="00D165F0" w:rsidP="006D00A1">
      <w:pPr>
        <w:tabs>
          <w:tab w:val="left" w:pos="543"/>
        </w:tabs>
        <w:ind w:firstLine="284"/>
        <w:jc w:val="both"/>
        <w:rPr>
          <w:sz w:val="21"/>
          <w:szCs w:val="21"/>
        </w:rPr>
      </w:pPr>
    </w:p>
    <w:p w14:paraId="7868B486"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ВИДЫ ПРОПУСКОВ.</w:t>
      </w:r>
    </w:p>
    <w:p w14:paraId="63E27429" w14:textId="77777777" w:rsidR="00D165F0" w:rsidRPr="007D1E56" w:rsidRDefault="00A176E5" w:rsidP="006D00A1">
      <w:pPr>
        <w:tabs>
          <w:tab w:val="left" w:pos="0"/>
        </w:tabs>
        <w:ind w:firstLine="284"/>
        <w:jc w:val="both"/>
        <w:rPr>
          <w:sz w:val="21"/>
          <w:szCs w:val="21"/>
        </w:rPr>
      </w:pPr>
      <w:r>
        <w:rPr>
          <w:sz w:val="21"/>
          <w:szCs w:val="21"/>
        </w:rPr>
        <w:lastRenderedPageBreak/>
        <w:t>4.</w:t>
      </w:r>
      <w:r w:rsidR="002A43BB">
        <w:rPr>
          <w:sz w:val="21"/>
          <w:szCs w:val="21"/>
        </w:rPr>
        <w:t>1.</w:t>
      </w:r>
      <w:r w:rsidR="002A43BB" w:rsidRPr="007D1E56">
        <w:rPr>
          <w:sz w:val="21"/>
          <w:szCs w:val="21"/>
        </w:rPr>
        <w:t xml:space="preserve"> Для</w:t>
      </w:r>
      <w:r w:rsidR="00D165F0" w:rsidRPr="007D1E56">
        <w:rPr>
          <w:sz w:val="21"/>
          <w:szCs w:val="21"/>
        </w:rPr>
        <w:t xml:space="preserve"> допуска на территорию ЖК автотранспорта собственников жилья и нежилых помещений, арендаторов жилья и нежилых помещений, сотрудников организаций, находящихся на территории ЖК, пропуском является индивидуальный пропуск, выдаваемый </w:t>
      </w:r>
      <w:r>
        <w:rPr>
          <w:sz w:val="21"/>
          <w:szCs w:val="21"/>
        </w:rPr>
        <w:t>а</w:t>
      </w:r>
      <w:r w:rsidR="00D165F0" w:rsidRPr="007D1E56">
        <w:rPr>
          <w:sz w:val="21"/>
          <w:szCs w:val="21"/>
        </w:rPr>
        <w:t xml:space="preserve">дминистрацией управляющей организации. Список пропусков с указанием регистрационного номера автомобиля должен находиться на КПП. </w:t>
      </w:r>
    </w:p>
    <w:p w14:paraId="018F2FED"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ВНУТРИОБЪЕКТОВЫЙ РЕЖИМ.</w:t>
      </w:r>
    </w:p>
    <w:p w14:paraId="6D2E4134" w14:textId="77777777" w:rsidR="00D165F0" w:rsidRPr="00936B1F" w:rsidRDefault="00D165F0" w:rsidP="006D00A1">
      <w:pPr>
        <w:ind w:firstLine="284"/>
        <w:jc w:val="both"/>
        <w:rPr>
          <w:sz w:val="21"/>
          <w:szCs w:val="21"/>
        </w:rPr>
      </w:pPr>
      <w:r w:rsidRPr="00936B1F">
        <w:rPr>
          <w:sz w:val="21"/>
          <w:szCs w:val="21"/>
        </w:rPr>
        <w:t>5.1. Внутриобъектовый режим включает в себя:</w:t>
      </w:r>
    </w:p>
    <w:p w14:paraId="22886B3E"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лиц, являющихся собственниками жилья, их родственников и гостей;</w:t>
      </w:r>
    </w:p>
    <w:p w14:paraId="6686F892"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сотрудников, клиентов и посетителей;</w:t>
      </w:r>
    </w:p>
    <w:p w14:paraId="62FAEB14" w14:textId="77777777" w:rsidR="00D165F0" w:rsidRPr="00936B1F" w:rsidRDefault="00D165F0" w:rsidP="006D00A1">
      <w:pPr>
        <w:ind w:firstLine="284"/>
        <w:jc w:val="both"/>
        <w:rPr>
          <w:sz w:val="21"/>
          <w:szCs w:val="21"/>
        </w:rPr>
      </w:pPr>
      <w:r w:rsidRPr="00936B1F">
        <w:rPr>
          <w:sz w:val="21"/>
          <w:szCs w:val="21"/>
        </w:rPr>
        <w:t xml:space="preserve">-порядок проведения ремонтно-строительных и других работ на территории ЖК; </w:t>
      </w:r>
    </w:p>
    <w:p w14:paraId="4F1949A3" w14:textId="77777777" w:rsidR="00D165F0" w:rsidRPr="00936B1F" w:rsidRDefault="00D165F0" w:rsidP="006D00A1">
      <w:pPr>
        <w:ind w:firstLine="284"/>
        <w:jc w:val="both"/>
        <w:rPr>
          <w:sz w:val="21"/>
          <w:szCs w:val="21"/>
        </w:rPr>
      </w:pPr>
      <w:r w:rsidRPr="00936B1F">
        <w:rPr>
          <w:sz w:val="21"/>
          <w:szCs w:val="21"/>
        </w:rPr>
        <w:t xml:space="preserve">-режим передвижения транспортных средств по территории и порядок их парковки; </w:t>
      </w:r>
    </w:p>
    <w:p w14:paraId="182AD739" w14:textId="77777777" w:rsidR="00D165F0" w:rsidRPr="00936B1F" w:rsidRDefault="00D165F0" w:rsidP="006D00A1">
      <w:pPr>
        <w:ind w:firstLine="284"/>
        <w:jc w:val="both"/>
        <w:rPr>
          <w:sz w:val="21"/>
          <w:szCs w:val="21"/>
        </w:rPr>
      </w:pPr>
      <w:r w:rsidRPr="00936B1F">
        <w:rPr>
          <w:sz w:val="21"/>
          <w:szCs w:val="21"/>
        </w:rPr>
        <w:t>-поддержание общественного порядка на территории ЖК.</w:t>
      </w:r>
    </w:p>
    <w:p w14:paraId="3E8F537D" w14:textId="77777777" w:rsidR="00D165F0" w:rsidRPr="00936B1F" w:rsidRDefault="00D165F0" w:rsidP="006D00A1">
      <w:pPr>
        <w:tabs>
          <w:tab w:val="left" w:pos="541"/>
        </w:tabs>
        <w:ind w:firstLine="284"/>
        <w:jc w:val="both"/>
        <w:rPr>
          <w:sz w:val="21"/>
          <w:szCs w:val="21"/>
        </w:rPr>
      </w:pPr>
      <w:r w:rsidRPr="00936B1F">
        <w:rPr>
          <w:sz w:val="21"/>
          <w:szCs w:val="21"/>
        </w:rPr>
        <w:t xml:space="preserve">5.2. Собственники (арендаторы) жилых и нежилых помещений,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14:paraId="1B82BB94" w14:textId="77777777" w:rsidR="00D165F0" w:rsidRPr="00936B1F" w:rsidRDefault="00D165F0" w:rsidP="006D00A1">
      <w:pPr>
        <w:tabs>
          <w:tab w:val="left" w:pos="541"/>
        </w:tabs>
        <w:ind w:firstLine="284"/>
        <w:jc w:val="both"/>
        <w:rPr>
          <w:sz w:val="21"/>
          <w:szCs w:val="21"/>
        </w:rPr>
      </w:pPr>
      <w:r w:rsidRPr="00936B1F">
        <w:rPr>
          <w:sz w:val="21"/>
          <w:szCs w:val="21"/>
        </w:rPr>
        <w:t>5.3.  Гости на автомобилях допускаются на территорию ЖК по заявке собственника, сделанной в том числе посредством телефонной связи.</w:t>
      </w:r>
    </w:p>
    <w:p w14:paraId="0162D617" w14:textId="77777777" w:rsidR="00D165F0" w:rsidRPr="00936B1F" w:rsidRDefault="00D165F0" w:rsidP="006D00A1">
      <w:pPr>
        <w:numPr>
          <w:ilvl w:val="2"/>
          <w:numId w:val="14"/>
        </w:numPr>
        <w:tabs>
          <w:tab w:val="left" w:pos="548"/>
        </w:tabs>
        <w:ind w:left="0" w:firstLine="284"/>
        <w:jc w:val="both"/>
        <w:rPr>
          <w:sz w:val="21"/>
          <w:szCs w:val="21"/>
        </w:rPr>
      </w:pPr>
      <w:r w:rsidRPr="00936B1F">
        <w:rPr>
          <w:sz w:val="21"/>
          <w:szCs w:val="21"/>
        </w:rPr>
        <w:t>При въезде на территорию ЖК транспортного средства гостя, сотрудник охраны должен зафиксировать в журнале прибытия/убытия ФИО заезжающего, государственный регистрационный номер въезжающего транспортного средства, номер квартиры, номер телефона, цель въезда, время въезда и время выезда с придомовой территории.</w:t>
      </w:r>
    </w:p>
    <w:p w14:paraId="47BBE21C" w14:textId="77777777" w:rsidR="00D165F0" w:rsidRPr="00936B1F" w:rsidRDefault="00D165F0" w:rsidP="006D00A1">
      <w:pPr>
        <w:tabs>
          <w:tab w:val="left" w:pos="548"/>
        </w:tabs>
        <w:ind w:firstLine="284"/>
        <w:jc w:val="both"/>
        <w:rPr>
          <w:sz w:val="21"/>
          <w:szCs w:val="21"/>
        </w:rPr>
      </w:pPr>
      <w:r w:rsidRPr="00936B1F">
        <w:rPr>
          <w:sz w:val="21"/>
          <w:szCs w:val="21"/>
        </w:rPr>
        <w:t>5.4. Рабочий день сотрудников фирм и организаций, находящихся на территории ЖК, регламентируется их внутренним трудовым распорядком, в случае работы предприятий, организаций и учреждений не в часы, установленные их трудовым распорядком, пропуск их сотрудников через КПП осуществляется на основании заявления собственника жилых/нежилых помещений, его уполномоченного лица, в том числе арендатора.</w:t>
      </w:r>
    </w:p>
    <w:p w14:paraId="0DDE1708" w14:textId="77777777" w:rsidR="00D165F0" w:rsidRPr="00936B1F" w:rsidRDefault="00D165F0" w:rsidP="006D00A1">
      <w:pPr>
        <w:tabs>
          <w:tab w:val="left" w:pos="540"/>
        </w:tabs>
        <w:ind w:firstLine="284"/>
        <w:jc w:val="both"/>
        <w:rPr>
          <w:sz w:val="21"/>
          <w:szCs w:val="21"/>
        </w:rPr>
      </w:pPr>
      <w:r w:rsidRPr="00936B1F">
        <w:rPr>
          <w:sz w:val="21"/>
          <w:szCs w:val="21"/>
        </w:rPr>
        <w:t xml:space="preserve">5.5. Служебные помещения, расположенные </w:t>
      </w:r>
      <w:r w:rsidR="00337077" w:rsidRPr="00936B1F">
        <w:rPr>
          <w:sz w:val="21"/>
          <w:szCs w:val="21"/>
        </w:rPr>
        <w:t>на территории</w:t>
      </w:r>
      <w:r w:rsidRPr="00936B1F">
        <w:rPr>
          <w:sz w:val="21"/>
          <w:szCs w:val="21"/>
        </w:rPr>
        <w:t xml:space="preserve"> ЖК, открываются и закрываются самими работниками этих организаций в начале и в конце рабочего дня.</w:t>
      </w:r>
    </w:p>
    <w:p w14:paraId="1C263818" w14:textId="77777777" w:rsidR="00D165F0" w:rsidRPr="00936B1F" w:rsidRDefault="00D165F0" w:rsidP="006D00A1">
      <w:pPr>
        <w:tabs>
          <w:tab w:val="left" w:pos="540"/>
        </w:tabs>
        <w:ind w:firstLine="284"/>
        <w:jc w:val="both"/>
        <w:rPr>
          <w:sz w:val="21"/>
          <w:szCs w:val="21"/>
        </w:rPr>
      </w:pPr>
      <w:r w:rsidRPr="00936B1F">
        <w:rPr>
          <w:sz w:val="21"/>
          <w:szCs w:val="21"/>
        </w:rPr>
        <w:t>5.6. Сотрудники подрядных, строительных организаций, лица, выполняющие строительные, монтажные или ремонтные работы в квартирах на территории ЖК допускаются собственниками в порядке, определённом пунктом 5.3. настоящих Правил. Сотрудники аварийных служб и обслуживающих организаций допускаются на территорию без ограничений.</w:t>
      </w:r>
    </w:p>
    <w:p w14:paraId="0142AE50" w14:textId="77777777" w:rsidR="00D165F0" w:rsidRPr="00936B1F" w:rsidRDefault="00D165F0" w:rsidP="006D00A1">
      <w:pPr>
        <w:tabs>
          <w:tab w:val="left" w:pos="543"/>
        </w:tabs>
        <w:ind w:firstLine="284"/>
        <w:jc w:val="both"/>
        <w:rPr>
          <w:sz w:val="21"/>
          <w:szCs w:val="21"/>
        </w:rPr>
      </w:pPr>
      <w:r w:rsidRPr="00936B1F">
        <w:rPr>
          <w:sz w:val="21"/>
          <w:szCs w:val="21"/>
        </w:rPr>
        <w:t>5.7. Во время проведения всех видов работ должен быть обеспечен доступ уполномоченных сотрудников администрации УК для контроля за их проведением.</w:t>
      </w:r>
    </w:p>
    <w:p w14:paraId="7625F260" w14:textId="77777777" w:rsidR="00D165F0" w:rsidRPr="00936B1F" w:rsidRDefault="00D165F0" w:rsidP="006D00A1">
      <w:pPr>
        <w:tabs>
          <w:tab w:val="left" w:pos="536"/>
        </w:tabs>
        <w:ind w:firstLine="284"/>
        <w:jc w:val="both"/>
        <w:rPr>
          <w:sz w:val="21"/>
          <w:szCs w:val="21"/>
        </w:rPr>
      </w:pPr>
      <w:r w:rsidRPr="00936B1F">
        <w:rPr>
          <w:sz w:val="21"/>
          <w:szCs w:val="21"/>
        </w:rPr>
        <w:t>5.8. Допуск на территорию ЖК транспортных средств скорой медицинской и ветеринарной помощи, транспортных средств правоохранительных органов, а также противопожарной службы осуществляется беспрепятственно. При этом сотрудник КПП должен зафиксировать время въезда и выезда вышеуказанного транспорта на территорию ЖК.</w:t>
      </w:r>
    </w:p>
    <w:p w14:paraId="28D03960" w14:textId="77777777" w:rsidR="00D165F0" w:rsidRPr="00936B1F" w:rsidRDefault="00D165F0" w:rsidP="006D00A1">
      <w:pPr>
        <w:tabs>
          <w:tab w:val="left" w:pos="536"/>
        </w:tabs>
        <w:ind w:firstLine="284"/>
        <w:jc w:val="both"/>
        <w:rPr>
          <w:sz w:val="21"/>
          <w:szCs w:val="21"/>
        </w:rPr>
      </w:pPr>
      <w:r w:rsidRPr="00936B1F">
        <w:rPr>
          <w:sz w:val="21"/>
          <w:szCs w:val="21"/>
        </w:rPr>
        <w:t>5.9. Выгул животных на территории ЖК разрешен только на специально отведенных для этого площадках. На всей остальной территории ЖК выгул животных строго запрещен.</w:t>
      </w:r>
    </w:p>
    <w:p w14:paraId="5735D77D" w14:textId="77777777" w:rsidR="00D165F0" w:rsidRPr="00936B1F" w:rsidRDefault="00D165F0" w:rsidP="006D00A1">
      <w:pPr>
        <w:tabs>
          <w:tab w:val="left" w:pos="680"/>
        </w:tabs>
        <w:ind w:firstLine="284"/>
        <w:jc w:val="both"/>
        <w:rPr>
          <w:sz w:val="21"/>
          <w:szCs w:val="21"/>
        </w:rPr>
      </w:pPr>
      <w:r w:rsidRPr="00936B1F">
        <w:rPr>
          <w:sz w:val="21"/>
          <w:szCs w:val="21"/>
        </w:rPr>
        <w:t>5.10. Порча объектов благоустройства, имущества общего пользования на территории ЖК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798B86B" w14:textId="77777777" w:rsidR="00D165F0" w:rsidRPr="00936B1F" w:rsidRDefault="00D165F0" w:rsidP="006D00A1">
      <w:pPr>
        <w:tabs>
          <w:tab w:val="left" w:pos="676"/>
        </w:tabs>
        <w:ind w:firstLine="284"/>
        <w:jc w:val="both"/>
        <w:rPr>
          <w:sz w:val="21"/>
          <w:szCs w:val="21"/>
        </w:rPr>
      </w:pPr>
      <w:r w:rsidRPr="00936B1F">
        <w:rPr>
          <w:sz w:val="21"/>
          <w:szCs w:val="21"/>
        </w:rPr>
        <w:t>5.11. Курение и распитие спиртных напитков в общественных местах (лестничная клетка, лифт, подъезд, вход в подъезд и детская площадка), а также в технических помещениях (подвал, чердак)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8E7AAD3" w14:textId="77777777" w:rsidR="00D165F0" w:rsidRPr="00936B1F" w:rsidRDefault="00D165F0" w:rsidP="006D00A1">
      <w:pPr>
        <w:numPr>
          <w:ilvl w:val="0"/>
          <w:numId w:val="18"/>
        </w:numPr>
        <w:tabs>
          <w:tab w:val="left" w:pos="327"/>
        </w:tabs>
        <w:ind w:left="0" w:firstLine="284"/>
        <w:rPr>
          <w:sz w:val="21"/>
          <w:szCs w:val="21"/>
        </w:rPr>
      </w:pPr>
      <w:r w:rsidRPr="00936B1F">
        <w:rPr>
          <w:b/>
          <w:bCs/>
          <w:sz w:val="21"/>
          <w:szCs w:val="21"/>
        </w:rPr>
        <w:t>ПОРЯДОК ПРОВЕДЕНИЯ ПОГРУЗОЧНО-РАЗГРУЗОЧНЫХ И ДРУГИХ ВИДОВ РАБОТ.</w:t>
      </w:r>
    </w:p>
    <w:p w14:paraId="7A914534" w14:textId="77777777" w:rsidR="00D165F0" w:rsidRPr="00936B1F" w:rsidRDefault="00D165F0" w:rsidP="006D00A1">
      <w:pPr>
        <w:tabs>
          <w:tab w:val="left" w:pos="327"/>
        </w:tabs>
        <w:ind w:firstLine="284"/>
        <w:rPr>
          <w:sz w:val="21"/>
          <w:szCs w:val="21"/>
        </w:rPr>
      </w:pPr>
      <w:r w:rsidRPr="00936B1F">
        <w:rPr>
          <w:sz w:val="21"/>
          <w:szCs w:val="21"/>
        </w:rPr>
        <w:t>6.1. Погрузка и разгрузка материальных ценностей, мебели и бытовой техники производится при обязательном условии наведения порядка после окончания работ.</w:t>
      </w:r>
    </w:p>
    <w:p w14:paraId="3218D2F4" w14:textId="77777777" w:rsidR="00D165F0" w:rsidRPr="002A43BB" w:rsidRDefault="00D165F0" w:rsidP="006D00A1">
      <w:pPr>
        <w:tabs>
          <w:tab w:val="left" w:pos="0"/>
        </w:tabs>
        <w:ind w:firstLine="284"/>
        <w:jc w:val="both"/>
        <w:rPr>
          <w:b/>
          <w:bCs/>
          <w:sz w:val="21"/>
          <w:szCs w:val="21"/>
        </w:rPr>
      </w:pPr>
      <w:r w:rsidRPr="002A43BB">
        <w:rPr>
          <w:b/>
          <w:bCs/>
          <w:sz w:val="21"/>
          <w:szCs w:val="21"/>
        </w:rPr>
        <w:t>Запрещается:</w:t>
      </w:r>
    </w:p>
    <w:p w14:paraId="7D61A63D"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использование пассажирских лифтов для транспортировки строительных материалов и отходов;</w:t>
      </w:r>
    </w:p>
    <w:p w14:paraId="26337CEE"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загромождение и загрязнение строительными материалами и отходами путей эвакуации и мест общего пользования;</w:t>
      </w:r>
    </w:p>
    <w:p w14:paraId="204C7939"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применение оборудования и инструментов, вызывающих превышение допустимого уровня шума и вибраций не в установленное время.</w:t>
      </w:r>
    </w:p>
    <w:p w14:paraId="30D3537A" w14:textId="77777777" w:rsidR="00D165F0" w:rsidRPr="00936B1F" w:rsidRDefault="00D165F0" w:rsidP="006D00A1">
      <w:pPr>
        <w:tabs>
          <w:tab w:val="left" w:pos="0"/>
        </w:tabs>
        <w:ind w:firstLine="284"/>
        <w:jc w:val="both"/>
        <w:rPr>
          <w:sz w:val="21"/>
          <w:szCs w:val="21"/>
        </w:rPr>
      </w:pPr>
      <w:r w:rsidRPr="00936B1F">
        <w:rPr>
          <w:sz w:val="21"/>
          <w:szCs w:val="21"/>
        </w:rPr>
        <w:t>Сразу после окончания погрузочно-разгрузочных работ транспортное средство должно быть выведено за пределы территории ЖК.</w:t>
      </w:r>
    </w:p>
    <w:p w14:paraId="36364C02" w14:textId="77777777" w:rsidR="00D165F0" w:rsidRPr="00936B1F" w:rsidRDefault="00D165F0" w:rsidP="006D00A1">
      <w:pPr>
        <w:tabs>
          <w:tab w:val="left" w:pos="0"/>
        </w:tabs>
        <w:ind w:firstLine="284"/>
        <w:jc w:val="both"/>
        <w:rPr>
          <w:sz w:val="21"/>
          <w:szCs w:val="21"/>
        </w:rPr>
      </w:pPr>
      <w:r w:rsidRPr="00936B1F">
        <w:rPr>
          <w:sz w:val="21"/>
          <w:szCs w:val="21"/>
        </w:rPr>
        <w:t>6.2. Собственник жилых/нежилых помещений, его уполномоченное лицо, в том числе арендатор, обязаны согласовать погрузочно-разгрузочные работы со Службой охраны.</w:t>
      </w:r>
    </w:p>
    <w:p w14:paraId="5C0EB6A7" w14:textId="77777777" w:rsidR="00930E61" w:rsidRPr="00930E61" w:rsidRDefault="00D165F0" w:rsidP="006D00A1">
      <w:pPr>
        <w:tabs>
          <w:tab w:val="left" w:pos="0"/>
        </w:tabs>
        <w:ind w:firstLine="284"/>
        <w:jc w:val="both"/>
        <w:rPr>
          <w:sz w:val="21"/>
          <w:szCs w:val="21"/>
        </w:rPr>
      </w:pPr>
      <w:r w:rsidRPr="00936B1F">
        <w:rPr>
          <w:sz w:val="21"/>
          <w:szCs w:val="21"/>
        </w:rPr>
        <w:t>6.3.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14:paraId="3B81FAE9" w14:textId="77777777" w:rsidR="00D165F0" w:rsidRPr="00936B1F" w:rsidRDefault="00D165F0" w:rsidP="006D00A1">
      <w:pPr>
        <w:numPr>
          <w:ilvl w:val="0"/>
          <w:numId w:val="18"/>
        </w:numPr>
        <w:tabs>
          <w:tab w:val="left" w:pos="0"/>
          <w:tab w:val="left" w:pos="346"/>
        </w:tabs>
        <w:ind w:left="0" w:firstLine="284"/>
        <w:rPr>
          <w:sz w:val="21"/>
          <w:szCs w:val="21"/>
        </w:rPr>
      </w:pPr>
      <w:r w:rsidRPr="00936B1F">
        <w:rPr>
          <w:b/>
          <w:bCs/>
          <w:sz w:val="21"/>
          <w:szCs w:val="21"/>
        </w:rPr>
        <w:t>ПРАВИЛА ДВИЖЕНИЯ И ПАРКОВКИ ТРАНСПОРТНЫХ СРЕДСТВ НА ТЕРРИТОРИИ КОМПЛЕКСА.</w:t>
      </w:r>
    </w:p>
    <w:p w14:paraId="0483991C" w14:textId="77777777" w:rsidR="00D165F0" w:rsidRPr="00936B1F" w:rsidRDefault="00D165F0" w:rsidP="006D00A1">
      <w:pPr>
        <w:tabs>
          <w:tab w:val="left" w:pos="0"/>
        </w:tabs>
        <w:ind w:firstLine="284"/>
        <w:jc w:val="both"/>
        <w:rPr>
          <w:sz w:val="21"/>
          <w:szCs w:val="21"/>
        </w:rPr>
      </w:pPr>
      <w:r w:rsidRPr="00936B1F">
        <w:rPr>
          <w:sz w:val="21"/>
          <w:szCs w:val="21"/>
        </w:rPr>
        <w:t>7.1. Движение транспортных средств по территории ЖК осуществляется со скоростью не более 10 км/час, в строгом соответствии с Правилами дорожного движения.</w:t>
      </w:r>
    </w:p>
    <w:p w14:paraId="47958031" w14:textId="77777777" w:rsidR="00D165F0" w:rsidRPr="00936B1F" w:rsidRDefault="00D165F0" w:rsidP="006D00A1">
      <w:pPr>
        <w:tabs>
          <w:tab w:val="left" w:pos="0"/>
        </w:tabs>
        <w:ind w:firstLine="284"/>
        <w:jc w:val="both"/>
        <w:rPr>
          <w:sz w:val="21"/>
          <w:szCs w:val="21"/>
        </w:rPr>
      </w:pPr>
      <w:r w:rsidRPr="00936B1F">
        <w:rPr>
          <w:sz w:val="21"/>
          <w:szCs w:val="21"/>
        </w:rPr>
        <w:t>7.2. Запрещается въезд на территорию автомобилей, длина и высота которых превышает соответственно 9 и 3,6 м.</w:t>
      </w:r>
    </w:p>
    <w:p w14:paraId="4D63BA68" w14:textId="77777777" w:rsidR="00D165F0" w:rsidRPr="00936B1F" w:rsidRDefault="00D165F0" w:rsidP="006D00A1">
      <w:pPr>
        <w:tabs>
          <w:tab w:val="left" w:pos="0"/>
        </w:tabs>
        <w:ind w:firstLine="284"/>
        <w:jc w:val="both"/>
        <w:rPr>
          <w:sz w:val="21"/>
          <w:szCs w:val="21"/>
        </w:rPr>
      </w:pPr>
      <w:r w:rsidRPr="00936B1F">
        <w:rPr>
          <w:sz w:val="21"/>
          <w:szCs w:val="21"/>
        </w:rPr>
        <w:t xml:space="preserve">7.3. На территорию ЖК пропускаются только те транспортные средства, которые прошли регистрацию в </w:t>
      </w:r>
      <w:r w:rsidRPr="00936B1F">
        <w:rPr>
          <w:sz w:val="21"/>
          <w:szCs w:val="21"/>
        </w:rPr>
        <w:lastRenderedPageBreak/>
        <w:t>администрации Управляющей организацией и получили пропуск, и вошедшие в списки регистрации автотранспорта, находящиеся у контролёра КПП, или о которых было сообщено в порядке п. 5.3 настоящих Правил.</w:t>
      </w:r>
    </w:p>
    <w:p w14:paraId="05F3031F" w14:textId="77777777" w:rsidR="00D165F0" w:rsidRPr="00936B1F" w:rsidRDefault="00D165F0" w:rsidP="006D00A1">
      <w:pPr>
        <w:numPr>
          <w:ilvl w:val="1"/>
          <w:numId w:val="17"/>
        </w:numPr>
        <w:tabs>
          <w:tab w:val="left" w:pos="0"/>
        </w:tabs>
        <w:ind w:left="0" w:firstLine="284"/>
        <w:jc w:val="both"/>
        <w:rPr>
          <w:sz w:val="21"/>
          <w:szCs w:val="21"/>
        </w:rPr>
      </w:pPr>
      <w:r w:rsidRPr="00936B1F">
        <w:rPr>
          <w:sz w:val="21"/>
          <w:szCs w:val="21"/>
        </w:rPr>
        <w:t xml:space="preserve">Каждое обозначенное парковочное место на территории ЖК предназначается только для одного транспортного средства (автомобиля, мотоцикла, мотороллера, автобуса, прицепа и т. д.). </w:t>
      </w:r>
    </w:p>
    <w:p w14:paraId="56CB7FD9" w14:textId="77777777" w:rsidR="00D165F0" w:rsidRPr="00936B1F" w:rsidRDefault="00D165F0" w:rsidP="006D00A1">
      <w:pPr>
        <w:numPr>
          <w:ilvl w:val="1"/>
          <w:numId w:val="17"/>
        </w:numPr>
        <w:tabs>
          <w:tab w:val="left" w:pos="0"/>
          <w:tab w:val="left" w:pos="583"/>
        </w:tabs>
        <w:ind w:left="0" w:firstLine="284"/>
        <w:jc w:val="both"/>
        <w:rPr>
          <w:sz w:val="21"/>
          <w:szCs w:val="21"/>
        </w:rPr>
      </w:pPr>
      <w:r w:rsidRPr="00936B1F">
        <w:rPr>
          <w:sz w:val="21"/>
          <w:szCs w:val="21"/>
        </w:rPr>
        <w:t>Парковка транспортных средств непосредственно возле жилых домов № 24 Итальянский б-р, № 21</w:t>
      </w:r>
      <w:r w:rsidR="006B0278">
        <w:rPr>
          <w:sz w:val="21"/>
          <w:szCs w:val="21"/>
        </w:rPr>
        <w:t>, 9,</w:t>
      </w:r>
      <w:r w:rsidR="00FD39EC">
        <w:rPr>
          <w:sz w:val="21"/>
          <w:szCs w:val="21"/>
        </w:rPr>
        <w:t xml:space="preserve"> </w:t>
      </w:r>
      <w:r w:rsidR="006B0278">
        <w:rPr>
          <w:sz w:val="21"/>
          <w:szCs w:val="21"/>
        </w:rPr>
        <w:t>11</w:t>
      </w:r>
      <w:r w:rsidR="00FD39EC">
        <w:rPr>
          <w:sz w:val="21"/>
          <w:szCs w:val="21"/>
        </w:rPr>
        <w:t xml:space="preserve"> </w:t>
      </w:r>
      <w:r w:rsidRPr="00936B1F">
        <w:rPr>
          <w:sz w:val="21"/>
          <w:szCs w:val="21"/>
        </w:rPr>
        <w:t>ул. Владимира Высоцкого (принцип «двор без машин»), не допускается.</w:t>
      </w:r>
    </w:p>
    <w:p w14:paraId="57F47B87" w14:textId="77777777" w:rsidR="00D165F0" w:rsidRPr="00936B1F" w:rsidRDefault="00D165F0" w:rsidP="006D00A1">
      <w:pPr>
        <w:numPr>
          <w:ilvl w:val="1"/>
          <w:numId w:val="17"/>
        </w:numPr>
        <w:tabs>
          <w:tab w:val="left" w:pos="0"/>
          <w:tab w:val="left" w:pos="586"/>
        </w:tabs>
        <w:ind w:left="0" w:firstLine="284"/>
        <w:jc w:val="both"/>
        <w:rPr>
          <w:sz w:val="21"/>
          <w:szCs w:val="21"/>
        </w:rPr>
      </w:pPr>
      <w:r w:rsidRPr="00936B1F">
        <w:rPr>
          <w:sz w:val="21"/>
          <w:szCs w:val="21"/>
        </w:rPr>
        <w:t>Список автомобилей и их владельцев, которым разрешен въезд на территорию ЖК, а также список выданных пропусков утверждается руководителем Управляющей организации. Копия этого документа должна находиться на КПП.</w:t>
      </w:r>
    </w:p>
    <w:p w14:paraId="5933BFC2"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транспортных средств посетителей, прибывших к собственникам жилых/нежилых помещений, их уполномоченным лицам, в том числе арендаторам, осуществляется на общих парковочных местах.</w:t>
      </w:r>
    </w:p>
    <w:p w14:paraId="31506DE3"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грузового транспорта, доставляющего строительные материалы для производства строительно-монтажных работ, если погрузочно-разгрузочные работы не ведутся, осуществляется на общих парковочных местах.</w:t>
      </w:r>
    </w:p>
    <w:p w14:paraId="75947354" w14:textId="77777777" w:rsidR="00D165F0" w:rsidRPr="00936B1F" w:rsidRDefault="00D165F0" w:rsidP="006D00A1">
      <w:pPr>
        <w:numPr>
          <w:ilvl w:val="1"/>
          <w:numId w:val="17"/>
        </w:numPr>
        <w:tabs>
          <w:tab w:val="left" w:pos="712"/>
        </w:tabs>
        <w:ind w:left="0" w:firstLine="284"/>
        <w:jc w:val="both"/>
        <w:rPr>
          <w:sz w:val="21"/>
          <w:szCs w:val="21"/>
        </w:rPr>
      </w:pPr>
      <w:r w:rsidRPr="00936B1F">
        <w:rPr>
          <w:sz w:val="21"/>
          <w:szCs w:val="21"/>
        </w:rPr>
        <w:t>На территории ЖК запрещено:</w:t>
      </w:r>
    </w:p>
    <w:p w14:paraId="5B1963DC" w14:textId="77777777" w:rsidR="00D165F0" w:rsidRPr="00936B1F" w:rsidRDefault="00D165F0" w:rsidP="006D00A1">
      <w:pPr>
        <w:numPr>
          <w:ilvl w:val="0"/>
          <w:numId w:val="13"/>
        </w:numPr>
        <w:tabs>
          <w:tab w:val="left" w:pos="255"/>
        </w:tabs>
        <w:ind w:firstLine="284"/>
        <w:jc w:val="both"/>
        <w:rPr>
          <w:sz w:val="21"/>
          <w:szCs w:val="21"/>
        </w:rPr>
      </w:pPr>
      <w:r w:rsidRPr="00936B1F">
        <w:rPr>
          <w:sz w:val="21"/>
          <w:szCs w:val="21"/>
        </w:rPr>
        <w:t>парковать транспортные средств у входа в подъезд жилого дома;</w:t>
      </w:r>
    </w:p>
    <w:p w14:paraId="7818E2FC"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транспортные средств на газонах, тротуарах, пешеходных дорожках, выезд на бордюры;</w:t>
      </w:r>
    </w:p>
    <w:p w14:paraId="6DC8C53F"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стоянка ветхих, ржавых и неисправных транспортных средств;</w:t>
      </w:r>
    </w:p>
    <w:p w14:paraId="4A43EAB6"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стоянка прицепов, домиков на колесах, транспортных средств для отдыха, лодок и другого крупногабаритного транспорта;</w:t>
      </w:r>
    </w:p>
    <w:p w14:paraId="2A902674"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мойка транспортных средств;</w:t>
      </w:r>
    </w:p>
    <w:p w14:paraId="771FFDEA"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слив бензина, масел, регулировка звуковых сигналов, тормозных систем и любой другой ремонт автомобилей, в случае необходимости допускается заполнение жидкости для омывания стёкол, тосола, накачивание покрышек воздухом и их замена;</w:t>
      </w:r>
    </w:p>
    <w:p w14:paraId="215CE8AE"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транспортное средство с незакрытым герметично отверстием для заправки бензина;</w:t>
      </w:r>
    </w:p>
    <w:p w14:paraId="045719A1"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парковать транспортные средства, не имеющие государственных номерных знаков и находящиеся в ненадлежащем техническом состоянии;</w:t>
      </w:r>
    </w:p>
    <w:p w14:paraId="1C7EF4BB"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14:paraId="4D7F6919" w14:textId="77777777" w:rsidR="00D165F0" w:rsidRPr="00936B1F" w:rsidRDefault="00D165F0" w:rsidP="006D00A1">
      <w:pPr>
        <w:numPr>
          <w:ilvl w:val="0"/>
          <w:numId w:val="13"/>
        </w:numPr>
        <w:tabs>
          <w:tab w:val="left" w:pos="216"/>
        </w:tabs>
        <w:ind w:firstLine="284"/>
        <w:jc w:val="both"/>
        <w:rPr>
          <w:sz w:val="21"/>
          <w:szCs w:val="21"/>
        </w:rPr>
      </w:pPr>
      <w:r w:rsidRPr="00936B1F">
        <w:rPr>
          <w:sz w:val="21"/>
          <w:szCs w:val="21"/>
        </w:rPr>
        <w:t>осуществлять любые другие действия, которые могли бы причинить убытки другим пользователям автостоянки;</w:t>
      </w:r>
    </w:p>
    <w:p w14:paraId="2BEFC2A5" w14:textId="77777777" w:rsidR="00D165F0" w:rsidRPr="00936B1F" w:rsidRDefault="00D165F0" w:rsidP="006D00A1">
      <w:pPr>
        <w:numPr>
          <w:ilvl w:val="1"/>
          <w:numId w:val="17"/>
        </w:numPr>
        <w:tabs>
          <w:tab w:val="left" w:pos="673"/>
        </w:tabs>
        <w:ind w:left="0" w:firstLine="284"/>
        <w:jc w:val="both"/>
        <w:rPr>
          <w:sz w:val="21"/>
          <w:szCs w:val="21"/>
        </w:rPr>
      </w:pPr>
      <w:r w:rsidRPr="00936B1F">
        <w:rPr>
          <w:sz w:val="21"/>
          <w:szCs w:val="21"/>
        </w:rPr>
        <w:t>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14:paraId="280AF043" w14:textId="77777777" w:rsidR="00D165F0" w:rsidRPr="00936B1F" w:rsidRDefault="00D165F0" w:rsidP="006D00A1">
      <w:pPr>
        <w:numPr>
          <w:ilvl w:val="1"/>
          <w:numId w:val="17"/>
        </w:numPr>
        <w:tabs>
          <w:tab w:val="left" w:pos="669"/>
        </w:tabs>
        <w:ind w:left="0" w:firstLine="284"/>
        <w:jc w:val="both"/>
        <w:rPr>
          <w:sz w:val="21"/>
          <w:szCs w:val="21"/>
        </w:rPr>
      </w:pPr>
      <w:r w:rsidRPr="00936B1F">
        <w:rPr>
          <w:sz w:val="21"/>
          <w:szCs w:val="21"/>
        </w:rPr>
        <w:t>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14:paraId="46AFF648" w14:textId="77777777" w:rsidR="00D165F0" w:rsidRPr="00936B1F" w:rsidRDefault="00D165F0" w:rsidP="006D00A1">
      <w:pPr>
        <w:ind w:firstLine="284"/>
        <w:jc w:val="both"/>
        <w:rPr>
          <w:sz w:val="21"/>
          <w:szCs w:val="21"/>
        </w:rPr>
      </w:pPr>
      <w:r w:rsidRPr="00936B1F">
        <w:rPr>
          <w:sz w:val="21"/>
          <w:szCs w:val="21"/>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bookmarkStart w:id="47" w:name="_Hlk85724184"/>
    </w:p>
    <w:bookmarkEnd w:id="47"/>
    <w:p w14:paraId="67880DFB" w14:textId="77777777" w:rsidR="00D165F0" w:rsidRPr="00936B1F" w:rsidRDefault="00D165F0" w:rsidP="006D00A1">
      <w:pPr>
        <w:numPr>
          <w:ilvl w:val="0"/>
          <w:numId w:val="17"/>
        </w:numPr>
        <w:tabs>
          <w:tab w:val="left" w:pos="345"/>
        </w:tabs>
        <w:ind w:left="0" w:firstLine="284"/>
        <w:jc w:val="center"/>
        <w:rPr>
          <w:b/>
          <w:bCs/>
          <w:sz w:val="21"/>
          <w:szCs w:val="21"/>
        </w:rPr>
      </w:pPr>
      <w:r w:rsidRPr="00936B1F">
        <w:rPr>
          <w:b/>
          <w:bCs/>
          <w:sz w:val="21"/>
          <w:szCs w:val="21"/>
        </w:rPr>
        <w:t>ПОДДЕРЖАНИЕ ОБЩЕСТВЕННОГО ПОРЯДКА НА ТЕРРИТОРИИ ЖИЛОГО КОМПЛЕКСА И КОНТРОЛЬ РЕЖИМА БЕЗОПАСНОСТИ.</w:t>
      </w:r>
    </w:p>
    <w:p w14:paraId="698D509D" w14:textId="77777777" w:rsidR="00D165F0" w:rsidRPr="00936B1F" w:rsidRDefault="00F47861" w:rsidP="006D00A1">
      <w:pPr>
        <w:tabs>
          <w:tab w:val="left" w:pos="561"/>
        </w:tabs>
        <w:ind w:firstLine="284"/>
        <w:jc w:val="both"/>
        <w:rPr>
          <w:sz w:val="21"/>
          <w:szCs w:val="21"/>
        </w:rPr>
      </w:pPr>
      <w:r>
        <w:rPr>
          <w:sz w:val="21"/>
          <w:szCs w:val="21"/>
        </w:rPr>
        <w:t>8</w:t>
      </w:r>
      <w:r w:rsidR="00D165F0" w:rsidRPr="00936B1F">
        <w:rPr>
          <w:sz w:val="21"/>
          <w:szCs w:val="21"/>
        </w:rPr>
        <w:t>.1. В целях поддержания общественного порядка и контроля режима безопасности на территории ЖК, сотрудникам Службы охраны, по согласованию с управляющей организацией, предоставляется право:</w:t>
      </w:r>
    </w:p>
    <w:p w14:paraId="6D5A8F98"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контроль за лицами, находящимися на территории ЖК;</w:t>
      </w:r>
    </w:p>
    <w:p w14:paraId="46439E06"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пропускной режим на территорию ЖК, в его здания и сооружения в соответствии с требованиями данных Правил;</w:t>
      </w:r>
    </w:p>
    <w:p w14:paraId="2B1223EC" w14:textId="77777777" w:rsidR="00D165F0" w:rsidRPr="00936B1F" w:rsidRDefault="00D165F0" w:rsidP="006D00A1">
      <w:pPr>
        <w:numPr>
          <w:ilvl w:val="0"/>
          <w:numId w:val="13"/>
        </w:numPr>
        <w:tabs>
          <w:tab w:val="left" w:pos="240"/>
        </w:tabs>
        <w:ind w:firstLine="284"/>
        <w:jc w:val="both"/>
        <w:rPr>
          <w:sz w:val="21"/>
          <w:szCs w:val="21"/>
        </w:rPr>
      </w:pPr>
      <w:r w:rsidRPr="00936B1F">
        <w:rPr>
          <w:sz w:val="21"/>
          <w:szCs w:val="21"/>
        </w:rPr>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w:t>
      </w:r>
    </w:p>
    <w:p w14:paraId="71F8E31B"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в случае крайней необходимости, при согласовании с администрацией управляющей организацией вскрывать служебные помещения на территории ЖК с отметкой причин вскрытия и результатов в журнале;</w:t>
      </w:r>
    </w:p>
    <w:p w14:paraId="742D82DC"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осуществлять контроль за правопорядком на территории ЖК, применять соответствующие меры общегражданского характера к нарушителям общественного порядка;</w:t>
      </w:r>
    </w:p>
    <w:p w14:paraId="11021C19"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правонарушений на территории ЖК, при крайней необходимости нарушителей задерживать и передавать сотрудникам полиции, для принятия к ним соответствующих мер;</w:t>
      </w:r>
    </w:p>
    <w:p w14:paraId="18FCAD65"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на территорию ЖК и выпроваживать с территории ЖК посторонних лиц;</w:t>
      </w:r>
    </w:p>
    <w:p w14:paraId="3094CC04"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требовать выполнения Правил в части пропуска автомобилей через КПП;</w:t>
      </w:r>
    </w:p>
    <w:p w14:paraId="57638480" w14:textId="77777777" w:rsidR="00D165F0" w:rsidRDefault="00D165F0" w:rsidP="006D00A1">
      <w:pPr>
        <w:numPr>
          <w:ilvl w:val="0"/>
          <w:numId w:val="13"/>
        </w:numPr>
        <w:tabs>
          <w:tab w:val="left" w:pos="244"/>
        </w:tabs>
        <w:ind w:right="425" w:firstLine="284"/>
        <w:jc w:val="both"/>
        <w:rPr>
          <w:sz w:val="21"/>
          <w:szCs w:val="21"/>
        </w:rPr>
      </w:pPr>
      <w:r w:rsidRPr="00936B1F">
        <w:rPr>
          <w:sz w:val="21"/>
          <w:szCs w:val="21"/>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14:paraId="1FDF148B" w14:textId="77777777" w:rsidR="008F700F" w:rsidRPr="00936B1F" w:rsidRDefault="008F700F" w:rsidP="006D00A1">
      <w:pPr>
        <w:tabs>
          <w:tab w:val="left" w:pos="244"/>
        </w:tabs>
        <w:ind w:right="425" w:firstLine="284"/>
        <w:jc w:val="both"/>
        <w:rPr>
          <w:sz w:val="21"/>
          <w:szCs w:val="21"/>
        </w:rPr>
      </w:pPr>
    </w:p>
    <w:p w14:paraId="4C23DD81" w14:textId="77777777" w:rsidR="00D165F0" w:rsidRPr="00936B1F" w:rsidRDefault="00D165F0" w:rsidP="006D00A1">
      <w:pPr>
        <w:numPr>
          <w:ilvl w:val="0"/>
          <w:numId w:val="17"/>
        </w:numPr>
        <w:tabs>
          <w:tab w:val="left" w:pos="0"/>
          <w:tab w:val="left" w:pos="348"/>
          <w:tab w:val="left" w:pos="709"/>
        </w:tabs>
        <w:ind w:left="0" w:firstLine="284"/>
        <w:jc w:val="both"/>
        <w:rPr>
          <w:b/>
          <w:bCs/>
          <w:sz w:val="21"/>
          <w:szCs w:val="21"/>
        </w:rPr>
      </w:pPr>
      <w:r w:rsidRPr="00936B1F">
        <w:rPr>
          <w:b/>
          <w:bCs/>
          <w:sz w:val="21"/>
          <w:szCs w:val="21"/>
        </w:rPr>
        <w:t>ОБЯЗАННОСТИ ЛИЦ, НАХОДЯЩИХСЯ НА ТЕРРИТОРИИ ЖИЛОГО КОМПЛЕКСА.</w:t>
      </w:r>
    </w:p>
    <w:p w14:paraId="16F582DF" w14:textId="77777777" w:rsidR="00D165F0" w:rsidRPr="00936B1F" w:rsidRDefault="00F47861" w:rsidP="006D00A1">
      <w:pPr>
        <w:tabs>
          <w:tab w:val="left" w:pos="0"/>
          <w:tab w:val="left" w:pos="557"/>
          <w:tab w:val="left" w:pos="709"/>
        </w:tabs>
        <w:ind w:firstLine="284"/>
        <w:jc w:val="both"/>
        <w:rPr>
          <w:sz w:val="21"/>
          <w:szCs w:val="21"/>
        </w:rPr>
      </w:pPr>
      <w:r>
        <w:rPr>
          <w:sz w:val="21"/>
          <w:szCs w:val="21"/>
        </w:rPr>
        <w:t>9</w:t>
      </w:r>
      <w:r w:rsidR="00D165F0" w:rsidRPr="00936B1F">
        <w:rPr>
          <w:sz w:val="21"/>
          <w:szCs w:val="21"/>
        </w:rPr>
        <w:t>.1. Сотрудники управляющей организацией, предприятий, учреждений и организаций, находящихся на территории жилого комплекса, обязаны:</w:t>
      </w:r>
    </w:p>
    <w:p w14:paraId="63AA52CB" w14:textId="77777777" w:rsidR="00D165F0" w:rsidRPr="00936B1F" w:rsidRDefault="00D165F0" w:rsidP="006D00A1">
      <w:pPr>
        <w:numPr>
          <w:ilvl w:val="0"/>
          <w:numId w:val="13"/>
        </w:numPr>
        <w:tabs>
          <w:tab w:val="left" w:pos="0"/>
          <w:tab w:val="left" w:pos="237"/>
          <w:tab w:val="left" w:pos="709"/>
        </w:tabs>
        <w:ind w:firstLine="284"/>
        <w:jc w:val="both"/>
        <w:rPr>
          <w:sz w:val="21"/>
          <w:szCs w:val="21"/>
        </w:rPr>
      </w:pPr>
      <w:r w:rsidRPr="00936B1F">
        <w:rPr>
          <w:sz w:val="21"/>
          <w:szCs w:val="21"/>
        </w:rPr>
        <w:t>знать и лично соблюдать установленный пропускной и внутренний распорядок на территории ЖК;</w:t>
      </w:r>
    </w:p>
    <w:p w14:paraId="18370EEA" w14:textId="77777777" w:rsidR="00D165F0" w:rsidRPr="00936B1F" w:rsidRDefault="00D165F0" w:rsidP="006D00A1">
      <w:pPr>
        <w:keepNext/>
        <w:keepLines/>
        <w:numPr>
          <w:ilvl w:val="0"/>
          <w:numId w:val="13"/>
        </w:numPr>
        <w:tabs>
          <w:tab w:val="left" w:pos="0"/>
          <w:tab w:val="left" w:pos="155"/>
          <w:tab w:val="left" w:pos="254"/>
          <w:tab w:val="left" w:pos="709"/>
        </w:tabs>
        <w:ind w:firstLine="284"/>
        <w:jc w:val="both"/>
        <w:rPr>
          <w:sz w:val="21"/>
          <w:szCs w:val="21"/>
        </w:rPr>
      </w:pPr>
      <w:r w:rsidRPr="00936B1F">
        <w:rPr>
          <w:sz w:val="21"/>
          <w:szCs w:val="21"/>
        </w:rPr>
        <w:lastRenderedPageBreak/>
        <w:t>знакомить посетителей, гостей с правилами нахождения на территории ЖК и нести ответственность за соблюдение ими установленных правил;</w:t>
      </w:r>
    </w:p>
    <w:p w14:paraId="1343E055" w14:textId="77777777" w:rsidR="00D165F0" w:rsidRPr="00936B1F" w:rsidRDefault="00D165F0" w:rsidP="006D00A1">
      <w:pPr>
        <w:numPr>
          <w:ilvl w:val="0"/>
          <w:numId w:val="13"/>
        </w:numPr>
        <w:tabs>
          <w:tab w:val="left" w:pos="0"/>
          <w:tab w:val="left" w:pos="257"/>
          <w:tab w:val="left" w:pos="709"/>
        </w:tabs>
        <w:ind w:firstLine="284"/>
        <w:jc w:val="both"/>
        <w:rPr>
          <w:sz w:val="21"/>
          <w:szCs w:val="21"/>
        </w:rPr>
      </w:pPr>
      <w:r w:rsidRPr="00936B1F">
        <w:rPr>
          <w:sz w:val="21"/>
          <w:szCs w:val="21"/>
        </w:rPr>
        <w:t>знать порядок действий и уметь действовать в случаях возникновения чрезвычайных ситуаций в помещениях и на территории ЖК.</w:t>
      </w:r>
    </w:p>
    <w:p w14:paraId="2E01CEA2" w14:textId="77777777" w:rsidR="00D165F0" w:rsidRPr="00936B1F" w:rsidRDefault="00F47861" w:rsidP="006D00A1">
      <w:pPr>
        <w:pStyle w:val="9"/>
        <w:shd w:val="clear" w:color="auto" w:fill="auto"/>
        <w:tabs>
          <w:tab w:val="left" w:pos="581"/>
        </w:tabs>
        <w:spacing w:before="0" w:line="240" w:lineRule="auto"/>
        <w:ind w:firstLine="284"/>
        <w:jc w:val="both"/>
        <w:rPr>
          <w:sz w:val="21"/>
          <w:szCs w:val="21"/>
        </w:rPr>
      </w:pPr>
      <w:r>
        <w:rPr>
          <w:sz w:val="21"/>
          <w:szCs w:val="21"/>
        </w:rPr>
        <w:t>9</w:t>
      </w:r>
      <w:r w:rsidR="00D165F0" w:rsidRPr="00936B1F">
        <w:rPr>
          <w:sz w:val="21"/>
          <w:szCs w:val="21"/>
        </w:rPr>
        <w:t>.2. Руководители предприятий, учреждений и организаций, находящихся на территории ЖК, обязаны:</w:t>
      </w:r>
    </w:p>
    <w:p w14:paraId="1660E7B5"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знать Правила и руководствоваться ими в повседневной деятельности;</w:t>
      </w:r>
    </w:p>
    <w:p w14:paraId="1EA5CFD7"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доводить до своих сотрудников требования Правил, выполнять их лично и требовать их выполнения от своих сотрудников;</w:t>
      </w:r>
    </w:p>
    <w:p w14:paraId="5A2330B6"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своевременно подавать заявки на пропуск автомобилей и оформление ключей, для прохода (проезда) на территорию ЖК своим сотрудникам и посетителям;</w:t>
      </w:r>
    </w:p>
    <w:p w14:paraId="1310AC82"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при необходимости сопровождать посетителя от пропускного пункта в офис предприятия и обратно.</w:t>
      </w:r>
    </w:p>
    <w:p w14:paraId="01B6AA68" w14:textId="77777777" w:rsidR="00D165F0" w:rsidRPr="00936B1F" w:rsidRDefault="00F47861" w:rsidP="006D00A1">
      <w:pPr>
        <w:tabs>
          <w:tab w:val="left" w:pos="578"/>
        </w:tabs>
        <w:ind w:firstLine="284"/>
        <w:jc w:val="both"/>
        <w:rPr>
          <w:sz w:val="21"/>
          <w:szCs w:val="21"/>
        </w:rPr>
      </w:pPr>
      <w:r>
        <w:rPr>
          <w:sz w:val="21"/>
          <w:szCs w:val="21"/>
        </w:rPr>
        <w:t>9</w:t>
      </w:r>
      <w:r w:rsidR="00D165F0" w:rsidRPr="00936B1F">
        <w:rPr>
          <w:sz w:val="21"/>
          <w:szCs w:val="21"/>
        </w:rPr>
        <w:t>.3. Собственники (арендаторы) жилья, собственники нежилых помещений по соблюдению требований Правил:</w:t>
      </w:r>
    </w:p>
    <w:p w14:paraId="57B40D94" w14:textId="77777777" w:rsidR="00D165F0" w:rsidRPr="001E3EF7" w:rsidRDefault="00D165F0" w:rsidP="006D00A1">
      <w:pPr>
        <w:numPr>
          <w:ilvl w:val="0"/>
          <w:numId w:val="13"/>
        </w:numPr>
        <w:tabs>
          <w:tab w:val="left" w:pos="264"/>
        </w:tabs>
        <w:ind w:firstLine="284"/>
        <w:jc w:val="both"/>
        <w:rPr>
          <w:sz w:val="22"/>
          <w:szCs w:val="22"/>
        </w:rPr>
      </w:pPr>
      <w:r w:rsidRPr="00936B1F">
        <w:rPr>
          <w:sz w:val="21"/>
          <w:szCs w:val="21"/>
        </w:rPr>
        <w:t xml:space="preserve">знать и </w:t>
      </w:r>
      <w:r w:rsidRPr="001E3EF7">
        <w:rPr>
          <w:sz w:val="22"/>
          <w:szCs w:val="22"/>
        </w:rPr>
        <w:t>выполнять требования пропускного и внутри объектового режима на территории жилого комплекса;</w:t>
      </w:r>
    </w:p>
    <w:p w14:paraId="3179D0A5" w14:textId="77777777" w:rsidR="00D165F0" w:rsidRPr="001E3EF7" w:rsidRDefault="00D165F0" w:rsidP="006D00A1">
      <w:pPr>
        <w:numPr>
          <w:ilvl w:val="0"/>
          <w:numId w:val="13"/>
        </w:numPr>
        <w:tabs>
          <w:tab w:val="left" w:pos="261"/>
        </w:tabs>
        <w:ind w:firstLine="284"/>
        <w:jc w:val="both"/>
        <w:rPr>
          <w:sz w:val="22"/>
          <w:szCs w:val="22"/>
        </w:rPr>
      </w:pPr>
      <w:r w:rsidRPr="001E3EF7">
        <w:rPr>
          <w:sz w:val="22"/>
          <w:szCs w:val="22"/>
        </w:rPr>
        <w:t>своевременно, в установленном порядке оформлять ключи для допуска в жилые дома и заявки на пропуск посетителей и гостевого автотранспорта, а также автотранспорта, доставляющего крупногабаритные вещи собственника;</w:t>
      </w:r>
    </w:p>
    <w:p w14:paraId="2946074F"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14:paraId="7E933278"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взаимодействовать с сотрудниками Службы охраны жилого комплекса;</w:t>
      </w:r>
    </w:p>
    <w:p w14:paraId="70041E73"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вносить свои предложения по вопросам организации охраны и поддержания правопорядка на территории ЖК.</w:t>
      </w:r>
    </w:p>
    <w:p w14:paraId="69112187" w14:textId="77777777" w:rsidR="00927517" w:rsidRPr="001E3EF7" w:rsidRDefault="00D165F0" w:rsidP="006D00A1">
      <w:pPr>
        <w:widowControl/>
        <w:numPr>
          <w:ilvl w:val="0"/>
          <w:numId w:val="17"/>
        </w:numPr>
        <w:tabs>
          <w:tab w:val="left" w:pos="567"/>
        </w:tabs>
        <w:suppressAutoHyphens/>
        <w:ind w:left="0" w:firstLine="284"/>
        <w:jc w:val="center"/>
        <w:rPr>
          <w:b/>
          <w:bCs/>
          <w:sz w:val="22"/>
          <w:szCs w:val="22"/>
        </w:rPr>
      </w:pPr>
      <w:r w:rsidRPr="001E3EF7">
        <w:rPr>
          <w:b/>
          <w:bCs/>
          <w:sz w:val="22"/>
          <w:szCs w:val="22"/>
        </w:rPr>
        <w:t xml:space="preserve">Соблюдение принципа «Двор без машин» (Придомовая территория </w:t>
      </w:r>
      <w:r w:rsidR="007D1E56" w:rsidRPr="001E3EF7">
        <w:rPr>
          <w:b/>
          <w:bCs/>
          <w:sz w:val="22"/>
          <w:szCs w:val="22"/>
        </w:rPr>
        <w:t>Жилого Комплекса «Южный Бульвар»</w:t>
      </w:r>
      <w:r w:rsidRPr="001E3EF7">
        <w:rPr>
          <w:b/>
          <w:bCs/>
          <w:sz w:val="22"/>
          <w:szCs w:val="22"/>
        </w:rPr>
        <w:t>).</w:t>
      </w:r>
    </w:p>
    <w:p w14:paraId="51402CB5" w14:textId="77777777" w:rsidR="00D165F0" w:rsidRPr="001E3EF7" w:rsidRDefault="00D165F0" w:rsidP="006D00A1">
      <w:pPr>
        <w:tabs>
          <w:tab w:val="left" w:pos="3223"/>
        </w:tabs>
        <w:ind w:firstLine="284"/>
        <w:jc w:val="both"/>
        <w:rPr>
          <w:sz w:val="22"/>
          <w:szCs w:val="22"/>
        </w:rPr>
      </w:pPr>
      <w:r w:rsidRPr="001E3EF7">
        <w:rPr>
          <w:sz w:val="22"/>
          <w:szCs w:val="22"/>
        </w:rPr>
        <w:t>С целью обеспечения принципа «Двор без машин» работники ЧОП обязаны:</w:t>
      </w:r>
    </w:p>
    <w:p w14:paraId="25FFEE7A" w14:textId="77777777" w:rsidR="00D165F0" w:rsidRPr="001E3EF7" w:rsidRDefault="00F47861" w:rsidP="006D00A1">
      <w:pPr>
        <w:tabs>
          <w:tab w:val="left" w:pos="3223"/>
        </w:tabs>
        <w:ind w:firstLine="284"/>
        <w:jc w:val="both"/>
        <w:rPr>
          <w:sz w:val="22"/>
          <w:szCs w:val="22"/>
        </w:rPr>
      </w:pPr>
      <w:r w:rsidRPr="001E3EF7">
        <w:rPr>
          <w:sz w:val="22"/>
          <w:szCs w:val="22"/>
        </w:rPr>
        <w:t>10</w:t>
      </w:r>
      <w:r w:rsidR="00D165F0" w:rsidRPr="001E3EF7">
        <w:rPr>
          <w:sz w:val="22"/>
          <w:szCs w:val="22"/>
        </w:rPr>
        <w:t xml:space="preserve">.1.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w:t>
      </w:r>
      <w:r w:rsidR="00337077" w:rsidRPr="001E3EF7">
        <w:rPr>
          <w:sz w:val="22"/>
          <w:szCs w:val="22"/>
        </w:rPr>
        <w:t>организации</w:t>
      </w:r>
      <w:r w:rsidR="00D165F0" w:rsidRPr="001E3EF7">
        <w:rPr>
          <w:sz w:val="22"/>
          <w:szCs w:val="22"/>
        </w:rPr>
        <w:t xml:space="preserve">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666C862D" w14:textId="77777777"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.2.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6C644D9A" w14:textId="77777777"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.3. 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5F02044E" w14:textId="4EADF501"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.4. Не допускать на территорию придомов</w:t>
      </w:r>
      <w:r w:rsidR="001E3EF7">
        <w:rPr>
          <w:sz w:val="22"/>
          <w:szCs w:val="22"/>
        </w:rPr>
        <w:t>ых</w:t>
      </w:r>
      <w:r w:rsidRPr="001E3EF7">
        <w:rPr>
          <w:sz w:val="22"/>
          <w:szCs w:val="22"/>
        </w:rPr>
        <w:t xml:space="preserve"> территори</w:t>
      </w:r>
      <w:r w:rsidR="001E3EF7">
        <w:rPr>
          <w:sz w:val="22"/>
          <w:szCs w:val="22"/>
        </w:rPr>
        <w:t>й многоквартирных домов</w:t>
      </w:r>
      <w:r w:rsidRPr="001E3EF7">
        <w:rPr>
          <w:sz w:val="22"/>
          <w:szCs w:val="22"/>
        </w:rPr>
        <w:t xml:space="preserve"> автотранспорт, такси, за исключением доставки или вывоза граждан с инвалидностью (</w:t>
      </w:r>
      <w:r w:rsidR="002A43BB" w:rsidRPr="001E3EF7">
        <w:rPr>
          <w:sz w:val="22"/>
          <w:szCs w:val="22"/>
        </w:rPr>
        <w:t>I–II</w:t>
      </w:r>
      <w:r w:rsidRPr="001E3EF7">
        <w:rPr>
          <w:sz w:val="22"/>
          <w:szCs w:val="22"/>
        </w:rPr>
        <w:t xml:space="preserve"> группы);</w:t>
      </w:r>
    </w:p>
    <w:p w14:paraId="6B6C0BCF" w14:textId="77777777" w:rsidR="00D165F0" w:rsidRPr="00936B1F" w:rsidRDefault="00D165F0" w:rsidP="006D00A1">
      <w:pPr>
        <w:tabs>
          <w:tab w:val="left" w:pos="3223"/>
        </w:tabs>
        <w:ind w:firstLine="284"/>
        <w:jc w:val="both"/>
        <w:rPr>
          <w:sz w:val="21"/>
          <w:szCs w:val="21"/>
        </w:rPr>
      </w:pPr>
      <w:bookmarkStart w:id="48" w:name="bookmark15"/>
      <w:r w:rsidRPr="001E3EF7">
        <w:rPr>
          <w:bCs/>
          <w:sz w:val="22"/>
          <w:szCs w:val="22"/>
        </w:rPr>
        <w:t>1</w:t>
      </w:r>
      <w:r w:rsidR="00F47861" w:rsidRPr="001E3EF7">
        <w:rPr>
          <w:bCs/>
          <w:sz w:val="22"/>
          <w:szCs w:val="22"/>
        </w:rPr>
        <w:t>0</w:t>
      </w:r>
      <w:r w:rsidRPr="001E3EF7">
        <w:rPr>
          <w:bCs/>
          <w:sz w:val="22"/>
          <w:szCs w:val="22"/>
        </w:rPr>
        <w:t xml:space="preserve">.5. Допускать на территорию транспортные средства жителей с ограниченными возможностями, имеющих </w:t>
      </w:r>
      <w:r w:rsidR="002A43BB" w:rsidRPr="001E3EF7">
        <w:rPr>
          <w:bCs/>
          <w:sz w:val="22"/>
          <w:szCs w:val="22"/>
          <w:lang w:val="en-US"/>
        </w:rPr>
        <w:t>I</w:t>
      </w:r>
      <w:r w:rsidR="002A43BB" w:rsidRPr="001E3EF7">
        <w:rPr>
          <w:bCs/>
          <w:sz w:val="22"/>
          <w:szCs w:val="22"/>
        </w:rPr>
        <w:t>–II</w:t>
      </w:r>
      <w:r w:rsidRPr="001E3EF7">
        <w:rPr>
          <w:bCs/>
          <w:sz w:val="22"/>
          <w:szCs w:val="22"/>
        </w:rPr>
        <w:t xml:space="preserve"> группу инвалидности, на территории</w:t>
      </w:r>
      <w:r w:rsidRPr="00936B1F">
        <w:rPr>
          <w:bCs/>
          <w:sz w:val="21"/>
          <w:szCs w:val="21"/>
        </w:rPr>
        <w:t xml:space="preserve"> жилого дома возможно без ограничений (при наличии знака на транспортном средстве «Инвалид»);</w:t>
      </w:r>
    </w:p>
    <w:p w14:paraId="2B0DFE7C" w14:textId="77777777" w:rsidR="00D165F0" w:rsidRPr="00936B1F" w:rsidRDefault="00D165F0" w:rsidP="006D00A1">
      <w:pPr>
        <w:tabs>
          <w:tab w:val="left" w:pos="3223"/>
        </w:tabs>
        <w:ind w:firstLine="284"/>
        <w:jc w:val="both"/>
        <w:rPr>
          <w:bCs/>
          <w:sz w:val="21"/>
          <w:szCs w:val="21"/>
        </w:rPr>
      </w:pPr>
      <w:r w:rsidRPr="00936B1F">
        <w:rPr>
          <w:bCs/>
          <w:sz w:val="21"/>
          <w:szCs w:val="21"/>
        </w:rPr>
        <w:t>1</w:t>
      </w:r>
      <w:r w:rsidR="00F47861">
        <w:rPr>
          <w:bCs/>
          <w:sz w:val="21"/>
          <w:szCs w:val="21"/>
        </w:rPr>
        <w:t>0</w:t>
      </w:r>
      <w:r w:rsidRPr="00936B1F">
        <w:rPr>
          <w:bCs/>
          <w:sz w:val="21"/>
          <w:szCs w:val="21"/>
        </w:rPr>
        <w:t>.6. Пресекать незаконный проезд на территорию прочих транспортных средств.</w:t>
      </w:r>
      <w:bookmarkEnd w:id="48"/>
    </w:p>
    <w:p w14:paraId="52E89F4E" w14:textId="77777777" w:rsidR="00D165F0" w:rsidRPr="00936B1F" w:rsidRDefault="00D165F0" w:rsidP="006D00A1">
      <w:pPr>
        <w:widowControl/>
        <w:numPr>
          <w:ilvl w:val="0"/>
          <w:numId w:val="17"/>
        </w:numPr>
        <w:tabs>
          <w:tab w:val="left" w:pos="567"/>
        </w:tabs>
        <w:suppressAutoHyphens/>
        <w:ind w:left="0" w:firstLine="284"/>
        <w:jc w:val="center"/>
        <w:rPr>
          <w:b/>
          <w:bCs/>
          <w:sz w:val="21"/>
          <w:szCs w:val="21"/>
        </w:rPr>
      </w:pPr>
      <w:r w:rsidRPr="00936B1F">
        <w:rPr>
          <w:b/>
          <w:bCs/>
          <w:sz w:val="21"/>
          <w:szCs w:val="21"/>
        </w:rPr>
        <w:t>Обеспечение доступа в зону барбекю.</w:t>
      </w:r>
    </w:p>
    <w:p w14:paraId="41345F62" w14:textId="77777777" w:rsidR="00D165F0" w:rsidRPr="00936B1F" w:rsidRDefault="00D165F0" w:rsidP="006D00A1">
      <w:pPr>
        <w:ind w:firstLine="284"/>
        <w:jc w:val="both"/>
        <w:rPr>
          <w:sz w:val="21"/>
          <w:szCs w:val="21"/>
        </w:rPr>
      </w:pPr>
      <w:r w:rsidRPr="00936B1F">
        <w:rPr>
          <w:sz w:val="21"/>
          <w:szCs w:val="21"/>
        </w:rPr>
        <w:t>1</w:t>
      </w:r>
      <w:r w:rsidR="00F47861">
        <w:rPr>
          <w:sz w:val="21"/>
          <w:szCs w:val="21"/>
        </w:rPr>
        <w:t>1</w:t>
      </w:r>
      <w:r w:rsidRPr="00936B1F">
        <w:rPr>
          <w:sz w:val="21"/>
          <w:szCs w:val="21"/>
        </w:rPr>
        <w:t>.1. Правила посещения зоны барбекю в ЖК «Южный Бульвар»</w:t>
      </w:r>
      <w:r w:rsidR="007D1E56">
        <w:rPr>
          <w:sz w:val="21"/>
          <w:szCs w:val="21"/>
        </w:rPr>
        <w:t>:</w:t>
      </w:r>
    </w:p>
    <w:p w14:paraId="113C0999" w14:textId="77777777" w:rsidR="00D165F0" w:rsidRPr="00936B1F" w:rsidRDefault="00D165F0" w:rsidP="006D00A1">
      <w:pPr>
        <w:ind w:firstLine="284"/>
        <w:jc w:val="both"/>
        <w:rPr>
          <w:sz w:val="21"/>
          <w:szCs w:val="21"/>
        </w:rPr>
      </w:pPr>
      <w:r w:rsidRPr="00936B1F">
        <w:rPr>
          <w:sz w:val="21"/>
          <w:szCs w:val="21"/>
        </w:rPr>
        <w:t> -доступ в зону барбекю обеспечивается с 08-00 до 21-00;</w:t>
      </w:r>
    </w:p>
    <w:p w14:paraId="4748E1A3" w14:textId="77777777" w:rsidR="00D165F0" w:rsidRPr="00936B1F" w:rsidRDefault="00D165F0" w:rsidP="006D00A1">
      <w:pPr>
        <w:ind w:firstLine="284"/>
        <w:jc w:val="both"/>
        <w:rPr>
          <w:sz w:val="21"/>
          <w:szCs w:val="21"/>
        </w:rPr>
      </w:pPr>
      <w:r w:rsidRPr="00936B1F">
        <w:rPr>
          <w:sz w:val="21"/>
          <w:szCs w:val="21"/>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520506C0" w14:textId="77777777" w:rsidR="00D165F0" w:rsidRPr="00936B1F" w:rsidRDefault="00D165F0" w:rsidP="006D00A1">
      <w:pPr>
        <w:ind w:firstLine="284"/>
        <w:jc w:val="both"/>
        <w:rPr>
          <w:sz w:val="21"/>
          <w:szCs w:val="21"/>
        </w:rPr>
      </w:pPr>
      <w:r w:rsidRPr="00936B1F">
        <w:rPr>
          <w:sz w:val="21"/>
          <w:szCs w:val="21"/>
        </w:rPr>
        <w:t> -для посещения зоны барбекю жителям ЖК требуется обратиться на пост охраны. При себе необходимо иметь документы, удостоверяющие личность;</w:t>
      </w:r>
    </w:p>
    <w:p w14:paraId="25E0DA1B" w14:textId="77777777" w:rsidR="00D165F0" w:rsidRPr="00936B1F" w:rsidRDefault="00D165F0" w:rsidP="006D00A1">
      <w:pPr>
        <w:ind w:firstLine="284"/>
        <w:jc w:val="both"/>
        <w:rPr>
          <w:sz w:val="21"/>
          <w:szCs w:val="21"/>
        </w:rPr>
      </w:pPr>
      <w:r w:rsidRPr="00936B1F">
        <w:rPr>
          <w:sz w:val="21"/>
          <w:szCs w:val="21"/>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3E1BF5EE" w14:textId="77777777" w:rsidR="00D165F0" w:rsidRPr="00936B1F" w:rsidRDefault="00D165F0" w:rsidP="006D00A1">
      <w:pPr>
        <w:ind w:firstLine="284"/>
        <w:jc w:val="both"/>
        <w:rPr>
          <w:sz w:val="21"/>
          <w:szCs w:val="21"/>
        </w:rPr>
      </w:pPr>
      <w:r w:rsidRPr="00936B1F">
        <w:rPr>
          <w:sz w:val="21"/>
          <w:szCs w:val="21"/>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51B6872C" w14:textId="77777777" w:rsidR="00D165F0" w:rsidRPr="00936B1F" w:rsidRDefault="00D165F0" w:rsidP="006D00A1">
      <w:pPr>
        <w:ind w:firstLine="284"/>
        <w:jc w:val="both"/>
        <w:rPr>
          <w:sz w:val="21"/>
          <w:szCs w:val="21"/>
        </w:rPr>
      </w:pPr>
      <w:r w:rsidRPr="00936B1F">
        <w:rPr>
          <w:sz w:val="21"/>
          <w:szCs w:val="21"/>
        </w:rPr>
        <w:t> -после заполнения журнала и ознакомления с правилами, охранник обеспечивает доступ в зону барбекю. Ключ на руки не выдается;</w:t>
      </w:r>
    </w:p>
    <w:p w14:paraId="626C8969" w14:textId="77777777" w:rsidR="00D165F0" w:rsidRPr="00936B1F" w:rsidRDefault="00D165F0" w:rsidP="006D00A1">
      <w:pPr>
        <w:ind w:firstLine="284"/>
        <w:jc w:val="both"/>
        <w:rPr>
          <w:sz w:val="21"/>
          <w:szCs w:val="21"/>
        </w:rPr>
      </w:pPr>
      <w:r w:rsidRPr="00936B1F">
        <w:rPr>
          <w:sz w:val="21"/>
          <w:szCs w:val="21"/>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78E06698" w14:textId="77777777" w:rsidR="00D165F0" w:rsidRPr="00936B1F" w:rsidRDefault="00D165F0" w:rsidP="006D00A1">
      <w:pPr>
        <w:ind w:firstLine="284"/>
        <w:jc w:val="both"/>
        <w:rPr>
          <w:sz w:val="21"/>
          <w:szCs w:val="21"/>
        </w:rPr>
      </w:pPr>
      <w:r w:rsidRPr="00936B1F">
        <w:rPr>
          <w:sz w:val="21"/>
          <w:szCs w:val="21"/>
        </w:rPr>
        <w:t> -посещение зоны барбекю гостями жителей ЖК без присутствия собственников или проживающих не допускается;</w:t>
      </w:r>
    </w:p>
    <w:p w14:paraId="53CCD32C" w14:textId="77777777" w:rsidR="00D165F0" w:rsidRPr="00936B1F" w:rsidRDefault="00D165F0" w:rsidP="006D00A1">
      <w:pPr>
        <w:ind w:firstLine="284"/>
        <w:jc w:val="both"/>
        <w:rPr>
          <w:sz w:val="21"/>
          <w:szCs w:val="21"/>
        </w:rPr>
      </w:pPr>
      <w:r w:rsidRPr="00936B1F">
        <w:rPr>
          <w:sz w:val="21"/>
          <w:szCs w:val="21"/>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73CE25DC" w14:textId="77777777" w:rsidR="00D165F0" w:rsidRPr="00936B1F" w:rsidRDefault="00D165F0" w:rsidP="006D00A1">
      <w:pPr>
        <w:ind w:firstLine="284"/>
        <w:jc w:val="both"/>
        <w:rPr>
          <w:sz w:val="21"/>
          <w:szCs w:val="21"/>
        </w:rPr>
      </w:pPr>
      <w:r w:rsidRPr="00936B1F">
        <w:rPr>
          <w:sz w:val="21"/>
          <w:szCs w:val="21"/>
        </w:rPr>
        <w:t> -распитие спиртных напитков в зоне барбекю запрещено;</w:t>
      </w:r>
    </w:p>
    <w:p w14:paraId="468F51D2" w14:textId="77777777" w:rsidR="00D165F0" w:rsidRPr="00936B1F" w:rsidRDefault="00D165F0" w:rsidP="006D00A1">
      <w:pPr>
        <w:ind w:firstLine="284"/>
        <w:jc w:val="both"/>
        <w:rPr>
          <w:sz w:val="21"/>
          <w:szCs w:val="21"/>
        </w:rPr>
      </w:pPr>
      <w:r w:rsidRPr="00936B1F">
        <w:rPr>
          <w:sz w:val="21"/>
          <w:szCs w:val="21"/>
        </w:rPr>
        <w:t xml:space="preserve"> -курение в зоне барбекю запрещено, кроме специально отведенного для этого места; </w:t>
      </w:r>
    </w:p>
    <w:p w14:paraId="0342CA85" w14:textId="77777777" w:rsidR="00D165F0" w:rsidRPr="00936B1F" w:rsidRDefault="00D165F0" w:rsidP="006D00A1">
      <w:pPr>
        <w:ind w:firstLine="284"/>
        <w:jc w:val="both"/>
        <w:rPr>
          <w:sz w:val="21"/>
          <w:szCs w:val="21"/>
        </w:rPr>
      </w:pPr>
      <w:r w:rsidRPr="00936B1F">
        <w:rPr>
          <w:sz w:val="21"/>
          <w:szCs w:val="21"/>
        </w:rPr>
        <w:t>-посещение зоны барбекю с животными запрещено;</w:t>
      </w:r>
    </w:p>
    <w:p w14:paraId="34601301" w14:textId="77777777" w:rsidR="00D165F0" w:rsidRPr="00936B1F" w:rsidRDefault="00D165F0" w:rsidP="006D00A1">
      <w:pPr>
        <w:ind w:firstLine="284"/>
        <w:jc w:val="both"/>
        <w:rPr>
          <w:sz w:val="21"/>
          <w:szCs w:val="21"/>
        </w:rPr>
      </w:pPr>
      <w:r w:rsidRPr="00936B1F">
        <w:rPr>
          <w:sz w:val="21"/>
          <w:szCs w:val="21"/>
        </w:rPr>
        <w:t> -использование собственных мангалов на территории зоны барбекю не допускается;</w:t>
      </w:r>
    </w:p>
    <w:p w14:paraId="64C5DA2A" w14:textId="77777777" w:rsidR="00D165F0" w:rsidRPr="00936B1F" w:rsidRDefault="00D165F0" w:rsidP="006D00A1">
      <w:pPr>
        <w:ind w:firstLine="284"/>
        <w:jc w:val="both"/>
        <w:rPr>
          <w:sz w:val="21"/>
          <w:szCs w:val="21"/>
        </w:rPr>
      </w:pPr>
      <w:r w:rsidRPr="00936B1F">
        <w:rPr>
          <w:sz w:val="21"/>
          <w:szCs w:val="21"/>
        </w:rPr>
        <w:t> -в случае повреждения общего имущества на территории зоны барбекю, ответственный должен проинформировать об этом охрану;</w:t>
      </w:r>
    </w:p>
    <w:p w14:paraId="154F7512" w14:textId="77777777" w:rsidR="00D165F0" w:rsidRPr="00936B1F" w:rsidRDefault="00D165F0" w:rsidP="006D00A1">
      <w:pPr>
        <w:ind w:firstLine="284"/>
        <w:jc w:val="both"/>
        <w:rPr>
          <w:sz w:val="21"/>
          <w:szCs w:val="21"/>
        </w:rPr>
      </w:pPr>
      <w:r w:rsidRPr="00936B1F">
        <w:rPr>
          <w:sz w:val="21"/>
          <w:szCs w:val="21"/>
        </w:rPr>
        <w:lastRenderedPageBreak/>
        <w:t> -по окончанию отдыха в зоне барбекю посетители должны погасить мангал и убрать мусор за собой, не позднее 21-00 и пригласить охрану для приема территории;</w:t>
      </w:r>
    </w:p>
    <w:p w14:paraId="244AF807" w14:textId="77777777" w:rsidR="00D165F0" w:rsidRPr="00936B1F" w:rsidRDefault="00D165F0" w:rsidP="006D00A1">
      <w:pPr>
        <w:ind w:firstLine="284"/>
        <w:jc w:val="both"/>
        <w:rPr>
          <w:sz w:val="21"/>
          <w:szCs w:val="21"/>
        </w:rPr>
      </w:pPr>
      <w:r w:rsidRPr="00936B1F">
        <w:rPr>
          <w:sz w:val="21"/>
          <w:szCs w:val="21"/>
        </w:rPr>
        <w:t> -на территории зоны барбекю ведется видеонаблюдение;</w:t>
      </w:r>
    </w:p>
    <w:p w14:paraId="6B19D8C4" w14:textId="77777777" w:rsidR="00D165F0" w:rsidRPr="00936B1F" w:rsidRDefault="00D165F0" w:rsidP="006D00A1">
      <w:pPr>
        <w:ind w:firstLine="284"/>
        <w:jc w:val="both"/>
        <w:rPr>
          <w:sz w:val="21"/>
          <w:szCs w:val="21"/>
        </w:rPr>
      </w:pPr>
      <w:r w:rsidRPr="00936B1F">
        <w:rPr>
          <w:sz w:val="21"/>
          <w:szCs w:val="21"/>
        </w:rPr>
        <w:t> -в связи с ограниченным пространством зоны барбекю, посещение барбекю большим количеством человек может быть ограничено охраной;</w:t>
      </w:r>
    </w:p>
    <w:p w14:paraId="599DC832" w14:textId="77777777" w:rsidR="00D165F0" w:rsidRPr="00936B1F" w:rsidRDefault="00D165F0" w:rsidP="006D00A1">
      <w:pPr>
        <w:ind w:firstLine="284"/>
        <w:jc w:val="both"/>
        <w:rPr>
          <w:sz w:val="21"/>
          <w:szCs w:val="21"/>
        </w:rPr>
      </w:pPr>
      <w:r w:rsidRPr="00936B1F">
        <w:rPr>
          <w:sz w:val="21"/>
          <w:szCs w:val="21"/>
        </w:rPr>
        <w:t xml:space="preserve"> -в случае оставления после себя мусора и беспорядка в зоне барбекю, а также </w:t>
      </w:r>
      <w:r w:rsidR="002A43BB" w:rsidRPr="00936B1F">
        <w:rPr>
          <w:sz w:val="21"/>
          <w:szCs w:val="21"/>
        </w:rPr>
        <w:t>причинения ущерба</w:t>
      </w:r>
      <w:r w:rsidRPr="00936B1F">
        <w:rPr>
          <w:sz w:val="21"/>
          <w:szCs w:val="21"/>
        </w:rPr>
        <w:t xml:space="preserve"> общему имуществу в следующем посещении зоны барбекю может быть отказано.</w:t>
      </w:r>
    </w:p>
    <w:p w14:paraId="1515FCB6" w14:textId="77777777" w:rsidR="00D165F0" w:rsidRPr="00936B1F" w:rsidRDefault="00D165F0" w:rsidP="006D00A1">
      <w:pPr>
        <w:tabs>
          <w:tab w:val="left" w:pos="3223"/>
        </w:tabs>
        <w:ind w:firstLine="284"/>
        <w:jc w:val="both"/>
        <w:rPr>
          <w:sz w:val="21"/>
          <w:szCs w:val="21"/>
        </w:rPr>
      </w:pPr>
      <w:r w:rsidRPr="00936B1F">
        <w:rPr>
          <w:b/>
          <w:bCs/>
          <w:sz w:val="21"/>
          <w:szCs w:val="21"/>
        </w:rPr>
        <w:t>Для целей соблюдения настоящих Правил привлекаемое ЧОП должно осуществлять свою деятельность в соответствии с действующим законодательством:</w:t>
      </w:r>
    </w:p>
    <w:p w14:paraId="078C7DBB" w14:textId="77777777" w:rsidR="00D165F0" w:rsidRPr="00936B1F" w:rsidRDefault="00D165F0" w:rsidP="006D00A1">
      <w:pPr>
        <w:tabs>
          <w:tab w:val="left" w:pos="3223"/>
        </w:tabs>
        <w:ind w:firstLine="284"/>
        <w:jc w:val="both"/>
        <w:rPr>
          <w:sz w:val="21"/>
          <w:szCs w:val="21"/>
        </w:rPr>
      </w:pPr>
      <w:r w:rsidRPr="00936B1F">
        <w:rPr>
          <w:sz w:val="21"/>
          <w:szCs w:val="21"/>
        </w:rPr>
        <w:t>- Трудовым кодексом Российской Федерации от 30.12.2001 № 197-ФЗ;</w:t>
      </w:r>
    </w:p>
    <w:p w14:paraId="33C01779" w14:textId="77777777" w:rsidR="00D165F0" w:rsidRPr="00936B1F" w:rsidRDefault="00D165F0" w:rsidP="006D00A1">
      <w:pPr>
        <w:tabs>
          <w:tab w:val="left" w:pos="3223"/>
        </w:tabs>
        <w:ind w:firstLine="284"/>
        <w:jc w:val="both"/>
        <w:rPr>
          <w:sz w:val="21"/>
          <w:szCs w:val="21"/>
        </w:rPr>
      </w:pPr>
      <w:r w:rsidRPr="00936B1F">
        <w:rPr>
          <w:sz w:val="21"/>
          <w:szCs w:val="21"/>
        </w:rPr>
        <w:t xml:space="preserve">– Законом РФ от 11.03.1992 г. </w:t>
      </w:r>
      <w:r w:rsidR="002A43BB" w:rsidRPr="00936B1F">
        <w:rPr>
          <w:sz w:val="21"/>
          <w:szCs w:val="21"/>
        </w:rPr>
        <w:t>№ 2487–1</w:t>
      </w:r>
      <w:r w:rsidRPr="00936B1F">
        <w:rPr>
          <w:sz w:val="21"/>
          <w:szCs w:val="21"/>
        </w:rPr>
        <w:t xml:space="preserve"> «О частной детективной и охранной деятельности в Российской Федерации»;</w:t>
      </w:r>
    </w:p>
    <w:p w14:paraId="6B513AB2"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14.08.1992 г. № 587 «Вопросы частной детективной (сыскной) и частной охранной деятельности»;</w:t>
      </w:r>
    </w:p>
    <w:p w14:paraId="2645B248"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AD5321F" w14:textId="77777777" w:rsidR="00D165F0" w:rsidRPr="00936B1F" w:rsidRDefault="00D165F0" w:rsidP="006D00A1">
      <w:pPr>
        <w:tabs>
          <w:tab w:val="left" w:pos="3223"/>
        </w:tabs>
        <w:ind w:firstLine="284"/>
        <w:jc w:val="both"/>
        <w:rPr>
          <w:sz w:val="21"/>
          <w:szCs w:val="21"/>
        </w:rPr>
      </w:pPr>
      <w:r w:rsidRPr="00936B1F">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FF0B16B" w14:textId="77777777" w:rsidR="00D165F0" w:rsidRPr="00936B1F" w:rsidRDefault="00D165F0" w:rsidP="006D00A1">
      <w:pPr>
        <w:tabs>
          <w:tab w:val="left" w:pos="3223"/>
        </w:tabs>
        <w:ind w:firstLine="284"/>
        <w:jc w:val="both"/>
        <w:rPr>
          <w:sz w:val="21"/>
          <w:szCs w:val="21"/>
        </w:rPr>
      </w:pPr>
      <w:r w:rsidRPr="00936B1F">
        <w:rPr>
          <w:b/>
          <w:bCs/>
          <w:sz w:val="21"/>
          <w:szCs w:val="21"/>
        </w:rPr>
        <w:t>Сотрудники ЧОП обязаны:</w:t>
      </w:r>
    </w:p>
    <w:p w14:paraId="0FD32DC4" w14:textId="77777777" w:rsidR="00D165F0" w:rsidRPr="00936B1F" w:rsidRDefault="00D165F0" w:rsidP="006D00A1">
      <w:pPr>
        <w:tabs>
          <w:tab w:val="left" w:pos="3223"/>
        </w:tabs>
        <w:ind w:firstLine="284"/>
        <w:jc w:val="both"/>
        <w:rPr>
          <w:sz w:val="21"/>
          <w:szCs w:val="21"/>
        </w:rPr>
      </w:pPr>
      <w:r w:rsidRPr="00936B1F">
        <w:rPr>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или сотрудников полиции;</w:t>
      </w:r>
    </w:p>
    <w:p w14:paraId="338F6E27" w14:textId="77777777" w:rsidR="00D165F0" w:rsidRPr="00936B1F" w:rsidRDefault="00D165F0" w:rsidP="006D00A1">
      <w:pPr>
        <w:tabs>
          <w:tab w:val="left" w:pos="3223"/>
        </w:tabs>
        <w:ind w:firstLine="284"/>
        <w:jc w:val="both"/>
        <w:rPr>
          <w:sz w:val="21"/>
          <w:szCs w:val="21"/>
        </w:rPr>
      </w:pPr>
      <w:r w:rsidRPr="00936B1F">
        <w:rPr>
          <w:sz w:val="21"/>
          <w:szCs w:val="21"/>
        </w:rPr>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20819F9E" w14:textId="77777777" w:rsidR="00D165F0" w:rsidRPr="00936B1F" w:rsidRDefault="00D165F0" w:rsidP="006D00A1">
      <w:pPr>
        <w:tabs>
          <w:tab w:val="left" w:pos="3223"/>
        </w:tabs>
        <w:ind w:firstLine="284"/>
        <w:jc w:val="both"/>
        <w:rPr>
          <w:sz w:val="21"/>
          <w:szCs w:val="21"/>
        </w:rPr>
      </w:pPr>
      <w:r w:rsidRPr="00936B1F">
        <w:rPr>
          <w:bCs/>
          <w:sz w:val="21"/>
          <w:szCs w:val="21"/>
        </w:rPr>
        <w:t>- 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27D534E2" w14:textId="77777777" w:rsidR="00D165F0" w:rsidRPr="00936B1F" w:rsidRDefault="00D165F0" w:rsidP="006D00A1">
      <w:pPr>
        <w:tabs>
          <w:tab w:val="left" w:pos="3223"/>
        </w:tabs>
        <w:ind w:firstLine="284"/>
        <w:jc w:val="both"/>
        <w:rPr>
          <w:sz w:val="21"/>
          <w:szCs w:val="21"/>
        </w:rPr>
      </w:pPr>
      <w:r w:rsidRPr="00936B1F">
        <w:rPr>
          <w:b/>
          <w:bCs/>
          <w:sz w:val="21"/>
          <w:szCs w:val="21"/>
        </w:rPr>
        <w:t>Для осуществления своих обязанностей сотрудник охраны имеет право:</w:t>
      </w:r>
    </w:p>
    <w:p w14:paraId="395A9CB1" w14:textId="77777777" w:rsidR="00D165F0" w:rsidRPr="00936B1F" w:rsidRDefault="00D165F0" w:rsidP="006D00A1">
      <w:pPr>
        <w:tabs>
          <w:tab w:val="left" w:pos="3223"/>
        </w:tabs>
        <w:ind w:firstLine="284"/>
        <w:jc w:val="both"/>
        <w:rPr>
          <w:sz w:val="21"/>
          <w:szCs w:val="21"/>
        </w:rPr>
      </w:pPr>
      <w:r w:rsidRPr="00936B1F">
        <w:rPr>
          <w:sz w:val="21"/>
          <w:szCs w:val="21"/>
        </w:rPr>
        <w:t>- требовать соблюдения настоящих правил.</w:t>
      </w:r>
    </w:p>
    <w:p w14:paraId="6439FCED" w14:textId="77777777" w:rsidR="00D165F0" w:rsidRPr="00936B1F" w:rsidRDefault="00D165F0" w:rsidP="006D00A1">
      <w:pPr>
        <w:tabs>
          <w:tab w:val="left" w:pos="3223"/>
        </w:tabs>
        <w:ind w:firstLine="284"/>
        <w:jc w:val="both"/>
        <w:rPr>
          <w:sz w:val="21"/>
          <w:szCs w:val="21"/>
        </w:rPr>
      </w:pPr>
      <w:r w:rsidRPr="00936B1F">
        <w:rPr>
          <w:sz w:val="21"/>
          <w:szCs w:val="21"/>
        </w:rPr>
        <w:t>Ответственность за организацию пропускного режима возлагается на руководителя ЧОП, а его практическое осуществление - на дежурного охранника.</w:t>
      </w:r>
    </w:p>
    <w:p w14:paraId="1FA90D01" w14:textId="77777777" w:rsidR="009E0B52" w:rsidRDefault="009E0B52">
      <w:pPr>
        <w:widowControl/>
        <w:rPr>
          <w:b/>
          <w:color w:val="FF0000"/>
          <w:sz w:val="21"/>
          <w:szCs w:val="21"/>
        </w:rPr>
      </w:pPr>
      <w:r>
        <w:rPr>
          <w:b/>
          <w:color w:val="FF0000"/>
          <w:sz w:val="21"/>
          <w:szCs w:val="21"/>
        </w:rPr>
        <w:br w:type="page"/>
      </w:r>
    </w:p>
    <w:tbl>
      <w:tblPr>
        <w:tblpPr w:leftFromText="180" w:rightFromText="180" w:vertAnchor="text" w:horzAnchor="margin" w:tblpY="130"/>
        <w:tblW w:w="10485" w:type="dxa"/>
        <w:tblLook w:val="04A0" w:firstRow="1" w:lastRow="0" w:firstColumn="1" w:lastColumn="0" w:noHBand="0" w:noVBand="1"/>
      </w:tblPr>
      <w:tblGrid>
        <w:gridCol w:w="5387"/>
        <w:gridCol w:w="5098"/>
      </w:tblGrid>
      <w:tr w:rsidR="003630D5" w:rsidRPr="00F76AFC" w14:paraId="4D0428F8" w14:textId="77777777" w:rsidTr="003630D5">
        <w:trPr>
          <w:trHeight w:val="1261"/>
        </w:trPr>
        <w:tc>
          <w:tcPr>
            <w:tcW w:w="5387" w:type="dxa"/>
          </w:tcPr>
          <w:p w14:paraId="3364B156" w14:textId="77777777" w:rsidR="003630D5" w:rsidRPr="00F76AFC" w:rsidRDefault="003630D5" w:rsidP="00431159">
            <w:pPr>
              <w:spacing w:after="254" w:line="180" w:lineRule="exact"/>
              <w:rPr>
                <w:noProof/>
                <w:color w:val="auto"/>
                <w:sz w:val="18"/>
                <w:szCs w:val="18"/>
              </w:rPr>
            </w:pPr>
          </w:p>
          <w:p w14:paraId="38F3FF24" w14:textId="77777777" w:rsidR="003630D5" w:rsidRPr="00F76AFC" w:rsidRDefault="003630D5" w:rsidP="00431159">
            <w:pPr>
              <w:spacing w:after="254" w:line="180" w:lineRule="exact"/>
              <w:rPr>
                <w:b/>
                <w:noProof/>
                <w:color w:val="auto"/>
                <w:sz w:val="18"/>
                <w:szCs w:val="18"/>
                <w:shd w:val="clear" w:color="auto" w:fill="FFFFFF"/>
              </w:rPr>
            </w:pPr>
          </w:p>
          <w:p w14:paraId="038FEC30" w14:textId="77777777" w:rsidR="003630D5" w:rsidRPr="00F76AFC" w:rsidRDefault="003630D5" w:rsidP="00431159">
            <w:pPr>
              <w:spacing w:after="254" w:line="180" w:lineRule="exact"/>
              <w:rPr>
                <w:b/>
                <w:color w:val="auto"/>
                <w:sz w:val="18"/>
                <w:szCs w:val="18"/>
                <w:shd w:val="clear" w:color="auto" w:fill="FFFFFF"/>
              </w:rPr>
            </w:pPr>
            <w:r w:rsidRPr="00F76AFC">
              <w:rPr>
                <w:noProof/>
                <w:color w:val="auto"/>
                <w:sz w:val="18"/>
                <w:szCs w:val="18"/>
              </w:rPr>
              <w:drawing>
                <wp:anchor distT="0" distB="0" distL="114300" distR="114300" simplePos="0" relativeHeight="251666432" behindDoc="0" locked="0" layoutInCell="1" allowOverlap="1" wp14:anchorId="3A6995A9" wp14:editId="7F9F52F3">
                  <wp:simplePos x="0" y="0"/>
                  <wp:positionH relativeFrom="margin">
                    <wp:posOffset>-66675</wp:posOffset>
                  </wp:positionH>
                  <wp:positionV relativeFrom="margin">
                    <wp:posOffset>0</wp:posOffset>
                  </wp:positionV>
                  <wp:extent cx="2524760" cy="748030"/>
                  <wp:effectExtent l="0" t="0" r="8890" b="0"/>
                  <wp:wrapSquare wrapText="bothSides"/>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8" w:type="dxa"/>
          </w:tcPr>
          <w:p w14:paraId="43649453" w14:textId="7204662A" w:rsidR="003630D5" w:rsidRPr="00F76AFC" w:rsidRDefault="003630D5" w:rsidP="00431159">
            <w:pPr>
              <w:keepNext/>
              <w:keepLines/>
              <w:outlineLvl w:val="2"/>
              <w:rPr>
                <w:color w:val="auto"/>
                <w:sz w:val="18"/>
                <w:szCs w:val="18"/>
                <w:shd w:val="clear" w:color="auto" w:fill="FFFFFF"/>
              </w:rPr>
            </w:pPr>
            <w:r w:rsidRPr="00F76AFC">
              <w:rPr>
                <w:b/>
                <w:bCs/>
                <w:color w:val="auto"/>
                <w:sz w:val="18"/>
                <w:szCs w:val="18"/>
                <w:shd w:val="clear" w:color="auto" w:fill="FFFFFF"/>
              </w:rPr>
              <w:t>Приложение №8</w:t>
            </w:r>
            <w:r w:rsidRPr="00F76AFC">
              <w:rPr>
                <w:color w:val="auto"/>
                <w:sz w:val="18"/>
                <w:szCs w:val="18"/>
                <w:shd w:val="clear" w:color="auto" w:fill="FFFFFF"/>
              </w:rPr>
              <w:t xml:space="preserve"> к Договору о передаче прав по управлению домом №</w:t>
            </w:r>
            <w:r w:rsidR="004E658A">
              <w:rPr>
                <w:color w:val="auto"/>
                <w:sz w:val="18"/>
                <w:szCs w:val="18"/>
                <w:shd w:val="clear" w:color="auto" w:fill="FFFFFF"/>
              </w:rPr>
              <w:t xml:space="preserve"> </w:t>
            </w:r>
            <w:r w:rsidRPr="00F76AFC">
              <w:rPr>
                <w:color w:val="auto"/>
                <w:sz w:val="18"/>
                <w:szCs w:val="18"/>
                <w:shd w:val="clear" w:color="auto" w:fill="FFFFFF"/>
              </w:rPr>
              <w:t xml:space="preserve"> от  ______________20__г.</w:t>
            </w:r>
          </w:p>
          <w:p w14:paraId="049B1869" w14:textId="77777777" w:rsidR="003630D5" w:rsidRPr="00F76AFC" w:rsidRDefault="003630D5" w:rsidP="00431159">
            <w:pPr>
              <w:spacing w:after="254" w:line="180" w:lineRule="exact"/>
              <w:rPr>
                <w:b/>
                <w:bCs/>
                <w:color w:val="auto"/>
                <w:sz w:val="18"/>
                <w:szCs w:val="18"/>
                <w:shd w:val="clear" w:color="auto" w:fill="FFFFFF"/>
              </w:rPr>
            </w:pPr>
          </w:p>
        </w:tc>
      </w:tr>
    </w:tbl>
    <w:p w14:paraId="33A48E1B" w14:textId="77777777" w:rsidR="00D165F0" w:rsidRPr="003630D5" w:rsidRDefault="00D165F0" w:rsidP="00D165F0">
      <w:pPr>
        <w:spacing w:after="254" w:line="180" w:lineRule="exact"/>
        <w:jc w:val="center"/>
        <w:rPr>
          <w:rStyle w:val="10"/>
          <w:rFonts w:ascii="Times New Roman" w:hAnsi="Times New Roman" w:cs="Times New Roman"/>
          <w:sz w:val="20"/>
          <w:szCs w:val="20"/>
        </w:rPr>
      </w:pPr>
      <w:r w:rsidRPr="003630D5">
        <w:rPr>
          <w:rStyle w:val="10"/>
          <w:rFonts w:ascii="Times New Roman" w:hAnsi="Times New Roman" w:cs="Times New Roman"/>
          <w:sz w:val="20"/>
          <w:szCs w:val="20"/>
        </w:rPr>
        <w:t xml:space="preserve">АКТ №_________ (ФОРМА) </w:t>
      </w:r>
    </w:p>
    <w:p w14:paraId="4AEC7DBF" w14:textId="77777777" w:rsidR="00D165F0" w:rsidRPr="006754E7" w:rsidRDefault="00D165F0" w:rsidP="00D165F0">
      <w:pPr>
        <w:spacing w:after="254" w:line="180" w:lineRule="exact"/>
        <w:jc w:val="center"/>
        <w:rPr>
          <w:rStyle w:val="CharStyle14"/>
          <w:i w:val="0"/>
          <w:iCs w:val="0"/>
          <w:sz w:val="20"/>
          <w:szCs w:val="20"/>
        </w:rPr>
      </w:pPr>
      <w:r w:rsidRPr="0040192B">
        <w:rPr>
          <w:rStyle w:val="10"/>
          <w:rFonts w:ascii="Times New Roman" w:hAnsi="Times New Roman" w:cs="Times New Roman"/>
          <w:sz w:val="20"/>
          <w:szCs w:val="20"/>
        </w:rPr>
        <w:t xml:space="preserve">приёмки выполненных работ и оказанных услуг по содержанию и текущему ремонту общего имущества, </w:t>
      </w:r>
      <w:r w:rsidRPr="006754E7">
        <w:rPr>
          <w:rStyle w:val="10"/>
          <w:rFonts w:ascii="Times New Roman" w:hAnsi="Times New Roman" w:cs="Times New Roman"/>
          <w:sz w:val="20"/>
          <w:szCs w:val="20"/>
        </w:rPr>
        <w:t xml:space="preserve">дополнительных и иных услуг в доме. </w:t>
      </w:r>
    </w:p>
    <w:tbl>
      <w:tblPr>
        <w:tblW w:w="10632" w:type="dxa"/>
        <w:tblLook w:val="04A0" w:firstRow="1" w:lastRow="0" w:firstColumn="1" w:lastColumn="0" w:noHBand="0" w:noVBand="1"/>
      </w:tblPr>
      <w:tblGrid>
        <w:gridCol w:w="6516"/>
        <w:gridCol w:w="4116"/>
      </w:tblGrid>
      <w:tr w:rsidR="00D165F0" w:rsidRPr="006754E7" w14:paraId="6F6210F4" w14:textId="77777777" w:rsidTr="002E78F6">
        <w:tc>
          <w:tcPr>
            <w:tcW w:w="6516" w:type="dxa"/>
          </w:tcPr>
          <w:p w14:paraId="6DA0DD5A" w14:textId="77777777" w:rsidR="00D165F0" w:rsidRPr="006754E7" w:rsidRDefault="00D165F0" w:rsidP="006F78B1">
            <w:pPr>
              <w:pStyle w:val="ConsPlusTitlePage"/>
              <w:jc w:val="both"/>
              <w:rPr>
                <w:rFonts w:ascii="Times New Roman" w:hAnsi="Times New Roman" w:cs="Times New Roman"/>
              </w:rPr>
            </w:pPr>
            <w:r w:rsidRPr="006754E7">
              <w:rPr>
                <w:rFonts w:ascii="Times New Roman" w:hAnsi="Times New Roman" w:cs="Times New Roman"/>
              </w:rPr>
              <w:t xml:space="preserve"> «___» _____________ 20____г. </w:t>
            </w:r>
          </w:p>
          <w:p w14:paraId="4F58C526" w14:textId="77777777" w:rsidR="00D165F0" w:rsidRPr="006754E7" w:rsidRDefault="00D165F0" w:rsidP="006F78B1">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(дата подписания акта)</w:t>
            </w:r>
          </w:p>
          <w:p w14:paraId="1B901B99" w14:textId="77777777" w:rsidR="00D165F0" w:rsidRPr="006754E7" w:rsidRDefault="00D165F0" w:rsidP="006F78B1">
            <w:pPr>
              <w:pStyle w:val="ConsPlusTitlePage"/>
              <w:jc w:val="both"/>
              <w:rPr>
                <w:rFonts w:ascii="Times New Roman" w:hAnsi="Times New Roman" w:cs="Times New Roman"/>
              </w:rPr>
            </w:pPr>
          </w:p>
        </w:tc>
        <w:tc>
          <w:tcPr>
            <w:tcW w:w="4116" w:type="dxa"/>
          </w:tcPr>
          <w:p w14:paraId="027F796E" w14:textId="77777777" w:rsidR="00D165F0" w:rsidRPr="006754E7" w:rsidRDefault="00D165F0" w:rsidP="006F78B1">
            <w:pPr>
              <w:pStyle w:val="ConsPlusTitlePage"/>
              <w:jc w:val="right"/>
              <w:rPr>
                <w:rFonts w:ascii="Times New Roman" w:hAnsi="Times New Roman" w:cs="Times New Roman"/>
              </w:rPr>
            </w:pPr>
            <w:r w:rsidRPr="006754E7">
              <w:rPr>
                <w:rFonts w:ascii="Times New Roman" w:hAnsi="Times New Roman" w:cs="Times New Roman"/>
              </w:rPr>
              <w:t>г. Тольятти</w:t>
            </w:r>
          </w:p>
        </w:tc>
      </w:tr>
    </w:tbl>
    <w:p w14:paraId="20314FFD"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    Собственники помещений в многоквартирном доме, расположенном по адресу:____________________________________,</w:t>
      </w:r>
    </w:p>
    <w:p w14:paraId="1ED66452"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именуемые в дальнейшем “Собственник”, в лице  _________________________________________________________________, </w:t>
      </w:r>
    </w:p>
    <w:p w14:paraId="21D3553D"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rPr>
        <w:t xml:space="preserve">                                                                      </w:t>
      </w:r>
      <w:r w:rsidRPr="006754E7">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4379C885"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320E7B79"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70A38CAC"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с одной стороны, и __________________________________________________________________________________________</w:t>
      </w:r>
    </w:p>
    <w:p w14:paraId="4D5899C5"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5B0FFAFF"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именуем______</w:t>
      </w:r>
      <w:r w:rsidRPr="006754E7">
        <w:rPr>
          <w:rFonts w:ascii="Times New Roman" w:hAnsi="Times New Roman" w:cs="Times New Roman"/>
        </w:rPr>
        <w:tab/>
        <w:t xml:space="preserve">в дальнейшем “Управляющая организация”, в лице ________________________________________________ </w:t>
      </w:r>
    </w:p>
    <w:p w14:paraId="0F1D0013"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Ф.И.О. уполномоченного лица, должность)</w:t>
      </w:r>
    </w:p>
    <w:p w14:paraId="6698A0E8"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действующего___ на основании ______________________________________________________________________________</w:t>
      </w:r>
    </w:p>
    <w:p w14:paraId="0861D37B"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правоустанавливающий документ)</w:t>
      </w:r>
    </w:p>
    <w:p w14:paraId="2BFAB814" w14:textId="77777777" w:rsidR="00D165F0" w:rsidRPr="006754E7" w:rsidRDefault="00D165F0" w:rsidP="00D165F0">
      <w:pPr>
        <w:jc w:val="both"/>
        <w:rPr>
          <w:rFonts w:eastAsia="SimSun"/>
          <w:color w:val="auto"/>
          <w:sz w:val="20"/>
          <w:szCs w:val="20"/>
        </w:rPr>
      </w:pPr>
      <w:r w:rsidRPr="006754E7">
        <w:rPr>
          <w:rFonts w:eastAsia="SimSun"/>
          <w:color w:val="auto"/>
          <w:sz w:val="20"/>
          <w:szCs w:val="20"/>
        </w:rPr>
        <w:t>с другой стороны, совместно именуемые “Стороны”, составили настоящий Акт о нижеследующем:</w:t>
      </w:r>
    </w:p>
    <w:p w14:paraId="4C74990D" w14:textId="77777777" w:rsidR="00D165F0" w:rsidRPr="006754E7" w:rsidRDefault="00D165F0" w:rsidP="00D165F0">
      <w:pPr>
        <w:ind w:firstLine="567"/>
        <w:jc w:val="both"/>
        <w:rPr>
          <w:color w:val="auto"/>
          <w:sz w:val="20"/>
          <w:szCs w:val="20"/>
        </w:rPr>
      </w:pPr>
      <w:r w:rsidRPr="006754E7">
        <w:rPr>
          <w:rFonts w:eastAsia="SimSun"/>
          <w:color w:val="auto"/>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165F0" w:rsidRPr="006754E7" w14:paraId="5F5E8669" w14:textId="77777777" w:rsidTr="006F78B1">
        <w:tc>
          <w:tcPr>
            <w:tcW w:w="1985" w:type="dxa"/>
            <w:vAlign w:val="bottom"/>
          </w:tcPr>
          <w:p w14:paraId="302073FF"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(указать нужное) №</w:t>
            </w:r>
          </w:p>
        </w:tc>
        <w:tc>
          <w:tcPr>
            <w:tcW w:w="992" w:type="dxa"/>
            <w:tcBorders>
              <w:bottom w:val="single" w:sz="4" w:space="0" w:color="auto"/>
            </w:tcBorders>
            <w:vAlign w:val="bottom"/>
          </w:tcPr>
          <w:p w14:paraId="680EC32B" w14:textId="77777777" w:rsidR="00D165F0" w:rsidRPr="006754E7" w:rsidRDefault="00D165F0" w:rsidP="006F78B1">
            <w:pPr>
              <w:jc w:val="both"/>
              <w:rPr>
                <w:rFonts w:eastAsia="SimSun"/>
                <w:color w:val="auto"/>
                <w:sz w:val="20"/>
                <w:szCs w:val="20"/>
              </w:rPr>
            </w:pPr>
          </w:p>
        </w:tc>
        <w:tc>
          <w:tcPr>
            <w:tcW w:w="137" w:type="dxa"/>
            <w:vAlign w:val="bottom"/>
          </w:tcPr>
          <w:p w14:paraId="1962380B" w14:textId="77777777" w:rsidR="00D165F0" w:rsidRPr="006754E7" w:rsidRDefault="00D165F0" w:rsidP="006F78B1">
            <w:pPr>
              <w:jc w:val="both"/>
              <w:rPr>
                <w:color w:val="auto"/>
                <w:sz w:val="20"/>
                <w:szCs w:val="20"/>
              </w:rPr>
            </w:pPr>
          </w:p>
        </w:tc>
        <w:tc>
          <w:tcPr>
            <w:tcW w:w="425" w:type="dxa"/>
            <w:vAlign w:val="bottom"/>
          </w:tcPr>
          <w:p w14:paraId="680CB54B"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от “</w:t>
            </w:r>
          </w:p>
        </w:tc>
        <w:tc>
          <w:tcPr>
            <w:tcW w:w="567" w:type="dxa"/>
            <w:tcBorders>
              <w:bottom w:val="single" w:sz="4" w:space="0" w:color="auto"/>
            </w:tcBorders>
            <w:vAlign w:val="bottom"/>
          </w:tcPr>
          <w:p w14:paraId="4A93DA08" w14:textId="77777777" w:rsidR="00D165F0" w:rsidRPr="006754E7" w:rsidRDefault="00D165F0" w:rsidP="006F78B1">
            <w:pPr>
              <w:jc w:val="both"/>
              <w:rPr>
                <w:color w:val="auto"/>
                <w:sz w:val="20"/>
                <w:szCs w:val="20"/>
              </w:rPr>
            </w:pPr>
          </w:p>
        </w:tc>
        <w:tc>
          <w:tcPr>
            <w:tcW w:w="142" w:type="dxa"/>
            <w:vAlign w:val="bottom"/>
          </w:tcPr>
          <w:p w14:paraId="2520524E"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w:t>
            </w:r>
          </w:p>
        </w:tc>
        <w:tc>
          <w:tcPr>
            <w:tcW w:w="1701" w:type="dxa"/>
            <w:tcBorders>
              <w:bottom w:val="single" w:sz="4" w:space="0" w:color="auto"/>
            </w:tcBorders>
            <w:vAlign w:val="bottom"/>
          </w:tcPr>
          <w:p w14:paraId="6402354D" w14:textId="77777777" w:rsidR="00D165F0" w:rsidRPr="006754E7" w:rsidRDefault="00D165F0" w:rsidP="006F78B1">
            <w:pPr>
              <w:jc w:val="both"/>
              <w:rPr>
                <w:color w:val="auto"/>
                <w:sz w:val="20"/>
                <w:szCs w:val="20"/>
              </w:rPr>
            </w:pPr>
          </w:p>
        </w:tc>
        <w:tc>
          <w:tcPr>
            <w:tcW w:w="142" w:type="dxa"/>
            <w:tcBorders>
              <w:bottom w:val="single" w:sz="4" w:space="0" w:color="auto"/>
            </w:tcBorders>
            <w:vAlign w:val="bottom"/>
          </w:tcPr>
          <w:p w14:paraId="43C3C94D" w14:textId="77777777" w:rsidR="00D165F0" w:rsidRPr="006754E7" w:rsidRDefault="00D165F0" w:rsidP="006F78B1">
            <w:pPr>
              <w:jc w:val="both"/>
              <w:rPr>
                <w:color w:val="auto"/>
                <w:sz w:val="20"/>
                <w:szCs w:val="20"/>
              </w:rPr>
            </w:pPr>
          </w:p>
        </w:tc>
        <w:tc>
          <w:tcPr>
            <w:tcW w:w="992" w:type="dxa"/>
            <w:tcBorders>
              <w:bottom w:val="single" w:sz="4" w:space="0" w:color="auto"/>
            </w:tcBorders>
            <w:vAlign w:val="bottom"/>
          </w:tcPr>
          <w:p w14:paraId="490E7241" w14:textId="77777777" w:rsidR="00D165F0" w:rsidRPr="006754E7" w:rsidRDefault="00D165F0" w:rsidP="006F78B1">
            <w:pPr>
              <w:jc w:val="both"/>
              <w:rPr>
                <w:color w:val="auto"/>
                <w:sz w:val="20"/>
                <w:szCs w:val="20"/>
              </w:rPr>
            </w:pPr>
          </w:p>
        </w:tc>
        <w:tc>
          <w:tcPr>
            <w:tcW w:w="3690" w:type="dxa"/>
            <w:vAlign w:val="bottom"/>
          </w:tcPr>
          <w:p w14:paraId="4A41F4F0" w14:textId="77777777" w:rsidR="00D165F0" w:rsidRPr="006754E7" w:rsidRDefault="00D165F0" w:rsidP="006F78B1">
            <w:pPr>
              <w:ind w:left="57"/>
              <w:jc w:val="both"/>
              <w:rPr>
                <w:rFonts w:eastAsia="SimSun"/>
                <w:color w:val="auto"/>
                <w:sz w:val="20"/>
                <w:szCs w:val="20"/>
              </w:rPr>
            </w:pPr>
            <w:r w:rsidRPr="006754E7">
              <w:rPr>
                <w:rFonts w:eastAsia="SimSun"/>
                <w:color w:val="auto"/>
                <w:sz w:val="20"/>
                <w:szCs w:val="20"/>
              </w:rPr>
              <w:t xml:space="preserve">г. (далее </w:t>
            </w:r>
            <w:r w:rsidRPr="006754E7">
              <w:rPr>
                <w:color w:val="auto"/>
                <w:sz w:val="20"/>
                <w:szCs w:val="20"/>
              </w:rPr>
              <w:sym w:font="Symbol" w:char="F02D"/>
            </w:r>
            <w:r w:rsidRPr="006754E7">
              <w:rPr>
                <w:rFonts w:eastAsia="SimSun"/>
                <w:color w:val="auto"/>
                <w:sz w:val="20"/>
                <w:szCs w:val="20"/>
              </w:rPr>
              <w:t xml:space="preserve"> “Договор”) услуги и (или)</w:t>
            </w:r>
          </w:p>
        </w:tc>
      </w:tr>
    </w:tbl>
    <w:p w14:paraId="48574136" w14:textId="77777777" w:rsidR="00D165F0" w:rsidRPr="006754E7" w:rsidRDefault="00D165F0" w:rsidP="00D165F0">
      <w:pPr>
        <w:jc w:val="both"/>
        <w:rPr>
          <w:color w:val="auto"/>
          <w:sz w:val="20"/>
          <w:szCs w:val="20"/>
        </w:rPr>
      </w:pPr>
      <w:r w:rsidRPr="006754E7">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566D9101" w14:textId="77777777" w:rsidR="00D165F0" w:rsidRPr="006754E7" w:rsidRDefault="00D165F0" w:rsidP="00D165F0">
      <w:pPr>
        <w:pBdr>
          <w:top w:val="single" w:sz="4" w:space="1" w:color="auto"/>
          <w:bottom w:val="single" w:sz="4" w:space="1" w:color="auto"/>
        </w:pBdr>
        <w:tabs>
          <w:tab w:val="right" w:pos="9923"/>
        </w:tabs>
        <w:rPr>
          <w:rFonts w:eastAsia="SimSun"/>
          <w:color w:val="auto"/>
          <w:sz w:val="20"/>
          <w:szCs w:val="20"/>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596"/>
      </w:tblGrid>
      <w:tr w:rsidR="00D165F0" w:rsidRPr="006754E7" w14:paraId="37D266CB" w14:textId="77777777" w:rsidTr="002E78F6">
        <w:trPr>
          <w:cantSplit/>
        </w:trPr>
        <w:tc>
          <w:tcPr>
            <w:tcW w:w="3572" w:type="dxa"/>
            <w:gridSpan w:val="7"/>
            <w:tcBorders>
              <w:top w:val="nil"/>
            </w:tcBorders>
          </w:tcPr>
          <w:p w14:paraId="4460AB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6754E7">
              <w:rPr>
                <w:rFonts w:eastAsia="SimSun"/>
                <w:color w:val="auto"/>
                <w:sz w:val="20"/>
                <w:szCs w:val="20"/>
              </w:rPr>
              <w:t>Наименование вида работы</w:t>
            </w:r>
            <w:r w:rsidRPr="006754E7">
              <w:rPr>
                <w:rFonts w:eastAsia="SimSun"/>
                <w:color w:val="auto"/>
                <w:sz w:val="20"/>
                <w:szCs w:val="20"/>
              </w:rPr>
              <w:br/>
              <w:t>(услуги)</w:t>
            </w:r>
            <w:r w:rsidRPr="006754E7">
              <w:rPr>
                <w:rStyle w:val="af7"/>
                <w:rFonts w:eastAsia="SimSun"/>
                <w:color w:val="auto"/>
                <w:sz w:val="20"/>
                <w:szCs w:val="20"/>
              </w:rPr>
              <w:footnoteReference w:id="1"/>
            </w:r>
          </w:p>
        </w:tc>
        <w:tc>
          <w:tcPr>
            <w:tcW w:w="2093" w:type="dxa"/>
            <w:gridSpan w:val="6"/>
          </w:tcPr>
          <w:p w14:paraId="4BAAD805"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Периодичность/</w:t>
            </w:r>
            <w:r w:rsidRPr="006754E7">
              <w:rPr>
                <w:rFonts w:eastAsia="SimSun"/>
                <w:color w:val="auto"/>
                <w:sz w:val="20"/>
                <w:szCs w:val="20"/>
              </w:rPr>
              <w:br/>
              <w:t>количествен</w:t>
            </w:r>
            <w:r w:rsidRPr="006754E7">
              <w:rPr>
                <w:rFonts w:eastAsia="SimSun"/>
                <w:color w:val="auto"/>
                <w:sz w:val="20"/>
                <w:szCs w:val="20"/>
              </w:rPr>
              <w:softHyphen/>
              <w:t>ный показатель выполненной работы (оказанной услуги)</w:t>
            </w:r>
          </w:p>
        </w:tc>
        <w:tc>
          <w:tcPr>
            <w:tcW w:w="1139" w:type="dxa"/>
            <w:gridSpan w:val="3"/>
          </w:tcPr>
          <w:p w14:paraId="742E12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Единица измерения работы (услуги)</w:t>
            </w:r>
          </w:p>
        </w:tc>
        <w:tc>
          <w:tcPr>
            <w:tcW w:w="2122" w:type="dxa"/>
            <w:gridSpan w:val="4"/>
          </w:tcPr>
          <w:p w14:paraId="269349C4"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 xml:space="preserve">Стоимость </w:t>
            </w:r>
            <w:r w:rsidRPr="006754E7">
              <w:rPr>
                <w:rStyle w:val="af7"/>
                <w:rFonts w:eastAsia="SimSun"/>
                <w:color w:val="auto"/>
                <w:sz w:val="20"/>
                <w:szCs w:val="20"/>
              </w:rPr>
              <w:footnoteReference w:id="2"/>
            </w:r>
            <w:r w:rsidRPr="006754E7">
              <w:rPr>
                <w:rFonts w:eastAsia="SimSun"/>
                <w:color w:val="auto"/>
                <w:sz w:val="20"/>
                <w:szCs w:val="20"/>
              </w:rPr>
              <w:t>/</w:t>
            </w:r>
            <w:r w:rsidRPr="006754E7">
              <w:rPr>
                <w:rFonts w:eastAsia="SimSun"/>
                <w:color w:val="auto"/>
                <w:sz w:val="20"/>
                <w:szCs w:val="20"/>
              </w:rPr>
              <w:br/>
              <w:t xml:space="preserve">сметная стоимость </w:t>
            </w:r>
            <w:r w:rsidRPr="006754E7">
              <w:rPr>
                <w:rStyle w:val="af7"/>
                <w:rFonts w:eastAsia="SimSun"/>
                <w:color w:val="auto"/>
                <w:sz w:val="20"/>
                <w:szCs w:val="20"/>
              </w:rPr>
              <w:footnoteReference w:id="3"/>
            </w:r>
            <w:r w:rsidRPr="006754E7">
              <w:rPr>
                <w:rFonts w:eastAsia="SimSun"/>
                <w:color w:val="auto"/>
                <w:sz w:val="20"/>
                <w:szCs w:val="20"/>
              </w:rPr>
              <w:t xml:space="preserve"> выполнен</w:t>
            </w:r>
            <w:r w:rsidRPr="006754E7">
              <w:rPr>
                <w:rFonts w:eastAsia="SimSun"/>
                <w:color w:val="auto"/>
                <w:sz w:val="20"/>
                <w:szCs w:val="20"/>
              </w:rPr>
              <w:softHyphen/>
              <w:t>ной работы (оказанной услуги) за единицу</w:t>
            </w:r>
          </w:p>
        </w:tc>
        <w:tc>
          <w:tcPr>
            <w:tcW w:w="1706" w:type="dxa"/>
            <w:gridSpan w:val="6"/>
          </w:tcPr>
          <w:p w14:paraId="7B81A636"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Цена</w:t>
            </w:r>
            <w:r w:rsidRPr="006754E7">
              <w:rPr>
                <w:rFonts w:eastAsia="SimSun"/>
                <w:color w:val="auto"/>
                <w:sz w:val="20"/>
                <w:szCs w:val="20"/>
              </w:rPr>
              <w:br/>
              <w:t>выполненной работы (оказанной услуги), в рублях</w:t>
            </w:r>
          </w:p>
        </w:tc>
      </w:tr>
      <w:tr w:rsidR="00D165F0" w:rsidRPr="006754E7" w14:paraId="10415BC4" w14:textId="77777777" w:rsidTr="002E78F6">
        <w:trPr>
          <w:cantSplit/>
          <w:trHeight w:val="480"/>
        </w:trPr>
        <w:tc>
          <w:tcPr>
            <w:tcW w:w="3572" w:type="dxa"/>
            <w:gridSpan w:val="7"/>
          </w:tcPr>
          <w:p w14:paraId="1DBE5948" w14:textId="77777777" w:rsidR="00D165F0" w:rsidRPr="006754E7" w:rsidRDefault="00D165F0" w:rsidP="006F78B1">
            <w:pPr>
              <w:rPr>
                <w:color w:val="auto"/>
                <w:sz w:val="20"/>
                <w:szCs w:val="20"/>
              </w:rPr>
            </w:pPr>
          </w:p>
        </w:tc>
        <w:tc>
          <w:tcPr>
            <w:tcW w:w="2093" w:type="dxa"/>
            <w:gridSpan w:val="6"/>
          </w:tcPr>
          <w:p w14:paraId="2A73E956" w14:textId="77777777" w:rsidR="00D165F0" w:rsidRPr="006754E7" w:rsidRDefault="00D165F0" w:rsidP="006F78B1">
            <w:pPr>
              <w:jc w:val="center"/>
              <w:rPr>
                <w:color w:val="auto"/>
                <w:sz w:val="20"/>
                <w:szCs w:val="20"/>
              </w:rPr>
            </w:pPr>
          </w:p>
        </w:tc>
        <w:tc>
          <w:tcPr>
            <w:tcW w:w="1139" w:type="dxa"/>
            <w:gridSpan w:val="3"/>
          </w:tcPr>
          <w:p w14:paraId="3BCB5B57" w14:textId="77777777" w:rsidR="00D165F0" w:rsidRPr="006754E7" w:rsidRDefault="00D165F0" w:rsidP="006F78B1">
            <w:pPr>
              <w:jc w:val="center"/>
              <w:rPr>
                <w:color w:val="auto"/>
                <w:sz w:val="20"/>
                <w:szCs w:val="20"/>
              </w:rPr>
            </w:pPr>
          </w:p>
        </w:tc>
        <w:tc>
          <w:tcPr>
            <w:tcW w:w="2122" w:type="dxa"/>
            <w:gridSpan w:val="4"/>
          </w:tcPr>
          <w:p w14:paraId="037BDCF2" w14:textId="77777777" w:rsidR="00D165F0" w:rsidRPr="006754E7" w:rsidRDefault="00D165F0" w:rsidP="006F78B1">
            <w:pPr>
              <w:jc w:val="center"/>
              <w:rPr>
                <w:color w:val="auto"/>
                <w:sz w:val="20"/>
                <w:szCs w:val="20"/>
              </w:rPr>
            </w:pPr>
          </w:p>
        </w:tc>
        <w:tc>
          <w:tcPr>
            <w:tcW w:w="1706" w:type="dxa"/>
            <w:gridSpan w:val="6"/>
          </w:tcPr>
          <w:p w14:paraId="41D7D634" w14:textId="77777777" w:rsidR="00D165F0" w:rsidRPr="006754E7" w:rsidRDefault="00D165F0" w:rsidP="006F78B1">
            <w:pPr>
              <w:jc w:val="center"/>
              <w:rPr>
                <w:color w:val="auto"/>
                <w:sz w:val="20"/>
                <w:szCs w:val="20"/>
              </w:rPr>
            </w:pPr>
          </w:p>
        </w:tc>
      </w:tr>
      <w:tr w:rsidR="00D165F0" w:rsidRPr="006754E7" w14:paraId="7B0ACE24" w14:textId="77777777" w:rsidTr="002E78F6">
        <w:trPr>
          <w:cantSplit/>
          <w:trHeight w:val="480"/>
        </w:trPr>
        <w:tc>
          <w:tcPr>
            <w:tcW w:w="3572" w:type="dxa"/>
            <w:gridSpan w:val="7"/>
          </w:tcPr>
          <w:p w14:paraId="366A1DA2" w14:textId="77777777" w:rsidR="00D165F0" w:rsidRPr="006754E7" w:rsidRDefault="00D165F0" w:rsidP="006F78B1">
            <w:pPr>
              <w:rPr>
                <w:color w:val="auto"/>
                <w:sz w:val="20"/>
                <w:szCs w:val="20"/>
              </w:rPr>
            </w:pPr>
          </w:p>
        </w:tc>
        <w:tc>
          <w:tcPr>
            <w:tcW w:w="2093" w:type="dxa"/>
            <w:gridSpan w:val="6"/>
          </w:tcPr>
          <w:p w14:paraId="1FFFA8DE" w14:textId="77777777" w:rsidR="00D165F0" w:rsidRPr="006754E7" w:rsidRDefault="00D165F0" w:rsidP="006F78B1">
            <w:pPr>
              <w:jc w:val="center"/>
              <w:rPr>
                <w:color w:val="auto"/>
                <w:sz w:val="20"/>
                <w:szCs w:val="20"/>
              </w:rPr>
            </w:pPr>
          </w:p>
        </w:tc>
        <w:tc>
          <w:tcPr>
            <w:tcW w:w="1139" w:type="dxa"/>
            <w:gridSpan w:val="3"/>
          </w:tcPr>
          <w:p w14:paraId="2DFE1E66" w14:textId="77777777" w:rsidR="00D165F0" w:rsidRPr="006754E7" w:rsidRDefault="00D165F0" w:rsidP="006F78B1">
            <w:pPr>
              <w:jc w:val="center"/>
              <w:rPr>
                <w:color w:val="auto"/>
                <w:sz w:val="20"/>
                <w:szCs w:val="20"/>
              </w:rPr>
            </w:pPr>
          </w:p>
        </w:tc>
        <w:tc>
          <w:tcPr>
            <w:tcW w:w="2122" w:type="dxa"/>
            <w:gridSpan w:val="4"/>
          </w:tcPr>
          <w:p w14:paraId="08E0E90E" w14:textId="77777777" w:rsidR="00D165F0" w:rsidRPr="006754E7" w:rsidRDefault="00D165F0" w:rsidP="006F78B1">
            <w:pPr>
              <w:jc w:val="center"/>
              <w:rPr>
                <w:color w:val="auto"/>
                <w:sz w:val="20"/>
                <w:szCs w:val="20"/>
              </w:rPr>
            </w:pPr>
          </w:p>
        </w:tc>
        <w:tc>
          <w:tcPr>
            <w:tcW w:w="1706" w:type="dxa"/>
            <w:gridSpan w:val="6"/>
          </w:tcPr>
          <w:p w14:paraId="375961D4" w14:textId="77777777" w:rsidR="00D165F0" w:rsidRPr="006754E7" w:rsidRDefault="00D165F0" w:rsidP="006F78B1">
            <w:pPr>
              <w:jc w:val="center"/>
              <w:rPr>
                <w:color w:val="auto"/>
                <w:sz w:val="20"/>
                <w:szCs w:val="20"/>
              </w:rPr>
            </w:pPr>
          </w:p>
        </w:tc>
      </w:tr>
      <w:tr w:rsidR="00D165F0" w:rsidRPr="006754E7" w14:paraId="58E1FB24"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596" w:type="dxa"/>
        </w:trPr>
        <w:tc>
          <w:tcPr>
            <w:tcW w:w="2155" w:type="dxa"/>
            <w:vAlign w:val="bottom"/>
          </w:tcPr>
          <w:p w14:paraId="689329E5" w14:textId="77777777" w:rsidR="00D165F0" w:rsidRPr="006754E7" w:rsidRDefault="00D165F0" w:rsidP="006F78B1">
            <w:pPr>
              <w:rPr>
                <w:rFonts w:eastAsia="SimSun"/>
                <w:color w:val="auto"/>
                <w:sz w:val="20"/>
                <w:szCs w:val="20"/>
              </w:rPr>
            </w:pPr>
            <w:r w:rsidRPr="006754E7">
              <w:rPr>
                <w:rFonts w:eastAsia="SimSun"/>
                <w:color w:val="auto"/>
                <w:sz w:val="20"/>
                <w:szCs w:val="20"/>
              </w:rPr>
              <w:t>2. Всего за период с</w:t>
            </w:r>
          </w:p>
        </w:tc>
        <w:tc>
          <w:tcPr>
            <w:tcW w:w="170" w:type="dxa"/>
            <w:vAlign w:val="bottom"/>
          </w:tcPr>
          <w:p w14:paraId="70BB28E7"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7" w:type="dxa"/>
            <w:tcBorders>
              <w:bottom w:val="single" w:sz="4" w:space="0" w:color="auto"/>
            </w:tcBorders>
            <w:vAlign w:val="bottom"/>
          </w:tcPr>
          <w:p w14:paraId="571D29A4" w14:textId="77777777" w:rsidR="00D165F0" w:rsidRPr="006754E7" w:rsidRDefault="00D165F0" w:rsidP="006F78B1">
            <w:pPr>
              <w:jc w:val="center"/>
              <w:rPr>
                <w:color w:val="auto"/>
                <w:sz w:val="20"/>
                <w:szCs w:val="20"/>
              </w:rPr>
            </w:pPr>
          </w:p>
        </w:tc>
        <w:tc>
          <w:tcPr>
            <w:tcW w:w="255" w:type="dxa"/>
            <w:vAlign w:val="bottom"/>
          </w:tcPr>
          <w:p w14:paraId="14D35F02"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5"/>
            <w:tcBorders>
              <w:bottom w:val="single" w:sz="4" w:space="0" w:color="auto"/>
            </w:tcBorders>
            <w:vAlign w:val="bottom"/>
          </w:tcPr>
          <w:p w14:paraId="0BF08ED2" w14:textId="77777777" w:rsidR="00D165F0" w:rsidRPr="006754E7" w:rsidRDefault="00D165F0" w:rsidP="006F78B1">
            <w:pPr>
              <w:jc w:val="center"/>
              <w:rPr>
                <w:color w:val="auto"/>
                <w:sz w:val="20"/>
                <w:szCs w:val="20"/>
              </w:rPr>
            </w:pPr>
          </w:p>
        </w:tc>
        <w:tc>
          <w:tcPr>
            <w:tcW w:w="113" w:type="dxa"/>
            <w:vAlign w:val="bottom"/>
          </w:tcPr>
          <w:p w14:paraId="26A3BF85" w14:textId="77777777" w:rsidR="00D165F0" w:rsidRPr="006754E7" w:rsidRDefault="00D165F0" w:rsidP="006F78B1">
            <w:pPr>
              <w:rPr>
                <w:color w:val="auto"/>
                <w:sz w:val="20"/>
                <w:szCs w:val="20"/>
              </w:rPr>
            </w:pPr>
          </w:p>
        </w:tc>
        <w:tc>
          <w:tcPr>
            <w:tcW w:w="624" w:type="dxa"/>
            <w:gridSpan w:val="2"/>
            <w:tcBorders>
              <w:bottom w:val="single" w:sz="4" w:space="0" w:color="auto"/>
            </w:tcBorders>
            <w:vAlign w:val="bottom"/>
          </w:tcPr>
          <w:p w14:paraId="72F711C1" w14:textId="77777777" w:rsidR="00D165F0" w:rsidRPr="006754E7" w:rsidRDefault="00D165F0" w:rsidP="006F78B1">
            <w:pPr>
              <w:jc w:val="center"/>
              <w:rPr>
                <w:color w:val="auto"/>
                <w:sz w:val="20"/>
                <w:szCs w:val="20"/>
              </w:rPr>
            </w:pPr>
          </w:p>
        </w:tc>
        <w:tc>
          <w:tcPr>
            <w:tcW w:w="794" w:type="dxa"/>
            <w:vAlign w:val="bottom"/>
          </w:tcPr>
          <w:p w14:paraId="0B70FB0C"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г. по “</w:t>
            </w:r>
          </w:p>
        </w:tc>
        <w:tc>
          <w:tcPr>
            <w:tcW w:w="397" w:type="dxa"/>
            <w:gridSpan w:val="2"/>
            <w:tcBorders>
              <w:bottom w:val="single" w:sz="4" w:space="0" w:color="auto"/>
            </w:tcBorders>
            <w:vAlign w:val="bottom"/>
          </w:tcPr>
          <w:p w14:paraId="085BBE6D" w14:textId="77777777" w:rsidR="00D165F0" w:rsidRPr="006754E7" w:rsidRDefault="00D165F0" w:rsidP="006F78B1">
            <w:pPr>
              <w:jc w:val="center"/>
              <w:rPr>
                <w:color w:val="auto"/>
                <w:sz w:val="20"/>
                <w:szCs w:val="20"/>
              </w:rPr>
            </w:pPr>
          </w:p>
        </w:tc>
        <w:tc>
          <w:tcPr>
            <w:tcW w:w="255" w:type="dxa"/>
            <w:vAlign w:val="bottom"/>
          </w:tcPr>
          <w:p w14:paraId="42A4FE84"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3"/>
            <w:tcBorders>
              <w:bottom w:val="single" w:sz="4" w:space="0" w:color="auto"/>
            </w:tcBorders>
            <w:vAlign w:val="bottom"/>
          </w:tcPr>
          <w:p w14:paraId="4EC4DA28" w14:textId="77777777" w:rsidR="00D165F0" w:rsidRPr="006754E7" w:rsidRDefault="00D165F0" w:rsidP="006F78B1">
            <w:pPr>
              <w:jc w:val="center"/>
              <w:rPr>
                <w:color w:val="auto"/>
                <w:sz w:val="20"/>
                <w:szCs w:val="20"/>
              </w:rPr>
            </w:pPr>
          </w:p>
        </w:tc>
        <w:tc>
          <w:tcPr>
            <w:tcW w:w="113" w:type="dxa"/>
            <w:vAlign w:val="bottom"/>
          </w:tcPr>
          <w:p w14:paraId="70F1FFF4" w14:textId="77777777" w:rsidR="00D165F0" w:rsidRPr="006754E7" w:rsidRDefault="00D165F0" w:rsidP="006F78B1">
            <w:pPr>
              <w:jc w:val="center"/>
              <w:rPr>
                <w:color w:val="auto"/>
                <w:sz w:val="20"/>
                <w:szCs w:val="20"/>
              </w:rPr>
            </w:pPr>
          </w:p>
        </w:tc>
        <w:tc>
          <w:tcPr>
            <w:tcW w:w="624" w:type="dxa"/>
            <w:tcBorders>
              <w:bottom w:val="single" w:sz="4" w:space="0" w:color="auto"/>
            </w:tcBorders>
            <w:vAlign w:val="bottom"/>
          </w:tcPr>
          <w:p w14:paraId="0EF5222A" w14:textId="77777777" w:rsidR="00D165F0" w:rsidRPr="006754E7" w:rsidRDefault="00D165F0" w:rsidP="006F78B1">
            <w:pPr>
              <w:jc w:val="center"/>
              <w:rPr>
                <w:color w:val="auto"/>
                <w:sz w:val="20"/>
                <w:szCs w:val="20"/>
              </w:rPr>
            </w:pPr>
          </w:p>
        </w:tc>
        <w:tc>
          <w:tcPr>
            <w:tcW w:w="284" w:type="dxa"/>
            <w:gridSpan w:val="2"/>
            <w:vAlign w:val="bottom"/>
          </w:tcPr>
          <w:p w14:paraId="6D2C55BC" w14:textId="77777777" w:rsidR="00D165F0" w:rsidRPr="006754E7" w:rsidRDefault="00D165F0" w:rsidP="006F78B1">
            <w:pPr>
              <w:ind w:left="57"/>
              <w:rPr>
                <w:rFonts w:eastAsia="SimSun"/>
                <w:color w:val="auto"/>
                <w:sz w:val="20"/>
                <w:szCs w:val="20"/>
              </w:rPr>
            </w:pPr>
            <w:r w:rsidRPr="006754E7">
              <w:rPr>
                <w:rFonts w:eastAsia="SimSun"/>
                <w:color w:val="auto"/>
                <w:sz w:val="20"/>
                <w:szCs w:val="20"/>
              </w:rPr>
              <w:t>г.</w:t>
            </w:r>
          </w:p>
        </w:tc>
      </w:tr>
      <w:tr w:rsidR="00D165F0" w:rsidRPr="006754E7" w14:paraId="430016F1"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52" w:type="dxa"/>
        </w:trPr>
        <w:tc>
          <w:tcPr>
            <w:tcW w:w="4395" w:type="dxa"/>
            <w:gridSpan w:val="9"/>
            <w:vAlign w:val="bottom"/>
          </w:tcPr>
          <w:p w14:paraId="706C7901" w14:textId="77777777" w:rsidR="00D165F0" w:rsidRPr="006754E7" w:rsidRDefault="00D165F0" w:rsidP="006F78B1">
            <w:pPr>
              <w:ind w:right="57"/>
              <w:jc w:val="both"/>
              <w:rPr>
                <w:color w:val="auto"/>
                <w:sz w:val="20"/>
                <w:szCs w:val="20"/>
              </w:rPr>
            </w:pPr>
            <w:r w:rsidRPr="006754E7">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0C6B0EE8" w14:textId="77777777" w:rsidR="00D165F0" w:rsidRPr="006754E7" w:rsidRDefault="00D165F0" w:rsidP="006F78B1">
            <w:pPr>
              <w:ind w:right="57"/>
              <w:jc w:val="both"/>
              <w:rPr>
                <w:color w:val="auto"/>
                <w:sz w:val="20"/>
                <w:szCs w:val="20"/>
              </w:rPr>
            </w:pPr>
          </w:p>
        </w:tc>
        <w:tc>
          <w:tcPr>
            <w:tcW w:w="2552" w:type="dxa"/>
            <w:gridSpan w:val="5"/>
            <w:vAlign w:val="bottom"/>
          </w:tcPr>
          <w:p w14:paraId="0227915C" w14:textId="77777777" w:rsidR="00D165F0" w:rsidRPr="006754E7" w:rsidRDefault="00D165F0" w:rsidP="006F78B1">
            <w:pPr>
              <w:jc w:val="center"/>
              <w:rPr>
                <w:color w:val="auto"/>
                <w:sz w:val="20"/>
                <w:szCs w:val="20"/>
              </w:rPr>
            </w:pPr>
          </w:p>
        </w:tc>
      </w:tr>
      <w:tr w:rsidR="00D165F0" w:rsidRPr="006754E7" w14:paraId="5591116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vAlign w:val="bottom"/>
          </w:tcPr>
          <w:p w14:paraId="757CEEF2"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69" w:type="dxa"/>
            <w:gridSpan w:val="7"/>
            <w:tcBorders>
              <w:bottom w:val="single" w:sz="4" w:space="0" w:color="auto"/>
            </w:tcBorders>
            <w:vAlign w:val="bottom"/>
          </w:tcPr>
          <w:p w14:paraId="54E7B120" w14:textId="77777777" w:rsidR="00D165F0" w:rsidRPr="006754E7" w:rsidRDefault="00D165F0" w:rsidP="006F78B1">
            <w:pPr>
              <w:jc w:val="center"/>
              <w:rPr>
                <w:color w:val="auto"/>
                <w:sz w:val="20"/>
                <w:szCs w:val="20"/>
              </w:rPr>
            </w:pPr>
          </w:p>
        </w:tc>
        <w:tc>
          <w:tcPr>
            <w:tcW w:w="1043" w:type="dxa"/>
            <w:gridSpan w:val="2"/>
            <w:vAlign w:val="bottom"/>
          </w:tcPr>
          <w:p w14:paraId="5782F22A" w14:textId="77777777" w:rsidR="00D165F0" w:rsidRPr="006754E7" w:rsidRDefault="00D165F0" w:rsidP="006F78B1">
            <w:pPr>
              <w:rPr>
                <w:rFonts w:eastAsia="SimSun"/>
                <w:color w:val="auto"/>
                <w:sz w:val="20"/>
                <w:szCs w:val="20"/>
              </w:rPr>
            </w:pPr>
            <w:r w:rsidRPr="006754E7">
              <w:rPr>
                <w:rFonts w:eastAsia="SimSun"/>
                <w:color w:val="auto"/>
                <w:sz w:val="20"/>
                <w:szCs w:val="20"/>
              </w:rPr>
              <w:t>) рублей.</w:t>
            </w:r>
          </w:p>
        </w:tc>
      </w:tr>
      <w:tr w:rsidR="00D165F0" w:rsidRPr="006754E7" w14:paraId="6DEEC58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tcBorders>
              <w:top w:val="single" w:sz="4" w:space="0" w:color="auto"/>
            </w:tcBorders>
          </w:tcPr>
          <w:p w14:paraId="39561FBF" w14:textId="77777777" w:rsidR="00D165F0" w:rsidRPr="006754E7" w:rsidRDefault="00D165F0" w:rsidP="006F78B1">
            <w:pPr>
              <w:jc w:val="right"/>
              <w:rPr>
                <w:color w:val="auto"/>
                <w:sz w:val="20"/>
                <w:szCs w:val="20"/>
                <w:vertAlign w:val="superscript"/>
              </w:rPr>
            </w:pPr>
          </w:p>
        </w:tc>
        <w:tc>
          <w:tcPr>
            <w:tcW w:w="3969" w:type="dxa"/>
            <w:gridSpan w:val="7"/>
            <w:tcBorders>
              <w:top w:val="single" w:sz="4" w:space="0" w:color="auto"/>
            </w:tcBorders>
          </w:tcPr>
          <w:p w14:paraId="380CAF1D" w14:textId="77777777" w:rsidR="00D165F0" w:rsidRPr="006754E7" w:rsidRDefault="00D165F0" w:rsidP="006F78B1">
            <w:pPr>
              <w:jc w:val="center"/>
              <w:rPr>
                <w:rFonts w:eastAsia="SimSun"/>
                <w:color w:val="auto"/>
                <w:sz w:val="20"/>
                <w:szCs w:val="20"/>
                <w:vertAlign w:val="superscript"/>
              </w:rPr>
            </w:pPr>
            <w:r w:rsidRPr="006754E7">
              <w:rPr>
                <w:rFonts w:eastAsia="SimSun"/>
                <w:color w:val="auto"/>
                <w:sz w:val="20"/>
                <w:szCs w:val="20"/>
                <w:vertAlign w:val="superscript"/>
              </w:rPr>
              <w:t>(прописью)</w:t>
            </w:r>
          </w:p>
        </w:tc>
        <w:tc>
          <w:tcPr>
            <w:tcW w:w="1043" w:type="dxa"/>
            <w:gridSpan w:val="2"/>
          </w:tcPr>
          <w:p w14:paraId="59A6C55F" w14:textId="77777777" w:rsidR="00D165F0" w:rsidRPr="006754E7" w:rsidRDefault="00D165F0" w:rsidP="006F78B1">
            <w:pPr>
              <w:rPr>
                <w:color w:val="auto"/>
                <w:sz w:val="20"/>
                <w:szCs w:val="20"/>
                <w:vertAlign w:val="superscript"/>
              </w:rPr>
            </w:pPr>
          </w:p>
        </w:tc>
      </w:tr>
    </w:tbl>
    <w:p w14:paraId="7C1D653F" w14:textId="77777777" w:rsidR="00D165F0" w:rsidRPr="006754E7" w:rsidRDefault="00D165F0" w:rsidP="00D165F0">
      <w:pPr>
        <w:ind w:firstLine="567"/>
        <w:jc w:val="both"/>
        <w:rPr>
          <w:rFonts w:eastAsia="SimSun"/>
          <w:color w:val="auto"/>
          <w:sz w:val="20"/>
          <w:szCs w:val="20"/>
        </w:rPr>
      </w:pPr>
      <w:r w:rsidRPr="006754E7">
        <w:rPr>
          <w:rFonts w:eastAsia="SimSun"/>
          <w:color w:val="auto"/>
          <w:sz w:val="20"/>
          <w:szCs w:val="20"/>
        </w:rPr>
        <w:t>3. Работы (услуги) выполнены (оказаны) полностью, в установленные сроки, с надлежащим качеством.</w:t>
      </w:r>
    </w:p>
    <w:p w14:paraId="0EC2168E" w14:textId="77777777" w:rsidR="00D165F0" w:rsidRPr="006754E7" w:rsidRDefault="00D165F0" w:rsidP="00D165F0">
      <w:pPr>
        <w:ind w:firstLine="567"/>
        <w:rPr>
          <w:rFonts w:eastAsia="SimSun"/>
          <w:color w:val="auto"/>
          <w:sz w:val="20"/>
          <w:szCs w:val="20"/>
        </w:rPr>
      </w:pPr>
      <w:r w:rsidRPr="006754E7">
        <w:rPr>
          <w:rFonts w:eastAsia="SimSun"/>
          <w:color w:val="auto"/>
          <w:sz w:val="20"/>
          <w:szCs w:val="20"/>
        </w:rPr>
        <w:t>4. Претензий по выполнению условий Договора Стороны друг к другу не имеют.</w:t>
      </w:r>
    </w:p>
    <w:p w14:paraId="46E7F205" w14:textId="77777777" w:rsidR="00D165F0" w:rsidRPr="006754E7" w:rsidRDefault="00D165F0" w:rsidP="00D165F0">
      <w:pPr>
        <w:spacing w:after="240"/>
        <w:ind w:firstLine="567"/>
        <w:jc w:val="both"/>
        <w:rPr>
          <w:rFonts w:eastAsia="SimSun"/>
          <w:color w:val="auto"/>
          <w:sz w:val="20"/>
          <w:szCs w:val="20"/>
        </w:rPr>
      </w:pPr>
      <w:r w:rsidRPr="006754E7">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4B3C78A4" w14:textId="77777777" w:rsidR="00D165F0" w:rsidRPr="006754E7" w:rsidRDefault="00D165F0" w:rsidP="00D165F0">
      <w:pPr>
        <w:jc w:val="center"/>
        <w:rPr>
          <w:rFonts w:eastAsia="SimSun"/>
          <w:b/>
          <w:bCs/>
          <w:color w:val="auto"/>
          <w:sz w:val="20"/>
          <w:szCs w:val="20"/>
        </w:rPr>
      </w:pPr>
      <w:r w:rsidRPr="006754E7">
        <w:rPr>
          <w:rFonts w:eastAsia="SimSun"/>
          <w:b/>
          <w:bCs/>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3709"/>
        <w:gridCol w:w="2046"/>
        <w:gridCol w:w="284"/>
        <w:gridCol w:w="2268"/>
        <w:gridCol w:w="785"/>
      </w:tblGrid>
      <w:tr w:rsidR="00D165F0" w:rsidRPr="006754E7" w14:paraId="0688CC4B" w14:textId="77777777" w:rsidTr="008D77CC">
        <w:trPr>
          <w:gridAfter w:val="1"/>
          <w:wAfter w:w="785" w:type="dxa"/>
        </w:trPr>
        <w:tc>
          <w:tcPr>
            <w:tcW w:w="1673" w:type="dxa"/>
            <w:tcBorders>
              <w:top w:val="nil"/>
              <w:left w:val="nil"/>
              <w:bottom w:val="nil"/>
              <w:right w:val="nil"/>
            </w:tcBorders>
            <w:vAlign w:val="bottom"/>
          </w:tcPr>
          <w:p w14:paraId="69ED08B6" w14:textId="77777777" w:rsidR="00D165F0" w:rsidRPr="006754E7" w:rsidRDefault="00D165F0" w:rsidP="006F78B1">
            <w:pPr>
              <w:rPr>
                <w:b/>
                <w:bCs/>
                <w:color w:val="auto"/>
                <w:sz w:val="20"/>
                <w:szCs w:val="20"/>
              </w:rPr>
            </w:pPr>
            <w:r w:rsidRPr="006754E7">
              <w:rPr>
                <w:rFonts w:eastAsia="SimSun"/>
                <w:b/>
                <w:bCs/>
                <w:color w:val="auto"/>
                <w:sz w:val="20"/>
                <w:szCs w:val="20"/>
              </w:rPr>
              <w:t xml:space="preserve">Управляющая организация </w:t>
            </w:r>
          </w:p>
        </w:tc>
        <w:tc>
          <w:tcPr>
            <w:tcW w:w="5755" w:type="dxa"/>
            <w:gridSpan w:val="2"/>
            <w:tcBorders>
              <w:top w:val="nil"/>
              <w:left w:val="nil"/>
              <w:bottom w:val="single" w:sz="4" w:space="0" w:color="auto"/>
              <w:right w:val="nil"/>
            </w:tcBorders>
            <w:vAlign w:val="bottom"/>
          </w:tcPr>
          <w:p w14:paraId="457425DA"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13DD0014"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2058B79D" w14:textId="77777777" w:rsidR="00D165F0" w:rsidRPr="006754E7" w:rsidRDefault="00D165F0" w:rsidP="006F78B1">
            <w:pPr>
              <w:jc w:val="center"/>
              <w:rPr>
                <w:b/>
                <w:bCs/>
                <w:color w:val="auto"/>
                <w:sz w:val="20"/>
                <w:szCs w:val="20"/>
              </w:rPr>
            </w:pPr>
          </w:p>
        </w:tc>
      </w:tr>
      <w:tr w:rsidR="00D165F0" w:rsidRPr="006754E7" w14:paraId="6AB1A6EA" w14:textId="77777777" w:rsidTr="008D77CC">
        <w:trPr>
          <w:gridAfter w:val="1"/>
          <w:wAfter w:w="785" w:type="dxa"/>
        </w:trPr>
        <w:tc>
          <w:tcPr>
            <w:tcW w:w="1673" w:type="dxa"/>
            <w:tcBorders>
              <w:top w:val="nil"/>
              <w:left w:val="nil"/>
              <w:bottom w:val="nil"/>
              <w:right w:val="nil"/>
            </w:tcBorders>
          </w:tcPr>
          <w:p w14:paraId="49120CF2" w14:textId="77777777" w:rsidR="00D165F0" w:rsidRPr="006754E7" w:rsidRDefault="00D165F0" w:rsidP="006F78B1">
            <w:pPr>
              <w:rPr>
                <w:b/>
                <w:bCs/>
                <w:color w:val="auto"/>
                <w:sz w:val="20"/>
                <w:szCs w:val="20"/>
              </w:rPr>
            </w:pPr>
          </w:p>
        </w:tc>
        <w:tc>
          <w:tcPr>
            <w:tcW w:w="5755" w:type="dxa"/>
            <w:gridSpan w:val="2"/>
            <w:tcBorders>
              <w:top w:val="nil"/>
              <w:left w:val="nil"/>
              <w:bottom w:val="nil"/>
              <w:right w:val="nil"/>
            </w:tcBorders>
          </w:tcPr>
          <w:p w14:paraId="5487867D"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6E3F5CCC"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0FD7F3D3"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r w:rsidR="00D165F0" w:rsidRPr="006754E7" w14:paraId="34A4E8E4" w14:textId="77777777" w:rsidTr="008D77CC">
        <w:trPr>
          <w:gridAfter w:val="1"/>
          <w:wAfter w:w="785" w:type="dxa"/>
        </w:trPr>
        <w:tc>
          <w:tcPr>
            <w:tcW w:w="1673" w:type="dxa"/>
            <w:tcBorders>
              <w:top w:val="nil"/>
              <w:left w:val="nil"/>
              <w:bottom w:val="nil"/>
              <w:right w:val="nil"/>
            </w:tcBorders>
            <w:vAlign w:val="bottom"/>
          </w:tcPr>
          <w:p w14:paraId="3C5D40DD" w14:textId="77777777" w:rsidR="00D165F0" w:rsidRPr="006754E7" w:rsidRDefault="00D165F0" w:rsidP="006F78B1">
            <w:pPr>
              <w:rPr>
                <w:rFonts w:eastAsia="SimSun"/>
                <w:b/>
                <w:bCs/>
                <w:color w:val="auto"/>
                <w:sz w:val="20"/>
                <w:szCs w:val="20"/>
              </w:rPr>
            </w:pPr>
          </w:p>
          <w:p w14:paraId="608E40AA" w14:textId="77777777" w:rsidR="00D165F0" w:rsidRPr="006754E7" w:rsidRDefault="00D165F0" w:rsidP="006F78B1">
            <w:pPr>
              <w:rPr>
                <w:b/>
                <w:bCs/>
                <w:color w:val="auto"/>
                <w:sz w:val="20"/>
                <w:szCs w:val="20"/>
              </w:rPr>
            </w:pPr>
            <w:r w:rsidRPr="006754E7">
              <w:rPr>
                <w:rFonts w:eastAsia="SimSun"/>
                <w:b/>
                <w:bCs/>
                <w:color w:val="auto"/>
                <w:sz w:val="20"/>
                <w:szCs w:val="20"/>
              </w:rPr>
              <w:t xml:space="preserve">Собственник </w:t>
            </w:r>
          </w:p>
        </w:tc>
        <w:tc>
          <w:tcPr>
            <w:tcW w:w="5755" w:type="dxa"/>
            <w:gridSpan w:val="2"/>
            <w:tcBorders>
              <w:top w:val="nil"/>
              <w:left w:val="nil"/>
              <w:bottom w:val="single" w:sz="4" w:space="0" w:color="auto"/>
              <w:right w:val="nil"/>
            </w:tcBorders>
            <w:vAlign w:val="bottom"/>
          </w:tcPr>
          <w:p w14:paraId="4C53A68E"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40296589"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0F290B58" w14:textId="77777777" w:rsidR="00D165F0" w:rsidRPr="006754E7" w:rsidRDefault="00D165F0" w:rsidP="006F78B1">
            <w:pPr>
              <w:jc w:val="center"/>
              <w:rPr>
                <w:b/>
                <w:bCs/>
                <w:color w:val="auto"/>
                <w:sz w:val="20"/>
                <w:szCs w:val="20"/>
              </w:rPr>
            </w:pPr>
          </w:p>
        </w:tc>
      </w:tr>
      <w:tr w:rsidR="00D165F0" w:rsidRPr="006754E7" w14:paraId="5E23CA7F" w14:textId="77777777" w:rsidTr="008D77CC">
        <w:trPr>
          <w:gridAfter w:val="1"/>
          <w:wAfter w:w="785" w:type="dxa"/>
          <w:trHeight w:val="385"/>
        </w:trPr>
        <w:tc>
          <w:tcPr>
            <w:tcW w:w="1673" w:type="dxa"/>
            <w:tcBorders>
              <w:top w:val="nil"/>
              <w:left w:val="nil"/>
              <w:bottom w:val="nil"/>
              <w:right w:val="nil"/>
            </w:tcBorders>
          </w:tcPr>
          <w:p w14:paraId="358735F7" w14:textId="77777777" w:rsidR="00D165F0" w:rsidRPr="006754E7" w:rsidRDefault="00D165F0" w:rsidP="006F78B1">
            <w:pPr>
              <w:rPr>
                <w:b/>
                <w:bCs/>
                <w:color w:val="auto"/>
                <w:sz w:val="20"/>
                <w:szCs w:val="20"/>
              </w:rPr>
            </w:pPr>
          </w:p>
        </w:tc>
        <w:tc>
          <w:tcPr>
            <w:tcW w:w="5755" w:type="dxa"/>
            <w:gridSpan w:val="2"/>
            <w:tcBorders>
              <w:top w:val="nil"/>
              <w:left w:val="nil"/>
              <w:bottom w:val="nil"/>
              <w:right w:val="nil"/>
            </w:tcBorders>
          </w:tcPr>
          <w:p w14:paraId="1F2E14FB"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45E7A944"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63556580"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r w:rsidR="007D1E56" w:rsidRPr="00F76AFC" w14:paraId="4751473A" w14:textId="77777777" w:rsidTr="008D77CC">
        <w:tblPrEx>
          <w:tblCellMar>
            <w:left w:w="108" w:type="dxa"/>
            <w:right w:w="108" w:type="dxa"/>
          </w:tblCellMar>
          <w:tblLook w:val="04A0" w:firstRow="1" w:lastRow="0" w:firstColumn="1" w:lastColumn="0" w:noHBand="0" w:noVBand="1"/>
        </w:tblPrEx>
        <w:tc>
          <w:tcPr>
            <w:tcW w:w="5382" w:type="dxa"/>
            <w:gridSpan w:val="2"/>
          </w:tcPr>
          <w:p w14:paraId="3F9C0625" w14:textId="54BEE095" w:rsidR="007D1E56" w:rsidRPr="00F76AFC" w:rsidRDefault="006754E7" w:rsidP="00431159">
            <w:pPr>
              <w:spacing w:after="19"/>
              <w:jc w:val="center"/>
              <w:rPr>
                <w:rStyle w:val="CharStyle59"/>
                <w:b w:val="0"/>
              </w:rPr>
            </w:pPr>
            <w:r>
              <w:rPr>
                <w:color w:val="auto"/>
                <w:sz w:val="20"/>
                <w:szCs w:val="20"/>
              </w:rPr>
              <w:br w:type="page"/>
            </w:r>
            <w:r w:rsidR="007D1E56" w:rsidRPr="00F76AFC">
              <w:rPr>
                <w:color w:val="auto"/>
                <w:sz w:val="22"/>
                <w:szCs w:val="22"/>
              </w:rPr>
              <w:br w:type="page"/>
            </w:r>
          </w:p>
        </w:tc>
        <w:tc>
          <w:tcPr>
            <w:tcW w:w="5383" w:type="dxa"/>
            <w:gridSpan w:val="4"/>
          </w:tcPr>
          <w:p w14:paraId="5FA490BB" w14:textId="57DCB539" w:rsidR="007D1E56" w:rsidRPr="00F76AFC" w:rsidRDefault="007D1E56" w:rsidP="00431159">
            <w:pPr>
              <w:spacing w:after="19"/>
              <w:jc w:val="center"/>
              <w:rPr>
                <w:rStyle w:val="CharStyle59"/>
                <w:b w:val="0"/>
              </w:rPr>
            </w:pPr>
            <w:r w:rsidRPr="00F76AFC">
              <w:rPr>
                <w:b/>
                <w:bCs/>
                <w:sz w:val="22"/>
                <w:szCs w:val="22"/>
                <w:shd w:val="clear" w:color="auto" w:fill="FFFFFF"/>
              </w:rPr>
              <w:t>Приложение №9</w:t>
            </w:r>
            <w:r w:rsidRPr="00F76AFC">
              <w:rPr>
                <w:sz w:val="22"/>
                <w:szCs w:val="22"/>
                <w:shd w:val="clear" w:color="auto" w:fill="FFFFFF"/>
              </w:rPr>
              <w:t xml:space="preserve"> к Договору о передаче прав по </w:t>
            </w:r>
            <w:r w:rsidRPr="00F76AFC">
              <w:rPr>
                <w:sz w:val="22"/>
                <w:szCs w:val="22"/>
                <w:shd w:val="clear" w:color="auto" w:fill="FFFFFF"/>
              </w:rPr>
              <w:lastRenderedPageBreak/>
              <w:t>управлению домом</w:t>
            </w:r>
            <w:r w:rsidR="004E658A">
              <w:rPr>
                <w:sz w:val="22"/>
                <w:szCs w:val="22"/>
                <w:shd w:val="clear" w:color="auto" w:fill="FFFFFF"/>
              </w:rPr>
              <w:t xml:space="preserve"> </w:t>
            </w:r>
            <w:r w:rsidRPr="00F76AFC">
              <w:rPr>
                <w:sz w:val="22"/>
                <w:szCs w:val="22"/>
                <w:shd w:val="clear" w:color="auto" w:fill="FFFFFF"/>
              </w:rPr>
              <w:t>№  от «____»________20 __г.</w:t>
            </w:r>
          </w:p>
        </w:tc>
      </w:tr>
    </w:tbl>
    <w:p w14:paraId="14264820" w14:textId="77777777" w:rsidR="00D165F0" w:rsidRPr="00F76AFC" w:rsidRDefault="00D165F0" w:rsidP="00D165F0">
      <w:pPr>
        <w:spacing w:after="19"/>
        <w:jc w:val="center"/>
        <w:rPr>
          <w:rStyle w:val="CharStyle59"/>
          <w:b w:val="0"/>
          <w:bCs w:val="0"/>
        </w:rPr>
      </w:pPr>
      <w:r w:rsidRPr="00F76AFC">
        <w:rPr>
          <w:rStyle w:val="CharStyle59"/>
        </w:rPr>
        <w:lastRenderedPageBreak/>
        <w:t>Акт</w:t>
      </w:r>
    </w:p>
    <w:p w14:paraId="1BA9B51D" w14:textId="77777777" w:rsidR="00D165F0" w:rsidRPr="00DA7A6E" w:rsidRDefault="00D165F0" w:rsidP="00D165F0">
      <w:pPr>
        <w:spacing w:after="19"/>
        <w:jc w:val="center"/>
        <w:rPr>
          <w:rStyle w:val="CharStyle59"/>
          <w:b w:val="0"/>
          <w:sz w:val="21"/>
          <w:szCs w:val="21"/>
        </w:rPr>
      </w:pPr>
      <w:r w:rsidRPr="00DA7A6E">
        <w:rPr>
          <w:rStyle w:val="CharStyle59"/>
          <w:sz w:val="21"/>
          <w:szCs w:val="21"/>
        </w:rPr>
        <w:t>по разграничению балансовой принадлежности Собственника и Управляющей организации,</w:t>
      </w:r>
    </w:p>
    <w:p w14:paraId="5895E9EF" w14:textId="77777777" w:rsidR="00D165F0" w:rsidRPr="00DA7A6E" w:rsidRDefault="00D165F0" w:rsidP="00D165F0">
      <w:pPr>
        <w:spacing w:after="19"/>
        <w:jc w:val="center"/>
        <w:rPr>
          <w:rStyle w:val="CharStyle59"/>
          <w:b w:val="0"/>
          <w:sz w:val="21"/>
          <w:szCs w:val="21"/>
        </w:rPr>
      </w:pPr>
      <w:r w:rsidRPr="00DA7A6E">
        <w:rPr>
          <w:rStyle w:val="CharStyle59"/>
          <w:sz w:val="21"/>
          <w:szCs w:val="21"/>
        </w:rPr>
        <w:t xml:space="preserve"> разграничению ответственности за эксплуатацию инженерных сетей, устройств и оборудования</w:t>
      </w:r>
    </w:p>
    <w:p w14:paraId="0A3C4BD8" w14:textId="77777777" w:rsidR="00D165F0" w:rsidRPr="00DA7A6E" w:rsidRDefault="00D165F0" w:rsidP="00D165F0">
      <w:pPr>
        <w:spacing w:after="19"/>
        <w:jc w:val="center"/>
        <w:rPr>
          <w:rStyle w:val="CharStyle59"/>
          <w:b w:val="0"/>
          <w:bCs w:val="0"/>
          <w:sz w:val="21"/>
          <w:szCs w:val="21"/>
        </w:rPr>
      </w:pPr>
    </w:p>
    <w:p w14:paraId="46366506" w14:textId="43C448AE" w:rsidR="00D165F0" w:rsidRPr="00DA7A6E" w:rsidRDefault="00D165F0" w:rsidP="00D165F0">
      <w:pPr>
        <w:ind w:left="57" w:firstLine="720"/>
        <w:jc w:val="both"/>
        <w:rPr>
          <w:sz w:val="21"/>
          <w:szCs w:val="21"/>
          <w:shd w:val="clear" w:color="auto" w:fill="FFFFFF"/>
        </w:rPr>
      </w:pPr>
      <w:r w:rsidRPr="00DA7A6E">
        <w:rPr>
          <w:sz w:val="21"/>
          <w:szCs w:val="21"/>
        </w:rPr>
        <w:t>ООО «</w:t>
      </w:r>
      <w:r w:rsidR="00EA7193" w:rsidRPr="00DA7A6E">
        <w:rPr>
          <w:sz w:val="21"/>
          <w:szCs w:val="21"/>
        </w:rPr>
        <w:t>Сервисная компания «Территория</w:t>
      </w:r>
      <w:r w:rsidRPr="00DA7A6E">
        <w:rPr>
          <w:sz w:val="21"/>
          <w:szCs w:val="21"/>
        </w:rPr>
        <w:t xml:space="preserve"> комфорта», именуемое в дальнейшем «Управляющая организация» в лице директора Киршена Андрея Александровича, действующего на основании Устава</w:t>
      </w:r>
      <w:r w:rsidRPr="00DA7A6E">
        <w:rPr>
          <w:sz w:val="21"/>
          <w:szCs w:val="21"/>
          <w:shd w:val="clear" w:color="auto" w:fill="FFFFFF"/>
        </w:rPr>
        <w:t xml:space="preserve"> именуемый в дальнейшем </w:t>
      </w:r>
      <w:r w:rsidRPr="00DA7A6E">
        <w:rPr>
          <w:b/>
          <w:bCs/>
          <w:sz w:val="21"/>
          <w:szCs w:val="21"/>
          <w:shd w:val="clear" w:color="auto" w:fill="FFFFFF"/>
        </w:rPr>
        <w:t>Управляющая организация</w:t>
      </w:r>
      <w:r w:rsidRPr="00DA7A6E">
        <w:rPr>
          <w:sz w:val="21"/>
          <w:szCs w:val="21"/>
          <w:shd w:val="clear" w:color="auto" w:fill="FFFFFF"/>
        </w:rPr>
        <w:t>, с одной стороны, и</w:t>
      </w:r>
      <w:r w:rsidR="004E658A">
        <w:rPr>
          <w:sz w:val="21"/>
          <w:szCs w:val="21"/>
          <w:shd w:val="clear" w:color="auto" w:fill="FFFFFF"/>
        </w:rPr>
        <w:t>___________________________________________________</w:t>
      </w:r>
      <w:r w:rsidRPr="00DA7A6E">
        <w:rPr>
          <w:b/>
          <w:sz w:val="21"/>
          <w:szCs w:val="21"/>
          <w:shd w:val="clear" w:color="auto" w:fill="FFFFFF"/>
        </w:rPr>
        <w:t xml:space="preserve">, </w:t>
      </w:r>
      <w:r w:rsidRPr="00DA7A6E">
        <w:rPr>
          <w:sz w:val="21"/>
          <w:szCs w:val="21"/>
          <w:shd w:val="clear" w:color="auto" w:fill="FFFFFF"/>
        </w:rPr>
        <w:t>именуемый(-ая)</w:t>
      </w:r>
      <w:r w:rsidRPr="00DA7A6E">
        <w:rPr>
          <w:b/>
          <w:bCs/>
          <w:sz w:val="21"/>
          <w:szCs w:val="21"/>
          <w:shd w:val="clear" w:color="auto" w:fill="FFFFFF"/>
        </w:rPr>
        <w:t xml:space="preserve"> в</w:t>
      </w:r>
      <w:r w:rsidRPr="00DA7A6E">
        <w:rPr>
          <w:sz w:val="21"/>
          <w:szCs w:val="21"/>
          <w:shd w:val="clear" w:color="auto" w:fill="FFFFFF"/>
        </w:rPr>
        <w:t xml:space="preserve"> дальнейшем</w:t>
      </w:r>
      <w:r w:rsidRPr="00DA7A6E">
        <w:rPr>
          <w:b/>
          <w:bCs/>
          <w:sz w:val="21"/>
          <w:szCs w:val="21"/>
          <w:shd w:val="clear" w:color="auto" w:fill="FFFFFF"/>
        </w:rPr>
        <w:t xml:space="preserve"> «Собственник», составили настоящий акт </w:t>
      </w:r>
      <w:r w:rsidRPr="00DA7A6E">
        <w:rPr>
          <w:sz w:val="21"/>
          <w:szCs w:val="21"/>
          <w:shd w:val="clear" w:color="auto" w:fill="FFFFFF"/>
        </w:rPr>
        <w:t>о нижеследующем.</w:t>
      </w:r>
    </w:p>
    <w:p w14:paraId="2FCE82EE" w14:textId="77777777" w:rsidR="00D165F0" w:rsidRPr="00DA7A6E" w:rsidRDefault="00D165F0" w:rsidP="00D165F0">
      <w:pPr>
        <w:ind w:left="57" w:firstLine="720"/>
        <w:jc w:val="both"/>
        <w:rPr>
          <w:rStyle w:val="CharStyle62"/>
          <w:sz w:val="21"/>
          <w:szCs w:val="21"/>
        </w:rPr>
      </w:pPr>
    </w:p>
    <w:p w14:paraId="20819F95" w14:textId="77777777" w:rsidR="00D165F0" w:rsidRPr="00DA7A6E" w:rsidRDefault="00D165F0" w:rsidP="00D165F0">
      <w:pPr>
        <w:widowControl/>
        <w:ind w:firstLine="540"/>
        <w:jc w:val="center"/>
        <w:rPr>
          <w:b/>
          <w:bCs/>
          <w:color w:val="auto"/>
          <w:sz w:val="21"/>
          <w:szCs w:val="21"/>
        </w:rPr>
      </w:pPr>
      <w:r w:rsidRPr="00DA7A6E">
        <w:rPr>
          <w:b/>
          <w:bCs/>
          <w:color w:val="auto"/>
          <w:sz w:val="21"/>
          <w:szCs w:val="21"/>
        </w:rPr>
        <w:t>Термины и определения, используемые Сторонами в настоящем акте:</w:t>
      </w:r>
    </w:p>
    <w:p w14:paraId="27D3D6AB"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04DF392A"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2A0A7F9"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DA7A6E">
        <w:rPr>
          <w:b/>
          <w:bCs/>
          <w:color w:val="auto"/>
          <w:sz w:val="21"/>
          <w:szCs w:val="21"/>
        </w:rPr>
        <w:t>по признаку собственности</w:t>
      </w:r>
      <w:r w:rsidRPr="00DA7A6E">
        <w:rPr>
          <w:color w:val="auto"/>
          <w:sz w:val="21"/>
          <w:szCs w:val="21"/>
        </w:rPr>
        <w:t xml:space="preserve"> или владения на ином предусмотренном федеральными законами основании;</w:t>
      </w:r>
    </w:p>
    <w:p w14:paraId="6858B945"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DA7A6E">
        <w:rPr>
          <w:b/>
          <w:bCs/>
          <w:color w:val="auto"/>
          <w:sz w:val="21"/>
          <w:szCs w:val="21"/>
        </w:rPr>
        <w:t>по</w:t>
      </w:r>
      <w:r w:rsidRPr="00DA7A6E">
        <w:rPr>
          <w:color w:val="auto"/>
          <w:sz w:val="21"/>
          <w:szCs w:val="21"/>
        </w:rPr>
        <w:t xml:space="preserve"> </w:t>
      </w:r>
      <w:r w:rsidRPr="00DA7A6E">
        <w:rPr>
          <w:b/>
          <w:bCs/>
          <w:color w:val="auto"/>
          <w:sz w:val="21"/>
          <w:szCs w:val="21"/>
        </w:rPr>
        <w:t>признаку ответственности за эксплуатацию</w:t>
      </w:r>
      <w:r w:rsidRPr="00DA7A6E">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2EC886A7" w14:textId="77777777" w:rsidR="00D165F0" w:rsidRPr="00DA7A6E" w:rsidRDefault="00D165F0" w:rsidP="00D165F0">
      <w:pPr>
        <w:ind w:left="57" w:firstLine="720"/>
        <w:jc w:val="both"/>
        <w:rPr>
          <w:rStyle w:val="CharStyle62"/>
          <w:sz w:val="21"/>
          <w:szCs w:val="21"/>
        </w:rPr>
      </w:pPr>
    </w:p>
    <w:p w14:paraId="5DE28570" w14:textId="77777777" w:rsidR="00D165F0" w:rsidRPr="00DA7A6E" w:rsidRDefault="00D165F0" w:rsidP="00D165F0">
      <w:pPr>
        <w:ind w:firstLine="284"/>
        <w:jc w:val="both"/>
        <w:rPr>
          <w:rStyle w:val="CharStyle62"/>
          <w:sz w:val="21"/>
          <w:szCs w:val="21"/>
        </w:rPr>
      </w:pPr>
      <w:r w:rsidRPr="00DA7A6E">
        <w:rPr>
          <w:sz w:val="21"/>
          <w:szCs w:val="21"/>
        </w:rPr>
        <w:t xml:space="preserve">1. В случае стояковой разводки </w:t>
      </w:r>
      <w:bookmarkStart w:id="49" w:name="_Hlk65502845"/>
      <w:r w:rsidRPr="00DA7A6E">
        <w:rPr>
          <w:sz w:val="21"/>
          <w:szCs w:val="21"/>
        </w:rPr>
        <w:t>холодного, горячего водоснабжения и системы отопления</w:t>
      </w:r>
      <w:bookmarkEnd w:id="49"/>
      <w:r w:rsidRPr="00DA7A6E">
        <w:rPr>
          <w:rStyle w:val="CharStyle62"/>
          <w:sz w:val="21"/>
          <w:szCs w:val="21"/>
        </w:rPr>
        <w:t xml:space="preserve"> граница балансовой принадлежности и </w:t>
      </w:r>
      <w:r w:rsidRPr="00DA7A6E">
        <w:rPr>
          <w:sz w:val="21"/>
          <w:szCs w:val="21"/>
        </w:rPr>
        <w:t xml:space="preserve">граница ответственности за эксплуатацию </w:t>
      </w:r>
      <w:r w:rsidRPr="00DA7A6E">
        <w:rPr>
          <w:rStyle w:val="CharStyle62"/>
          <w:sz w:val="21"/>
          <w:szCs w:val="21"/>
        </w:rPr>
        <w:t xml:space="preserve">по сетям, устройствам и оборудованиям </w:t>
      </w:r>
      <w:r w:rsidRPr="00DA7A6E">
        <w:rPr>
          <w:sz w:val="21"/>
          <w:szCs w:val="21"/>
        </w:rPr>
        <w:t>холодного</w:t>
      </w:r>
      <w:r w:rsidR="007D1E56" w:rsidRPr="00DA7A6E">
        <w:rPr>
          <w:sz w:val="21"/>
          <w:szCs w:val="21"/>
        </w:rPr>
        <w:t xml:space="preserve">, </w:t>
      </w:r>
      <w:r w:rsidRPr="00DA7A6E">
        <w:rPr>
          <w:sz w:val="21"/>
          <w:szCs w:val="21"/>
        </w:rPr>
        <w:t xml:space="preserve">горячего водоснабжения и </w:t>
      </w:r>
      <w:bookmarkStart w:id="50" w:name="_Hlk65239931"/>
      <w:r w:rsidRPr="00DA7A6E">
        <w:rPr>
          <w:sz w:val="21"/>
          <w:szCs w:val="21"/>
        </w:rPr>
        <w:t>системы отопления</w:t>
      </w:r>
      <w:bookmarkEnd w:id="50"/>
      <w:r w:rsidRPr="00DA7A6E">
        <w:rPr>
          <w:rStyle w:val="CharStyle62"/>
          <w:sz w:val="21"/>
          <w:szCs w:val="21"/>
        </w:rPr>
        <w:t>, между Управляющей организацией и Собственником устанавливается в соответствии с Таблицей №1 настоящего акта:</w:t>
      </w:r>
    </w:p>
    <w:p w14:paraId="5626128C"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1.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3853"/>
        <w:gridCol w:w="4383"/>
      </w:tblGrid>
      <w:tr w:rsidR="00D165F0" w:rsidRPr="00DA7A6E" w14:paraId="4EC7BBAD" w14:textId="77777777" w:rsidTr="002E78F6">
        <w:tc>
          <w:tcPr>
            <w:tcW w:w="2254" w:type="dxa"/>
          </w:tcPr>
          <w:p w14:paraId="0DA25E2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53" w:type="dxa"/>
          </w:tcPr>
          <w:p w14:paraId="2903AB9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83" w:type="dxa"/>
          </w:tcPr>
          <w:p w14:paraId="0CDB293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7F7882DE" w14:textId="77777777" w:rsidTr="002E78F6">
        <w:tc>
          <w:tcPr>
            <w:tcW w:w="2254" w:type="dxa"/>
          </w:tcPr>
          <w:p w14:paraId="5F77C040"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53" w:type="dxa"/>
            <w:vMerge w:val="restart"/>
          </w:tcPr>
          <w:p w14:paraId="10174061"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70D76A5"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0A8D74A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vMerge w:val="restart"/>
          </w:tcPr>
          <w:p w14:paraId="6FC01269"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68F42C0"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1009C4A"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r w:rsidR="00D165F0" w:rsidRPr="00DA7A6E" w14:paraId="03FEDC53" w14:textId="77777777" w:rsidTr="002E78F6">
        <w:tc>
          <w:tcPr>
            <w:tcW w:w="2254" w:type="dxa"/>
          </w:tcPr>
          <w:p w14:paraId="4D4183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53" w:type="dxa"/>
            <w:vMerge/>
          </w:tcPr>
          <w:p w14:paraId="655E7AEC"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749E9D2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69A1CCE0" w14:textId="77777777" w:rsidTr="002E78F6">
        <w:trPr>
          <w:trHeight w:val="375"/>
        </w:trPr>
        <w:tc>
          <w:tcPr>
            <w:tcW w:w="2254" w:type="dxa"/>
          </w:tcPr>
          <w:p w14:paraId="63570DD4"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53" w:type="dxa"/>
            <w:vMerge/>
          </w:tcPr>
          <w:p w14:paraId="1DBA684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133EC1E9"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5ECE9941" w14:textId="77777777" w:rsidTr="002E78F6">
        <w:tc>
          <w:tcPr>
            <w:tcW w:w="2254" w:type="dxa"/>
            <w:tcBorders>
              <w:top w:val="single" w:sz="4" w:space="0" w:color="auto"/>
              <w:left w:val="single" w:sz="4" w:space="0" w:color="auto"/>
              <w:bottom w:val="single" w:sz="4" w:space="0" w:color="auto"/>
              <w:right w:val="single" w:sz="4" w:space="0" w:color="auto"/>
            </w:tcBorders>
            <w:shd w:val="clear" w:color="auto" w:fill="auto"/>
          </w:tcPr>
          <w:p w14:paraId="7F3DA74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7B47634C"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53" w:type="dxa"/>
            <w:tcBorders>
              <w:top w:val="single" w:sz="4" w:space="0" w:color="auto"/>
              <w:left w:val="single" w:sz="4" w:space="0" w:color="auto"/>
              <w:bottom w:val="single" w:sz="4" w:space="0" w:color="auto"/>
              <w:right w:val="single" w:sz="4" w:space="0" w:color="auto"/>
            </w:tcBorders>
            <w:shd w:val="clear" w:color="auto" w:fill="auto"/>
          </w:tcPr>
          <w:p w14:paraId="7CB95B68"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tcBorders>
              <w:top w:val="single" w:sz="4" w:space="0" w:color="auto"/>
              <w:left w:val="single" w:sz="4" w:space="0" w:color="auto"/>
              <w:bottom w:val="single" w:sz="4" w:space="0" w:color="auto"/>
              <w:right w:val="single" w:sz="4" w:space="0" w:color="auto"/>
            </w:tcBorders>
            <w:shd w:val="clear" w:color="auto" w:fill="auto"/>
          </w:tcPr>
          <w:p w14:paraId="6DF4AE46"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36DA4D1F" w14:textId="77777777" w:rsidR="00D165F0" w:rsidRPr="00DA7A6E" w:rsidRDefault="00D165F0" w:rsidP="00D165F0">
      <w:pPr>
        <w:tabs>
          <w:tab w:val="left" w:pos="1156"/>
        </w:tabs>
        <w:ind w:right="-1"/>
        <w:rPr>
          <w:rStyle w:val="CharStyle62"/>
          <w:color w:val="auto"/>
          <w:sz w:val="21"/>
          <w:szCs w:val="21"/>
          <w:vertAlign w:val="superscript"/>
        </w:rPr>
      </w:pPr>
      <w:r w:rsidRPr="00DA7A6E">
        <w:rPr>
          <w:b/>
          <w:color w:val="auto"/>
          <w:sz w:val="21"/>
          <w:szCs w:val="21"/>
          <w:vertAlign w:val="superscript"/>
        </w:rPr>
        <w:tab/>
        <w:t>*Запорная арматура=первое отключающее устройство</w:t>
      </w:r>
    </w:p>
    <w:p w14:paraId="6FCD776C" w14:textId="77777777" w:rsidR="00D165F0" w:rsidRPr="00DA7A6E" w:rsidRDefault="00D165F0" w:rsidP="002E78F6">
      <w:pPr>
        <w:tabs>
          <w:tab w:val="left" w:pos="426"/>
        </w:tabs>
        <w:ind w:right="-142" w:firstLine="284"/>
        <w:jc w:val="both"/>
        <w:rPr>
          <w:rStyle w:val="CharStyle14"/>
          <w:b/>
          <w:bCs/>
          <w:i w:val="0"/>
          <w:iCs w:val="0"/>
          <w:sz w:val="21"/>
          <w:szCs w:val="21"/>
        </w:rPr>
      </w:pPr>
      <w:r w:rsidRPr="00DA7A6E">
        <w:rPr>
          <w:rStyle w:val="CharStyle62"/>
          <w:sz w:val="21"/>
          <w:szCs w:val="21"/>
        </w:rPr>
        <w:t>2.</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балансовой принадлежности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386B7048"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165F0" w:rsidRPr="00DA7A6E" w14:paraId="7627331E" w14:textId="77777777" w:rsidTr="006F78B1">
        <w:tc>
          <w:tcPr>
            <w:tcW w:w="2547" w:type="dxa"/>
          </w:tcPr>
          <w:p w14:paraId="0CBF525A"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27" w:type="dxa"/>
          </w:tcPr>
          <w:p w14:paraId="22C6F228"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94" w:type="dxa"/>
          </w:tcPr>
          <w:p w14:paraId="4544A97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555C0519" w14:textId="77777777" w:rsidTr="006F78B1">
        <w:tc>
          <w:tcPr>
            <w:tcW w:w="2547" w:type="dxa"/>
          </w:tcPr>
          <w:p w14:paraId="58E0F8C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27" w:type="dxa"/>
            <w:vMerge w:val="restart"/>
          </w:tcPr>
          <w:p w14:paraId="49B43C36"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2276C89F"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41FB4FE8"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135507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w:t>
            </w:r>
          </w:p>
        </w:tc>
      </w:tr>
      <w:tr w:rsidR="00D165F0" w:rsidRPr="00DA7A6E" w14:paraId="79C4788B" w14:textId="77777777" w:rsidTr="006F78B1">
        <w:tc>
          <w:tcPr>
            <w:tcW w:w="2547" w:type="dxa"/>
          </w:tcPr>
          <w:p w14:paraId="463C683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27" w:type="dxa"/>
            <w:vMerge/>
          </w:tcPr>
          <w:p w14:paraId="16763762"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50376FAF"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452C3409" w14:textId="77777777" w:rsidTr="006F78B1">
        <w:tc>
          <w:tcPr>
            <w:tcW w:w="2547" w:type="dxa"/>
          </w:tcPr>
          <w:p w14:paraId="015162E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27" w:type="dxa"/>
            <w:vMerge/>
          </w:tcPr>
          <w:p w14:paraId="2A4B51A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2687DCB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1D538786" w14:textId="77777777" w:rsidTr="006F78B1">
        <w:tc>
          <w:tcPr>
            <w:tcW w:w="2547" w:type="dxa"/>
            <w:tcBorders>
              <w:top w:val="single" w:sz="4" w:space="0" w:color="auto"/>
              <w:left w:val="single" w:sz="4" w:space="0" w:color="auto"/>
              <w:bottom w:val="single" w:sz="4" w:space="0" w:color="auto"/>
              <w:right w:val="single" w:sz="4" w:space="0" w:color="auto"/>
            </w:tcBorders>
            <w:shd w:val="clear" w:color="auto" w:fill="auto"/>
          </w:tcPr>
          <w:p w14:paraId="4BD518A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491F4C2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0B968AE"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F1C65B"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2882D9E7" w14:textId="77777777" w:rsidR="00D165F0" w:rsidRPr="00DA7A6E" w:rsidRDefault="00D165F0" w:rsidP="00D165F0">
      <w:pPr>
        <w:tabs>
          <w:tab w:val="left" w:pos="426"/>
        </w:tabs>
        <w:ind w:right="169"/>
        <w:jc w:val="both"/>
        <w:rPr>
          <w:rStyle w:val="CharStyle62"/>
          <w:b w:val="0"/>
          <w:bCs w:val="0"/>
          <w:sz w:val="21"/>
          <w:szCs w:val="21"/>
          <w:vertAlign w:val="superscript"/>
        </w:rPr>
      </w:pPr>
      <w:r w:rsidRPr="00DA7A6E">
        <w:rPr>
          <w:rStyle w:val="CharStyle62"/>
          <w:sz w:val="21"/>
          <w:szCs w:val="21"/>
          <w:vertAlign w:val="superscript"/>
        </w:rPr>
        <w:tab/>
        <w:t>*Запорная арматура=первое отключающее устройство</w:t>
      </w:r>
    </w:p>
    <w:p w14:paraId="3EEE2B90" w14:textId="77777777" w:rsidR="00F76AFC" w:rsidRPr="00DA7A6E" w:rsidRDefault="00D165F0" w:rsidP="002E78F6">
      <w:pPr>
        <w:tabs>
          <w:tab w:val="left" w:pos="426"/>
        </w:tabs>
        <w:ind w:right="-425" w:firstLine="284"/>
        <w:jc w:val="both"/>
        <w:rPr>
          <w:rStyle w:val="CharStyle62"/>
          <w:b w:val="0"/>
          <w:bCs w:val="0"/>
          <w:sz w:val="21"/>
          <w:szCs w:val="21"/>
        </w:rPr>
      </w:pPr>
      <w:r w:rsidRPr="00DA7A6E">
        <w:rPr>
          <w:rStyle w:val="CharStyle62"/>
          <w:sz w:val="21"/>
          <w:szCs w:val="21"/>
        </w:rPr>
        <w:t>3.</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ответственности за эксплуатацию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w:t>
      </w:r>
      <w:r w:rsidRPr="00DA7A6E">
        <w:rPr>
          <w:rStyle w:val="CharStyle65"/>
          <w:b w:val="0"/>
          <w:bCs w:val="0"/>
          <w:sz w:val="21"/>
          <w:szCs w:val="21"/>
        </w:rPr>
        <w:t xml:space="preserve"> Управляющей </w:t>
      </w:r>
      <w:r w:rsidRPr="00DA7A6E">
        <w:rPr>
          <w:rStyle w:val="CharStyle63"/>
          <w:b w:val="0"/>
          <w:bCs w:val="0"/>
          <w:sz w:val="21"/>
          <w:szCs w:val="21"/>
        </w:rPr>
        <w:t>организацией</w:t>
      </w:r>
      <w:r w:rsidRPr="00DA7A6E">
        <w:rPr>
          <w:rStyle w:val="CharStyle62"/>
          <w:b w:val="0"/>
          <w:bCs w:val="0"/>
          <w:sz w:val="21"/>
          <w:szCs w:val="21"/>
        </w:rPr>
        <w:t xml:space="preserve"> и</w:t>
      </w:r>
      <w:r w:rsidRPr="00DA7A6E">
        <w:rPr>
          <w:rStyle w:val="CharStyle63"/>
          <w:b w:val="0"/>
          <w:bCs w:val="0"/>
          <w:sz w:val="21"/>
          <w:szCs w:val="21"/>
        </w:rPr>
        <w:t xml:space="preserve"> Собственником</w:t>
      </w:r>
      <w:r w:rsidRPr="00DA7A6E">
        <w:rPr>
          <w:rStyle w:val="CharStyle62"/>
          <w:b w:val="0"/>
          <w:bCs w:val="0"/>
          <w:sz w:val="21"/>
          <w:szCs w:val="21"/>
        </w:rPr>
        <w:t xml:space="preserve"> устанавливается в соответствии с Таблицей №3 в настоящем акте и приведенной схемой №1 и №2:</w:t>
      </w:r>
    </w:p>
    <w:p w14:paraId="520A1970" w14:textId="77777777" w:rsidR="002E78F6" w:rsidRPr="00DA7A6E" w:rsidRDefault="002E78F6" w:rsidP="002E78F6">
      <w:pPr>
        <w:tabs>
          <w:tab w:val="left" w:pos="426"/>
        </w:tabs>
        <w:ind w:right="-425" w:firstLine="284"/>
        <w:jc w:val="both"/>
        <w:rPr>
          <w:rStyle w:val="CharStyle62"/>
          <w:sz w:val="21"/>
          <w:szCs w:val="21"/>
        </w:rPr>
      </w:pPr>
    </w:p>
    <w:p w14:paraId="687ECDA1" w14:textId="77777777" w:rsidR="002E78F6" w:rsidRPr="00DA7A6E" w:rsidRDefault="002E78F6" w:rsidP="002E78F6">
      <w:pPr>
        <w:tabs>
          <w:tab w:val="left" w:pos="426"/>
        </w:tabs>
        <w:ind w:right="-425" w:firstLine="284"/>
        <w:jc w:val="both"/>
        <w:rPr>
          <w:rStyle w:val="CharStyle62"/>
          <w:sz w:val="21"/>
          <w:szCs w:val="21"/>
        </w:rPr>
      </w:pPr>
    </w:p>
    <w:p w14:paraId="63A38190" w14:textId="77777777" w:rsidR="00D165F0" w:rsidRPr="00DA7A6E" w:rsidRDefault="00D165F0" w:rsidP="00F76AFC">
      <w:pPr>
        <w:tabs>
          <w:tab w:val="left" w:pos="426"/>
        </w:tabs>
        <w:ind w:right="169" w:firstLine="284"/>
        <w:jc w:val="both"/>
        <w:rPr>
          <w:rStyle w:val="CharStyle14"/>
          <w:b/>
          <w:bCs/>
          <w:i w:val="0"/>
          <w:iCs w:val="0"/>
          <w:sz w:val="21"/>
          <w:szCs w:val="21"/>
        </w:rPr>
      </w:pPr>
      <w:r w:rsidRPr="00DA7A6E">
        <w:rPr>
          <w:rStyle w:val="CharStyle14"/>
          <w:b/>
          <w:i w:val="0"/>
          <w:iCs w:val="0"/>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165F0" w:rsidRPr="00DA7A6E" w14:paraId="1C0C1A63" w14:textId="77777777" w:rsidTr="006F78B1">
        <w:tc>
          <w:tcPr>
            <w:tcW w:w="1821" w:type="dxa"/>
          </w:tcPr>
          <w:p w14:paraId="12AE569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lastRenderedPageBreak/>
              <w:t>Вид инженерных сетей</w:t>
            </w:r>
          </w:p>
        </w:tc>
        <w:tc>
          <w:tcPr>
            <w:tcW w:w="4419" w:type="dxa"/>
          </w:tcPr>
          <w:p w14:paraId="453DB50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28" w:type="dxa"/>
          </w:tcPr>
          <w:p w14:paraId="6B57A2C4"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4788A65D" w14:textId="77777777" w:rsidTr="006F78B1">
        <w:tc>
          <w:tcPr>
            <w:tcW w:w="1821" w:type="dxa"/>
          </w:tcPr>
          <w:p w14:paraId="175D1212"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4419" w:type="dxa"/>
          </w:tcPr>
          <w:p w14:paraId="688B08AA" w14:textId="77777777" w:rsidR="00D165F0" w:rsidRPr="00DA7A6E" w:rsidRDefault="00D165F0" w:rsidP="006F78B1">
            <w:pPr>
              <w:pStyle w:val="Style141"/>
              <w:keepNext/>
              <w:shd w:val="clear" w:color="auto" w:fill="auto"/>
              <w:spacing w:line="240" w:lineRule="auto"/>
              <w:rPr>
                <w:rStyle w:val="CharStyle14"/>
                <w:i w:val="0"/>
                <w:iCs w:val="0"/>
                <w:sz w:val="21"/>
                <w:szCs w:val="21"/>
              </w:rPr>
            </w:pPr>
            <w:r w:rsidRPr="00DA7A6E">
              <w:rPr>
                <w:rStyle w:val="CharStyle14"/>
                <w:i w:val="0"/>
                <w:iCs w:val="0"/>
                <w:sz w:val="21"/>
                <w:szCs w:val="21"/>
              </w:rPr>
              <w:t xml:space="preserve">- На трубопроводе, где установлен индивидуальный прибор – </w:t>
            </w: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p w14:paraId="38D8509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 На трубопроводе, где не установлен индивидуальный прибор учета - </w:t>
            </w: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tc>
        <w:tc>
          <w:tcPr>
            <w:tcW w:w="4528" w:type="dxa"/>
          </w:tcPr>
          <w:p w14:paraId="5D980A0B" w14:textId="77777777" w:rsidR="00D165F0" w:rsidRPr="00DA7A6E" w:rsidRDefault="00D165F0" w:rsidP="006F78B1">
            <w:pPr>
              <w:pStyle w:val="Style141"/>
              <w:keepNext/>
              <w:shd w:val="clear" w:color="auto" w:fill="auto"/>
              <w:spacing w:line="240" w:lineRule="auto"/>
              <w:rPr>
                <w:sz w:val="21"/>
                <w:szCs w:val="21"/>
              </w:rPr>
            </w:pPr>
            <w:r w:rsidRPr="00DA7A6E">
              <w:rPr>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включая прибор учета, согласно схеме №2</w:t>
            </w:r>
          </w:p>
          <w:p w14:paraId="2CC61E64"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r w:rsidRPr="00DA7A6E">
              <w:rPr>
                <w:sz w:val="21"/>
                <w:szCs w:val="21"/>
              </w:rPr>
              <w:t xml:space="preserve">- На трубопроводе, где не установлен индивидуальный прибор учета - 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 согласно схеме №2</w:t>
            </w:r>
          </w:p>
        </w:tc>
      </w:tr>
      <w:tr w:rsidR="00D165F0" w:rsidRPr="00DA7A6E" w14:paraId="051DAF0B" w14:textId="77777777" w:rsidTr="006F78B1">
        <w:tc>
          <w:tcPr>
            <w:tcW w:w="1821" w:type="dxa"/>
          </w:tcPr>
          <w:p w14:paraId="606314E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4419" w:type="dxa"/>
            <w:vMerge w:val="restart"/>
          </w:tcPr>
          <w:p w14:paraId="5426AB74" w14:textId="77777777" w:rsidR="00D165F0" w:rsidRPr="00DA7A6E" w:rsidRDefault="00D165F0" w:rsidP="006F78B1">
            <w:pPr>
              <w:pStyle w:val="Style141"/>
              <w:rPr>
                <w:rStyle w:val="CharStyle14"/>
                <w:bCs/>
                <w:i w:val="0"/>
                <w:iCs w:val="0"/>
                <w:sz w:val="21"/>
                <w:szCs w:val="21"/>
              </w:rPr>
            </w:pP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6A8C556F" w14:textId="77777777" w:rsidR="00D165F0" w:rsidRPr="00DA7A6E" w:rsidRDefault="00D165F0" w:rsidP="006F78B1">
            <w:pPr>
              <w:pStyle w:val="Style141"/>
              <w:rPr>
                <w:b/>
                <w:sz w:val="21"/>
                <w:szCs w:val="21"/>
              </w:rPr>
            </w:pPr>
            <w:r w:rsidRPr="00DA7A6E">
              <w:rPr>
                <w:sz w:val="21"/>
                <w:szCs w:val="21"/>
              </w:rPr>
              <w:t>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согласно схеме №1</w:t>
            </w:r>
          </w:p>
          <w:p w14:paraId="24B66A6D" w14:textId="77777777" w:rsidR="00D165F0" w:rsidRPr="00DA7A6E" w:rsidRDefault="00D165F0" w:rsidP="006F78B1">
            <w:pPr>
              <w:pStyle w:val="Style141"/>
              <w:keepNext/>
              <w:keepLines/>
              <w:tabs>
                <w:tab w:val="left" w:pos="1290"/>
              </w:tabs>
              <w:spacing w:line="240" w:lineRule="auto"/>
              <w:rPr>
                <w:b/>
                <w:sz w:val="21"/>
                <w:szCs w:val="21"/>
              </w:rPr>
            </w:pPr>
          </w:p>
        </w:tc>
      </w:tr>
      <w:tr w:rsidR="00D165F0" w:rsidRPr="00DA7A6E" w14:paraId="51DB4F54" w14:textId="77777777" w:rsidTr="006F78B1">
        <w:tc>
          <w:tcPr>
            <w:tcW w:w="1821" w:type="dxa"/>
          </w:tcPr>
          <w:p w14:paraId="5ED0EB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4419" w:type="dxa"/>
            <w:vMerge/>
          </w:tcPr>
          <w:p w14:paraId="0FE75150" w14:textId="77777777" w:rsidR="00D165F0" w:rsidRPr="00DA7A6E" w:rsidRDefault="00D165F0" w:rsidP="006F78B1">
            <w:pPr>
              <w:pStyle w:val="Style141"/>
              <w:rPr>
                <w:rStyle w:val="CharStyle14"/>
                <w:bCs/>
                <w:i w:val="0"/>
                <w:iCs w:val="0"/>
                <w:sz w:val="21"/>
                <w:szCs w:val="21"/>
              </w:rPr>
            </w:pPr>
          </w:p>
        </w:tc>
        <w:tc>
          <w:tcPr>
            <w:tcW w:w="4528" w:type="dxa"/>
            <w:vMerge/>
          </w:tcPr>
          <w:p w14:paraId="38272C4D"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p>
        </w:tc>
      </w:tr>
    </w:tbl>
    <w:p w14:paraId="657F1CAF" w14:textId="77777777" w:rsidR="00D165F0" w:rsidRPr="00DA7A6E" w:rsidRDefault="00D165F0" w:rsidP="00D165F0">
      <w:pPr>
        <w:tabs>
          <w:tab w:val="left" w:pos="1156"/>
        </w:tabs>
        <w:ind w:right="-1"/>
        <w:rPr>
          <w:b/>
          <w:color w:val="auto"/>
          <w:sz w:val="21"/>
          <w:szCs w:val="21"/>
          <w:vertAlign w:val="superscript"/>
        </w:rPr>
      </w:pPr>
      <w:bookmarkStart w:id="51" w:name="_Hlk65239810"/>
      <w:r w:rsidRPr="00DA7A6E">
        <w:rPr>
          <w:b/>
          <w:color w:val="auto"/>
          <w:sz w:val="21"/>
          <w:szCs w:val="21"/>
          <w:vertAlign w:val="superscript"/>
        </w:rPr>
        <w:tab/>
        <w:t>*Запорная арматура=первое отключающее устройство</w:t>
      </w:r>
    </w:p>
    <w:bookmarkEnd w:id="51"/>
    <w:p w14:paraId="587C573D" w14:textId="77777777" w:rsidR="002A43BB" w:rsidRPr="00DA7A6E" w:rsidRDefault="002A43BB" w:rsidP="00D165F0">
      <w:pPr>
        <w:tabs>
          <w:tab w:val="left" w:pos="993"/>
        </w:tabs>
        <w:ind w:right="-1"/>
        <w:rPr>
          <w:b/>
          <w:color w:val="auto"/>
          <w:sz w:val="21"/>
          <w:szCs w:val="21"/>
        </w:rPr>
      </w:pPr>
    </w:p>
    <w:p w14:paraId="352BAE0E" w14:textId="77777777" w:rsidR="00D165F0" w:rsidRPr="00DA7A6E" w:rsidRDefault="00D165F0" w:rsidP="00D165F0">
      <w:pPr>
        <w:tabs>
          <w:tab w:val="left" w:pos="993"/>
        </w:tabs>
        <w:ind w:right="-1"/>
        <w:jc w:val="both"/>
        <w:rPr>
          <w:b/>
          <w:noProof/>
          <w:color w:val="auto"/>
          <w:sz w:val="21"/>
          <w:szCs w:val="21"/>
        </w:rPr>
      </w:pPr>
      <w:r w:rsidRPr="00DA7A6E">
        <w:rPr>
          <w:b/>
          <w:color w:val="auto"/>
          <w:sz w:val="21"/>
          <w:szCs w:val="21"/>
        </w:rPr>
        <w:t>Схема №1.  Граница</w:t>
      </w:r>
      <w:r w:rsidRPr="00DA7A6E">
        <w:rPr>
          <w:rStyle w:val="CharStyle62"/>
          <w:color w:val="auto"/>
          <w:sz w:val="21"/>
          <w:szCs w:val="21"/>
        </w:rPr>
        <w:t xml:space="preserve"> балансовой принадлежности и </w:t>
      </w:r>
      <w:r w:rsidRPr="00DA7A6E">
        <w:rPr>
          <w:b/>
          <w:color w:val="auto"/>
          <w:sz w:val="21"/>
          <w:szCs w:val="21"/>
        </w:rPr>
        <w:t xml:space="preserve">эксплуатационной ответственности УО при лучевой разводке холодного </w:t>
      </w:r>
      <w:r w:rsidRPr="00DA7A6E">
        <w:rPr>
          <w:sz w:val="21"/>
          <w:szCs w:val="21"/>
        </w:rPr>
        <w:t>(в том числе предназначенного для доочистки воды)</w:t>
      </w:r>
      <w:r w:rsidRPr="00DA7A6E">
        <w:rPr>
          <w:b/>
          <w:color w:val="auto"/>
          <w:sz w:val="21"/>
          <w:szCs w:val="21"/>
        </w:rPr>
        <w:t xml:space="preserve">, горячего водоснабжения, в коллекторном узле. </w:t>
      </w:r>
    </w:p>
    <w:p w14:paraId="67C12254"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drawing>
          <wp:inline distT="0" distB="0" distL="0" distR="0" wp14:anchorId="1E3E3D53" wp14:editId="54C3552B">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6975" cy="4010027"/>
                    </a:xfrm>
                    <a:prstGeom prst="rect">
                      <a:avLst/>
                    </a:prstGeom>
                  </pic:spPr>
                </pic:pic>
              </a:graphicData>
            </a:graphic>
          </wp:inline>
        </w:drawing>
      </w:r>
    </w:p>
    <w:p w14:paraId="774EE926" w14:textId="77777777" w:rsidR="00D165F0" w:rsidRDefault="00D165F0" w:rsidP="00D165F0">
      <w:pPr>
        <w:tabs>
          <w:tab w:val="left" w:pos="993"/>
        </w:tabs>
        <w:ind w:right="-1"/>
        <w:rPr>
          <w:b/>
          <w:color w:val="auto"/>
          <w:sz w:val="21"/>
          <w:szCs w:val="21"/>
        </w:rPr>
      </w:pPr>
    </w:p>
    <w:p w14:paraId="29534194" w14:textId="77777777" w:rsidR="00DA7A6E" w:rsidRDefault="00DA7A6E" w:rsidP="00D165F0">
      <w:pPr>
        <w:tabs>
          <w:tab w:val="left" w:pos="993"/>
        </w:tabs>
        <w:ind w:right="-1"/>
        <w:rPr>
          <w:b/>
          <w:color w:val="auto"/>
          <w:sz w:val="21"/>
          <w:szCs w:val="21"/>
        </w:rPr>
      </w:pPr>
    </w:p>
    <w:p w14:paraId="7A079E75" w14:textId="77777777" w:rsidR="00DA7A6E" w:rsidRDefault="00DA7A6E" w:rsidP="00D165F0">
      <w:pPr>
        <w:tabs>
          <w:tab w:val="left" w:pos="993"/>
        </w:tabs>
        <w:ind w:right="-1"/>
        <w:rPr>
          <w:b/>
          <w:color w:val="auto"/>
          <w:sz w:val="21"/>
          <w:szCs w:val="21"/>
        </w:rPr>
      </w:pPr>
    </w:p>
    <w:p w14:paraId="1156EA97" w14:textId="77777777" w:rsidR="00DA7A6E" w:rsidRPr="00DA7A6E" w:rsidRDefault="00DA7A6E" w:rsidP="00D165F0">
      <w:pPr>
        <w:tabs>
          <w:tab w:val="left" w:pos="993"/>
        </w:tabs>
        <w:ind w:right="-1"/>
        <w:rPr>
          <w:b/>
          <w:color w:val="auto"/>
          <w:sz w:val="21"/>
          <w:szCs w:val="21"/>
        </w:rPr>
      </w:pPr>
    </w:p>
    <w:p w14:paraId="4E724E8A" w14:textId="77777777" w:rsidR="00D165F0" w:rsidRPr="00DA7A6E" w:rsidRDefault="00D165F0" w:rsidP="00D165F0">
      <w:pPr>
        <w:tabs>
          <w:tab w:val="left" w:pos="993"/>
        </w:tabs>
        <w:ind w:right="-1"/>
        <w:rPr>
          <w:b/>
          <w:color w:val="auto"/>
          <w:sz w:val="21"/>
          <w:szCs w:val="21"/>
        </w:rPr>
      </w:pPr>
      <w:r w:rsidRPr="00DA7A6E">
        <w:rPr>
          <w:b/>
          <w:color w:val="auto"/>
          <w:sz w:val="21"/>
          <w:szCs w:val="21"/>
        </w:rPr>
        <w:t xml:space="preserve">Схема №2.  Граница </w:t>
      </w:r>
      <w:r w:rsidRPr="00DA7A6E">
        <w:rPr>
          <w:rStyle w:val="CharStyle62"/>
          <w:color w:val="auto"/>
          <w:sz w:val="21"/>
          <w:szCs w:val="21"/>
        </w:rPr>
        <w:t>балансовой принадлежности</w:t>
      </w:r>
      <w:r w:rsidRPr="00DA7A6E">
        <w:rPr>
          <w:b/>
          <w:color w:val="auto"/>
          <w:sz w:val="21"/>
          <w:szCs w:val="21"/>
        </w:rPr>
        <w:t xml:space="preserve"> и эксплуатационной ответственности УО при лучевой разводке системы отопления в коллекторном узле.</w:t>
      </w:r>
    </w:p>
    <w:p w14:paraId="123BDA01"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lastRenderedPageBreak/>
        <w:drawing>
          <wp:inline distT="0" distB="0" distL="0" distR="0" wp14:anchorId="64A73F6A" wp14:editId="7F38BBD1">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1896" cy="3526756"/>
                    </a:xfrm>
                    <a:prstGeom prst="rect">
                      <a:avLst/>
                    </a:prstGeom>
                  </pic:spPr>
                </pic:pic>
              </a:graphicData>
            </a:graphic>
          </wp:inline>
        </w:drawing>
      </w:r>
    </w:p>
    <w:p w14:paraId="1D2711FC" w14:textId="77777777" w:rsidR="00D165F0" w:rsidRPr="00DA7A6E" w:rsidRDefault="00D165F0" w:rsidP="00D165F0">
      <w:pPr>
        <w:tabs>
          <w:tab w:val="left" w:pos="993"/>
        </w:tabs>
        <w:ind w:right="-1" w:firstLine="284"/>
        <w:jc w:val="both"/>
        <w:rPr>
          <w:rStyle w:val="CharStyle62"/>
          <w:b w:val="0"/>
          <w:bCs w:val="0"/>
          <w:color w:val="auto"/>
          <w:sz w:val="21"/>
          <w:szCs w:val="21"/>
        </w:rPr>
      </w:pPr>
      <w:r w:rsidRPr="00DA7A6E">
        <w:rPr>
          <w:rStyle w:val="CharStyle62"/>
          <w:b w:val="0"/>
          <w:bCs w:val="0"/>
          <w:color w:val="auto"/>
          <w:sz w:val="21"/>
          <w:szCs w:val="21"/>
        </w:rPr>
        <w:t xml:space="preserve">4.Граница балансовой принадлежности и </w:t>
      </w:r>
      <w:r w:rsidRPr="00DA7A6E">
        <w:rPr>
          <w:color w:val="auto"/>
          <w:sz w:val="21"/>
          <w:szCs w:val="21"/>
        </w:rPr>
        <w:t xml:space="preserve">граница ответственности за эксплуатацию </w:t>
      </w:r>
      <w:r w:rsidRPr="00DA7A6E">
        <w:rPr>
          <w:rStyle w:val="CharStyle62"/>
          <w:b w:val="0"/>
          <w:bCs w:val="0"/>
          <w:color w:val="auto"/>
          <w:sz w:val="21"/>
          <w:szCs w:val="21"/>
        </w:rPr>
        <w:t xml:space="preserve">по сетям, устройствам и оборудованиям </w:t>
      </w:r>
      <w:r w:rsidRPr="00DA7A6E">
        <w:rPr>
          <w:color w:val="auto"/>
          <w:sz w:val="21"/>
          <w:szCs w:val="21"/>
        </w:rPr>
        <w:t xml:space="preserve">электроснабжения, водоотведения и </w:t>
      </w:r>
      <w:r w:rsidRPr="00DA7A6E">
        <w:rPr>
          <w:rStyle w:val="CharStyle14"/>
          <w:i w:val="0"/>
          <w:iCs w:val="0"/>
          <w:color w:val="auto"/>
          <w:sz w:val="21"/>
          <w:szCs w:val="21"/>
        </w:rPr>
        <w:t>общедомовой системы домофон</w:t>
      </w:r>
      <w:r w:rsidRPr="00DA7A6E">
        <w:rPr>
          <w:rStyle w:val="CharStyle62"/>
          <w:b w:val="0"/>
          <w:bCs w:val="0"/>
          <w:color w:val="auto"/>
          <w:sz w:val="21"/>
          <w:szCs w:val="21"/>
        </w:rPr>
        <w:t>,</w:t>
      </w:r>
      <w:r w:rsidRPr="00DA7A6E">
        <w:rPr>
          <w:rStyle w:val="CharStyle14"/>
          <w:i w:val="0"/>
          <w:iCs w:val="0"/>
          <w:color w:val="auto"/>
          <w:sz w:val="21"/>
          <w:szCs w:val="21"/>
        </w:rPr>
        <w:t xml:space="preserve"> общедомовой системы коллективного приема телевидения</w:t>
      </w:r>
      <w:r w:rsidRPr="00DA7A6E">
        <w:rPr>
          <w:rStyle w:val="CharStyle62"/>
          <w:b w:val="0"/>
          <w:bCs w:val="0"/>
          <w:color w:val="auto"/>
          <w:sz w:val="21"/>
          <w:szCs w:val="21"/>
        </w:rPr>
        <w:t xml:space="preserve"> между Управляющей организацией и Собственником устанавливается в соответствии с Таблицей №</w:t>
      </w:r>
      <w:r w:rsidR="002E78F6" w:rsidRPr="00DA7A6E">
        <w:rPr>
          <w:rStyle w:val="CharStyle62"/>
          <w:b w:val="0"/>
          <w:bCs w:val="0"/>
          <w:color w:val="auto"/>
          <w:sz w:val="21"/>
          <w:szCs w:val="21"/>
        </w:rPr>
        <w:t xml:space="preserve"> </w:t>
      </w:r>
      <w:r w:rsidRPr="00DA7A6E">
        <w:rPr>
          <w:rStyle w:val="CharStyle62"/>
          <w:b w:val="0"/>
          <w:bCs w:val="0"/>
          <w:color w:val="auto"/>
          <w:sz w:val="21"/>
          <w:szCs w:val="21"/>
        </w:rPr>
        <w:t>4 настоящего акта:</w:t>
      </w:r>
    </w:p>
    <w:p w14:paraId="7EE9BE2B" w14:textId="77777777" w:rsidR="00D165F0" w:rsidRPr="00DA7A6E" w:rsidRDefault="00D165F0" w:rsidP="00D165F0">
      <w:pPr>
        <w:tabs>
          <w:tab w:val="left" w:pos="993"/>
        </w:tabs>
        <w:ind w:right="-1"/>
        <w:jc w:val="both"/>
        <w:rPr>
          <w:b/>
          <w:bCs/>
          <w:color w:val="auto"/>
          <w:sz w:val="21"/>
          <w:szCs w:val="21"/>
        </w:rPr>
      </w:pPr>
      <w:r w:rsidRPr="00DA7A6E">
        <w:rPr>
          <w:b/>
          <w:bCs/>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165F0" w:rsidRPr="00DA7A6E" w14:paraId="495DA744" w14:textId="77777777" w:rsidTr="006F78B1">
        <w:tc>
          <w:tcPr>
            <w:tcW w:w="2263" w:type="dxa"/>
          </w:tcPr>
          <w:p w14:paraId="68317EB7"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969" w:type="dxa"/>
          </w:tcPr>
          <w:p w14:paraId="4DD71F8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36" w:type="dxa"/>
          </w:tcPr>
          <w:p w14:paraId="50E0565A"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533003CB" w14:textId="77777777" w:rsidTr="006F78B1">
        <w:tc>
          <w:tcPr>
            <w:tcW w:w="2263" w:type="dxa"/>
          </w:tcPr>
          <w:p w14:paraId="28E6BD1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Электросеть</w:t>
            </w:r>
          </w:p>
        </w:tc>
        <w:tc>
          <w:tcPr>
            <w:tcW w:w="3969" w:type="dxa"/>
          </w:tcPr>
          <w:p w14:paraId="36F1BA1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27D7CF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165F0" w:rsidRPr="00DA7A6E" w14:paraId="0FDE803F" w14:textId="77777777" w:rsidTr="006F78B1">
        <w:tc>
          <w:tcPr>
            <w:tcW w:w="2263" w:type="dxa"/>
          </w:tcPr>
          <w:p w14:paraId="740E6A8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домофон</w:t>
            </w:r>
          </w:p>
        </w:tc>
        <w:tc>
          <w:tcPr>
            <w:tcW w:w="3969" w:type="dxa"/>
          </w:tcPr>
          <w:p w14:paraId="6819601B"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Абонентский отвод в клемной колодке в соединительной коробке на этажном щите</w:t>
            </w:r>
          </w:p>
        </w:tc>
        <w:tc>
          <w:tcPr>
            <w:tcW w:w="4536" w:type="dxa"/>
          </w:tcPr>
          <w:p w14:paraId="3088EC50" w14:textId="77777777" w:rsidR="00D165F0" w:rsidRPr="00DA7A6E" w:rsidRDefault="00D165F0" w:rsidP="006F78B1">
            <w:pPr>
              <w:pStyle w:val="Style141"/>
              <w:keepNext/>
              <w:keepLines/>
              <w:shd w:val="clear" w:color="auto" w:fill="auto"/>
              <w:tabs>
                <w:tab w:val="left" w:pos="1290"/>
              </w:tabs>
              <w:spacing w:line="240" w:lineRule="auto"/>
              <w:rPr>
                <w:b/>
                <w:bCs/>
                <w:sz w:val="21"/>
                <w:szCs w:val="21"/>
              </w:rPr>
            </w:pPr>
            <w:r w:rsidRPr="00DA7A6E">
              <w:rPr>
                <w:sz w:val="21"/>
                <w:szCs w:val="21"/>
              </w:rPr>
              <w:t>Клемная колодка в соединительной коробке на этажном щите, включая соединительную коробку</w:t>
            </w:r>
          </w:p>
        </w:tc>
      </w:tr>
      <w:tr w:rsidR="00D165F0" w:rsidRPr="00DA7A6E" w14:paraId="2813B37C" w14:textId="77777777" w:rsidTr="006F78B1">
        <w:tc>
          <w:tcPr>
            <w:tcW w:w="2263" w:type="dxa"/>
            <w:tcBorders>
              <w:top w:val="single" w:sz="4" w:space="0" w:color="auto"/>
              <w:left w:val="single" w:sz="4" w:space="0" w:color="auto"/>
              <w:bottom w:val="single" w:sz="4" w:space="0" w:color="auto"/>
              <w:right w:val="single" w:sz="4" w:space="0" w:color="auto"/>
            </w:tcBorders>
            <w:shd w:val="clear" w:color="auto" w:fill="auto"/>
          </w:tcPr>
          <w:p w14:paraId="65EAB9CA"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E6707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lang w:val="en-US"/>
              </w:rPr>
              <w:t>F</w:t>
            </w:r>
            <w:r w:rsidRPr="00DA7A6E">
              <w:rPr>
                <w:rStyle w:val="CharStyle14"/>
                <w:i w:val="0"/>
                <w:iCs w:val="0"/>
                <w:sz w:val="21"/>
                <w:szCs w:val="21"/>
              </w:rPr>
              <w:t>-разъем на абонентском отводе</w:t>
            </w:r>
            <w:r w:rsidRPr="00DA7A6E">
              <w:rPr>
                <w:sz w:val="21"/>
                <w:szCs w:val="21"/>
              </w:rPr>
              <w:t xml:space="preserve"> </w:t>
            </w:r>
            <w:r w:rsidRPr="00DA7A6E">
              <w:rPr>
                <w:rStyle w:val="CharStyle14"/>
                <w:i w:val="0"/>
                <w:iCs w:val="0"/>
                <w:sz w:val="21"/>
                <w:szCs w:val="21"/>
              </w:rPr>
              <w:t>в разветвителе телевизионного сигнала</w:t>
            </w:r>
            <w:r w:rsidRPr="00DA7A6E">
              <w:rPr>
                <w:sz w:val="21"/>
                <w:szCs w:val="21"/>
              </w:rPr>
              <w:t xml:space="preserve"> в </w:t>
            </w:r>
            <w:r w:rsidRPr="00DA7A6E">
              <w:rPr>
                <w:rStyle w:val="CharStyle14"/>
                <w:i w:val="0"/>
                <w:iCs w:val="0"/>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B758FA0"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Разветвитель телевизионного сигнала в коробке на этажном щите</w:t>
            </w:r>
          </w:p>
        </w:tc>
      </w:tr>
      <w:tr w:rsidR="00D165F0" w:rsidRPr="00DA7A6E" w14:paraId="148C636A" w14:textId="77777777" w:rsidTr="006F78B1">
        <w:tc>
          <w:tcPr>
            <w:tcW w:w="2263" w:type="dxa"/>
          </w:tcPr>
          <w:p w14:paraId="16D96508"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Канализация</w:t>
            </w:r>
          </w:p>
        </w:tc>
        <w:tc>
          <w:tcPr>
            <w:tcW w:w="3969" w:type="dxa"/>
          </w:tcPr>
          <w:p w14:paraId="2D05943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от первых стыковых соединений, расположенных на ответвлениях от стояков</w:t>
            </w:r>
          </w:p>
        </w:tc>
        <w:tc>
          <w:tcPr>
            <w:tcW w:w="4536" w:type="dxa"/>
          </w:tcPr>
          <w:p w14:paraId="4A14A1B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до первых стыковых соединений, расположенных на ответвлениях от стояков</w:t>
            </w:r>
          </w:p>
        </w:tc>
      </w:tr>
    </w:tbl>
    <w:p w14:paraId="68CE97FF" w14:textId="77777777" w:rsidR="00D165F0" w:rsidRPr="00DA7A6E" w:rsidRDefault="00D165F0" w:rsidP="002E78F6">
      <w:pPr>
        <w:numPr>
          <w:ilvl w:val="0"/>
          <w:numId w:val="4"/>
        </w:numPr>
        <w:tabs>
          <w:tab w:val="left" w:pos="426"/>
        </w:tabs>
        <w:ind w:left="20" w:right="-425" w:firstLine="406"/>
        <w:jc w:val="both"/>
        <w:rPr>
          <w:sz w:val="21"/>
          <w:szCs w:val="21"/>
        </w:rPr>
      </w:pPr>
      <w:r w:rsidRPr="00DA7A6E">
        <w:rPr>
          <w:rStyle w:val="CharStyle65"/>
          <w:b w:val="0"/>
          <w:bCs w:val="0"/>
          <w:sz w:val="21"/>
          <w:szCs w:val="21"/>
        </w:rPr>
        <w:t>Собственник</w:t>
      </w:r>
      <w:r w:rsidRPr="00DA7A6E">
        <w:rPr>
          <w:rStyle w:val="CharStyle62"/>
          <w:b w:val="0"/>
          <w:bCs w:val="0"/>
          <w:sz w:val="21"/>
          <w:szCs w:val="21"/>
        </w:rPr>
        <w:t xml:space="preserve"> несет ответственность за предоставление доступа представителям Управляющей организации к общим сетям, устройствам и оборудованию, </w:t>
      </w:r>
      <w:r w:rsidRPr="00DA7A6E">
        <w:rPr>
          <w:rStyle w:val="CharStyle66"/>
          <w:sz w:val="21"/>
          <w:szCs w:val="21"/>
        </w:rPr>
        <w:t>находящимся и/или проходящим транзитом через жилое помещение</w:t>
      </w:r>
      <w:r w:rsidRPr="00DA7A6E">
        <w:rPr>
          <w:rStyle w:val="CharStyle65"/>
          <w:sz w:val="21"/>
          <w:szCs w:val="21"/>
        </w:rPr>
        <w:t xml:space="preserve"> Собственника.</w:t>
      </w:r>
    </w:p>
    <w:p w14:paraId="58A9FE35"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 xml:space="preserve">В случае выхода из строя инженерных сетей, устройств и оборудования, входящих в зону ответственности </w:t>
      </w:r>
      <w:r w:rsidRPr="00DA7A6E">
        <w:rPr>
          <w:rStyle w:val="CharStyle63"/>
          <w:b w:val="0"/>
          <w:bCs w:val="0"/>
          <w:sz w:val="21"/>
          <w:szCs w:val="21"/>
        </w:rPr>
        <w:t>Собственника</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0C8A18AA"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В случае выхода из строя инженерных сетей, устройств и оборудования, входящих в состав общего имущества многоквартирного дома</w:t>
      </w:r>
      <w:r w:rsidRPr="00DA7A6E">
        <w:rPr>
          <w:rStyle w:val="CharStyle63"/>
          <w:b w:val="0"/>
          <w:bCs w:val="0"/>
          <w:sz w:val="21"/>
          <w:szCs w:val="21"/>
        </w:rPr>
        <w:t>,</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28E0EA55" w14:textId="77777777" w:rsidR="00D165F0" w:rsidRPr="00DA7A6E" w:rsidRDefault="00D165F0" w:rsidP="002E78F6">
      <w:pPr>
        <w:numPr>
          <w:ilvl w:val="0"/>
          <w:numId w:val="4"/>
        </w:numPr>
        <w:tabs>
          <w:tab w:val="left" w:pos="426"/>
          <w:tab w:val="left" w:pos="1105"/>
        </w:tabs>
        <w:ind w:left="20" w:right="-425" w:firstLine="406"/>
        <w:jc w:val="both"/>
        <w:rPr>
          <w:rStyle w:val="CharStyle65"/>
          <w:b w:val="0"/>
          <w:bCs w:val="0"/>
          <w:sz w:val="21"/>
          <w:szCs w:val="21"/>
          <w:shd w:val="clear" w:color="auto" w:fill="FFFFFF"/>
        </w:rPr>
      </w:pPr>
      <w:r w:rsidRPr="00DA7A6E">
        <w:rPr>
          <w:rStyle w:val="CharStyle62"/>
          <w:b w:val="0"/>
          <w:bCs w:val="0"/>
          <w:sz w:val="21"/>
          <w:szCs w:val="21"/>
        </w:rPr>
        <w:t>При привлечении</w:t>
      </w:r>
      <w:r w:rsidRPr="00DA7A6E">
        <w:rPr>
          <w:rStyle w:val="CharStyle65"/>
          <w:b w:val="0"/>
          <w:bCs w:val="0"/>
          <w:sz w:val="21"/>
          <w:szCs w:val="21"/>
        </w:rPr>
        <w:t xml:space="preserve"> Собственником</w:t>
      </w:r>
      <w:r w:rsidRPr="00DA7A6E">
        <w:rPr>
          <w:rStyle w:val="CharStyle62"/>
          <w:b w:val="0"/>
          <w:bCs w:val="0"/>
          <w:sz w:val="21"/>
          <w:szCs w:val="21"/>
        </w:rPr>
        <w:t xml:space="preserve"> сторонних организаций к производству работ на инженерных сетях, </w:t>
      </w:r>
      <w:r w:rsidRPr="00DA7A6E">
        <w:rPr>
          <w:rStyle w:val="CharStyle66"/>
          <w:b/>
          <w:bCs/>
          <w:sz w:val="21"/>
          <w:szCs w:val="21"/>
        </w:rPr>
        <w:t>устройствах и оборудовании входящих в зону ответственности</w:t>
      </w:r>
      <w:r w:rsidRPr="00DA7A6E">
        <w:rPr>
          <w:rStyle w:val="CharStyle65"/>
          <w:b w:val="0"/>
          <w:bCs w:val="0"/>
          <w:sz w:val="21"/>
          <w:szCs w:val="21"/>
        </w:rPr>
        <w:t xml:space="preserve"> Собственника</w:t>
      </w:r>
      <w:r w:rsidRPr="00DA7A6E">
        <w:rPr>
          <w:rStyle w:val="CharStyle66"/>
          <w:b/>
          <w:bCs/>
          <w:sz w:val="21"/>
          <w:szCs w:val="21"/>
        </w:rPr>
        <w:t xml:space="preserve"> и/или</w:t>
      </w:r>
      <w:r w:rsidRPr="00DA7A6E">
        <w:rPr>
          <w:rStyle w:val="CharStyle65"/>
          <w:b w:val="0"/>
          <w:bCs w:val="0"/>
          <w:sz w:val="21"/>
          <w:szCs w:val="21"/>
        </w:rPr>
        <w:t xml:space="preserve"> Управляющей организации, </w:t>
      </w:r>
      <w:r w:rsidRPr="00DA7A6E">
        <w:rPr>
          <w:rStyle w:val="CharStyle62"/>
          <w:b w:val="0"/>
          <w:bCs w:val="0"/>
          <w:sz w:val="21"/>
          <w:szCs w:val="21"/>
        </w:rPr>
        <w:t>ответственность за возможный ущерб, нанесенный в результате проведения работ имуществу</w:t>
      </w:r>
      <w:r w:rsidRPr="00DA7A6E">
        <w:rPr>
          <w:rStyle w:val="CharStyle63"/>
          <w:b w:val="0"/>
          <w:bCs w:val="0"/>
          <w:sz w:val="21"/>
          <w:szCs w:val="21"/>
        </w:rPr>
        <w:t xml:space="preserve"> Собственника,</w:t>
      </w:r>
      <w:r w:rsidRPr="00DA7A6E">
        <w:rPr>
          <w:rStyle w:val="CharStyle62"/>
          <w:b w:val="0"/>
          <w:bCs w:val="0"/>
          <w:sz w:val="21"/>
          <w:szCs w:val="21"/>
        </w:rPr>
        <w:t xml:space="preserve"> общему имуществу, имуществу других</w:t>
      </w:r>
      <w:r w:rsidRPr="00DA7A6E">
        <w:rPr>
          <w:rStyle w:val="CharStyle63"/>
          <w:b w:val="0"/>
          <w:bCs w:val="0"/>
          <w:sz w:val="21"/>
          <w:szCs w:val="21"/>
        </w:rPr>
        <w:t xml:space="preserve"> Собственников,</w:t>
      </w:r>
      <w:r w:rsidRPr="00DA7A6E">
        <w:rPr>
          <w:rStyle w:val="CharStyle62"/>
          <w:b w:val="0"/>
          <w:bCs w:val="0"/>
          <w:sz w:val="21"/>
          <w:szCs w:val="21"/>
        </w:rPr>
        <w:t xml:space="preserve"> имуществу</w:t>
      </w:r>
      <w:r w:rsidRPr="00DA7A6E">
        <w:rPr>
          <w:rStyle w:val="CharStyle63"/>
          <w:b w:val="0"/>
          <w:bCs w:val="0"/>
          <w:sz w:val="21"/>
          <w:szCs w:val="21"/>
        </w:rPr>
        <w:t xml:space="preserve"> Управляющей организации</w:t>
      </w:r>
      <w:r w:rsidRPr="00DA7A6E">
        <w:rPr>
          <w:rStyle w:val="CharStyle62"/>
          <w:b w:val="0"/>
          <w:bCs w:val="0"/>
          <w:sz w:val="21"/>
          <w:szCs w:val="21"/>
        </w:rPr>
        <w:t xml:space="preserve"> или третьих лиц, несет </w:t>
      </w:r>
      <w:r w:rsidRPr="00DA7A6E">
        <w:rPr>
          <w:rStyle w:val="CharStyle63"/>
          <w:b w:val="0"/>
          <w:bCs w:val="0"/>
          <w:sz w:val="21"/>
          <w:szCs w:val="21"/>
        </w:rPr>
        <w:t>Собственник.</w:t>
      </w:r>
      <w:r w:rsidRPr="00DA7A6E">
        <w:rPr>
          <w:rStyle w:val="CharStyle62"/>
          <w:b w:val="0"/>
          <w:bCs w:val="0"/>
          <w:sz w:val="21"/>
          <w:szCs w:val="21"/>
        </w:rPr>
        <w:t xml:space="preserve"> Ремонт, аварийное обслуживание и устранение последствий аварий производится за счет средств </w:t>
      </w:r>
      <w:r w:rsidRPr="00DA7A6E">
        <w:rPr>
          <w:rStyle w:val="CharStyle65"/>
          <w:b w:val="0"/>
          <w:bCs w:val="0"/>
          <w:sz w:val="21"/>
          <w:szCs w:val="21"/>
        </w:rPr>
        <w:t xml:space="preserve">Собственника </w:t>
      </w:r>
      <w:r w:rsidRPr="00DA7A6E">
        <w:rPr>
          <w:rStyle w:val="CharStyle65"/>
          <w:b w:val="0"/>
          <w:bCs w:val="0"/>
          <w:sz w:val="21"/>
          <w:szCs w:val="21"/>
          <w:lang w:eastAsia="en-US"/>
        </w:rPr>
        <w:t>**.</w:t>
      </w:r>
    </w:p>
    <w:p w14:paraId="578A77AC" w14:textId="77777777" w:rsidR="00DA7A6E" w:rsidRDefault="00DA7A6E" w:rsidP="00D165F0">
      <w:pPr>
        <w:tabs>
          <w:tab w:val="left" w:pos="426"/>
          <w:tab w:val="left" w:pos="1105"/>
        </w:tabs>
        <w:ind w:right="169"/>
        <w:jc w:val="both"/>
        <w:rPr>
          <w:rStyle w:val="CharStyle5"/>
          <w:i/>
          <w:iCs/>
          <w:color w:val="auto"/>
          <w:sz w:val="21"/>
          <w:szCs w:val="21"/>
          <w:lang w:eastAsia="en-US"/>
        </w:rPr>
      </w:pPr>
    </w:p>
    <w:p w14:paraId="761DF58C" w14:textId="77777777" w:rsidR="00B05B00" w:rsidRPr="00DA7A6E" w:rsidRDefault="00DA7A6E" w:rsidP="00D165F0">
      <w:pPr>
        <w:tabs>
          <w:tab w:val="left" w:pos="426"/>
          <w:tab w:val="left" w:pos="1105"/>
        </w:tabs>
        <w:ind w:right="169"/>
        <w:jc w:val="both"/>
        <w:rPr>
          <w:rStyle w:val="CharStyle65"/>
          <w:b w:val="0"/>
          <w:bCs w:val="0"/>
          <w:sz w:val="18"/>
          <w:szCs w:val="18"/>
          <w:shd w:val="clear" w:color="auto" w:fill="FFFFFF"/>
        </w:rPr>
      </w:pPr>
      <w:r w:rsidRPr="00DA7A6E">
        <w:rPr>
          <w:rStyle w:val="CharStyle5"/>
          <w:i/>
          <w:iCs/>
          <w:color w:val="auto"/>
          <w:sz w:val="18"/>
          <w:szCs w:val="18"/>
          <w:lang w:eastAsia="en-US"/>
        </w:rPr>
        <w:t xml:space="preserve">** </w:t>
      </w:r>
      <w:r w:rsidRPr="00DA7A6E">
        <w:rPr>
          <w:rStyle w:val="CharStyle5"/>
          <w:i/>
          <w:iCs/>
          <w:color w:val="auto"/>
          <w:sz w:val="18"/>
          <w:szCs w:val="18"/>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661E38F" w14:textId="2CFD29DA" w:rsidR="00DA7A6E" w:rsidRDefault="00DA7A6E" w:rsidP="00D165F0">
      <w:pPr>
        <w:tabs>
          <w:tab w:val="left" w:pos="426"/>
          <w:tab w:val="left" w:pos="1105"/>
        </w:tabs>
        <w:ind w:right="169"/>
        <w:jc w:val="both"/>
        <w:rPr>
          <w:rStyle w:val="CharStyle65"/>
          <w:sz w:val="21"/>
          <w:szCs w:val="21"/>
          <w:shd w:val="clear" w:color="auto" w:fill="FFFFFF"/>
        </w:rPr>
      </w:pPr>
    </w:p>
    <w:p w14:paraId="073B4CAB" w14:textId="77777777" w:rsidR="00D25C00" w:rsidRDefault="00D25C00" w:rsidP="00D165F0">
      <w:pPr>
        <w:tabs>
          <w:tab w:val="left" w:pos="426"/>
          <w:tab w:val="left" w:pos="1105"/>
        </w:tabs>
        <w:ind w:right="169"/>
        <w:jc w:val="both"/>
        <w:rPr>
          <w:rStyle w:val="CharStyle65"/>
          <w:sz w:val="21"/>
          <w:szCs w:val="21"/>
          <w:shd w:val="clear" w:color="auto" w:fill="FFFFFF"/>
        </w:rPr>
      </w:pPr>
    </w:p>
    <w:sectPr w:rsidR="00D25C00" w:rsidSect="008D77CC">
      <w:footerReference w:type="default" r:id="rId26"/>
      <w:pgSz w:w="11909" w:h="16834" w:code="9"/>
      <w:pgMar w:top="142" w:right="569" w:bottom="142" w:left="567" w:header="0" w:footer="403" w:gutter="0"/>
      <w:pgNumType w:chapStyle="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C754" w14:textId="77777777" w:rsidR="00B44E14" w:rsidRDefault="00B44E14">
      <w:r>
        <w:separator/>
      </w:r>
    </w:p>
  </w:endnote>
  <w:endnote w:type="continuationSeparator" w:id="0">
    <w:p w14:paraId="1A995531" w14:textId="77777777" w:rsidR="00B44E14" w:rsidRDefault="00B4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31F3" w14:textId="77777777" w:rsidR="00D165F0" w:rsidRDefault="00D16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D085" w14:textId="77777777" w:rsidR="00915835" w:rsidRDefault="009158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39DC" w14:textId="77777777" w:rsidR="00B44E14" w:rsidRDefault="00B44E14">
      <w:r>
        <w:separator/>
      </w:r>
    </w:p>
  </w:footnote>
  <w:footnote w:type="continuationSeparator" w:id="0">
    <w:p w14:paraId="766DAD21" w14:textId="77777777" w:rsidR="00B44E14" w:rsidRDefault="00B44E14">
      <w:r>
        <w:continuationSeparator/>
      </w:r>
    </w:p>
  </w:footnote>
  <w:footnote w:id="1">
    <w:p w14:paraId="1EAD947E" w14:textId="77777777" w:rsidR="00D165F0" w:rsidRDefault="00D165F0" w:rsidP="002E78F6">
      <w:pPr>
        <w:pStyle w:val="af5"/>
        <w:ind w:right="-284"/>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4266012" w14:textId="77777777" w:rsidR="00D165F0" w:rsidRDefault="00D165F0" w:rsidP="002E78F6">
      <w:pPr>
        <w:pStyle w:val="af5"/>
        <w:ind w:right="-42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F405227" w14:textId="77777777" w:rsidR="00D165F0" w:rsidRDefault="00D165F0" w:rsidP="00D165F0">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0"/>
        </w:tabs>
        <w:ind w:left="284" w:hanging="284"/>
      </w:pPr>
      <w:rPr>
        <w:rFonts w:ascii="Symbol" w:hAnsi="Symbol" w:cs="Symbol" w:hint="default"/>
      </w:rPr>
    </w:lvl>
  </w:abstractNum>
  <w:abstractNum w:abstractNumId="1"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15:restartNumberingAfterBreak="0">
    <w:nsid w:val="00000021"/>
    <w:multiLevelType w:val="multilevel"/>
    <w:tmpl w:val="C94AA4A2"/>
    <w:lvl w:ilvl="0">
      <w:start w:val="3"/>
      <w:numFmt w:val="decimal"/>
      <w:lvlText w:val="%1."/>
      <w:lvlJc w:val="left"/>
      <w:pPr>
        <w:ind w:left="0" w:firstLine="0"/>
      </w:pPr>
      <w:rPr>
        <w:rFonts w:ascii="Times New Roman" w:hAnsi="Times New Roman" w:cs="Times New Roman"/>
        <w:b w:val="0"/>
        <w:bCs/>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BC0168"/>
    <w:multiLevelType w:val="hybridMultilevel"/>
    <w:tmpl w:val="870AFD6C"/>
    <w:lvl w:ilvl="0" w:tplc="450AEE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5A236CC"/>
    <w:multiLevelType w:val="multilevel"/>
    <w:tmpl w:val="BC327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4223F9"/>
    <w:multiLevelType w:val="multilevel"/>
    <w:tmpl w:val="71402376"/>
    <w:lvl w:ilvl="0">
      <w:start w:val="6"/>
      <w:numFmt w:val="decimal"/>
      <w:lvlText w:val="%1."/>
      <w:lvlJc w:val="left"/>
      <w:pPr>
        <w:ind w:left="4897" w:hanging="360"/>
      </w:pPr>
      <w:rPr>
        <w:rFonts w:hint="default"/>
        <w:b w:val="0"/>
        <w:bCs w:val="0"/>
      </w:rPr>
    </w:lvl>
    <w:lvl w:ilvl="1">
      <w:start w:val="3"/>
      <w:numFmt w:val="decimal"/>
      <w:isLgl/>
      <w:lvlText w:val="%1.%2."/>
      <w:lvlJc w:val="left"/>
      <w:pPr>
        <w:ind w:left="972" w:hanging="405"/>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409F5B9D"/>
    <w:multiLevelType w:val="hybridMultilevel"/>
    <w:tmpl w:val="DEB69B44"/>
    <w:lvl w:ilvl="0" w:tplc="87D46B4C">
      <w:start w:val="9"/>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9" w15:restartNumberingAfterBreak="0">
    <w:nsid w:val="68833AA2"/>
    <w:multiLevelType w:val="hybridMultilevel"/>
    <w:tmpl w:val="A498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906E97"/>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1" w15:restartNumberingAfterBreak="0">
    <w:nsid w:val="7B29243F"/>
    <w:multiLevelType w:val="hybridMultilevel"/>
    <w:tmpl w:val="9126D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3"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6"/>
  </w:num>
  <w:num w:numId="5">
    <w:abstractNumId w:val="23"/>
  </w:num>
  <w:num w:numId="6">
    <w:abstractNumId w:val="18"/>
  </w:num>
  <w:num w:numId="7">
    <w:abstractNumId w:val="15"/>
  </w:num>
  <w:num w:numId="8">
    <w:abstractNumId w:val="17"/>
  </w:num>
  <w:num w:numId="9">
    <w:abstractNumId w:val="22"/>
  </w:num>
  <w:num w:numId="10">
    <w:abstractNumId w:val="10"/>
  </w:num>
  <w:num w:numId="11">
    <w:abstractNumId w:val="19"/>
  </w:num>
  <w:num w:numId="12">
    <w:abstractNumId w:val="0"/>
  </w:num>
  <w:num w:numId="13">
    <w:abstractNumId w:val="1"/>
  </w:num>
  <w:num w:numId="14">
    <w:abstractNumId w:val="3"/>
  </w:num>
  <w:num w:numId="15">
    <w:abstractNumId w:val="9"/>
  </w:num>
  <w:num w:numId="16">
    <w:abstractNumId w:val="11"/>
  </w:num>
  <w:num w:numId="17">
    <w:abstractNumId w:val="8"/>
  </w:num>
  <w:num w:numId="18">
    <w:abstractNumId w:val="13"/>
  </w:num>
  <w:num w:numId="19">
    <w:abstractNumId w:val="14"/>
  </w:num>
  <w:num w:numId="20">
    <w:abstractNumId w:val="20"/>
  </w:num>
  <w:num w:numId="21">
    <w:abstractNumId w:val="21"/>
  </w:num>
  <w:num w:numId="22">
    <w:abstractNumId w:val="12"/>
  </w:num>
  <w:num w:numId="2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1D91"/>
    <w:rsid w:val="00004D5A"/>
    <w:rsid w:val="0000648D"/>
    <w:rsid w:val="0000667F"/>
    <w:rsid w:val="00007117"/>
    <w:rsid w:val="0001320F"/>
    <w:rsid w:val="000132B6"/>
    <w:rsid w:val="00013EE2"/>
    <w:rsid w:val="0001523A"/>
    <w:rsid w:val="00016AEC"/>
    <w:rsid w:val="00017042"/>
    <w:rsid w:val="00017EA3"/>
    <w:rsid w:val="00021079"/>
    <w:rsid w:val="00021715"/>
    <w:rsid w:val="000229ED"/>
    <w:rsid w:val="0002621D"/>
    <w:rsid w:val="0002629E"/>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5F53"/>
    <w:rsid w:val="0004604D"/>
    <w:rsid w:val="00050790"/>
    <w:rsid w:val="000514EA"/>
    <w:rsid w:val="000519D9"/>
    <w:rsid w:val="00051EA9"/>
    <w:rsid w:val="0005275B"/>
    <w:rsid w:val="00052DC1"/>
    <w:rsid w:val="00053CB9"/>
    <w:rsid w:val="00054DFD"/>
    <w:rsid w:val="000557E6"/>
    <w:rsid w:val="0005664E"/>
    <w:rsid w:val="0005678E"/>
    <w:rsid w:val="00056B77"/>
    <w:rsid w:val="00061A98"/>
    <w:rsid w:val="00061AC3"/>
    <w:rsid w:val="0006571F"/>
    <w:rsid w:val="00066A3C"/>
    <w:rsid w:val="00071408"/>
    <w:rsid w:val="00075490"/>
    <w:rsid w:val="00077DC8"/>
    <w:rsid w:val="00080F5E"/>
    <w:rsid w:val="000813C1"/>
    <w:rsid w:val="00082109"/>
    <w:rsid w:val="000824EC"/>
    <w:rsid w:val="000846FB"/>
    <w:rsid w:val="00085E33"/>
    <w:rsid w:val="00086D4C"/>
    <w:rsid w:val="00087811"/>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3F11"/>
    <w:rsid w:val="000C40C8"/>
    <w:rsid w:val="000C40FC"/>
    <w:rsid w:val="000C514F"/>
    <w:rsid w:val="000C5771"/>
    <w:rsid w:val="000C6221"/>
    <w:rsid w:val="000C7AE9"/>
    <w:rsid w:val="000D0A1D"/>
    <w:rsid w:val="000D1AFF"/>
    <w:rsid w:val="000D1D67"/>
    <w:rsid w:val="000D1F75"/>
    <w:rsid w:val="000D30E1"/>
    <w:rsid w:val="000D328D"/>
    <w:rsid w:val="000D3468"/>
    <w:rsid w:val="000D3BED"/>
    <w:rsid w:val="000D3EF0"/>
    <w:rsid w:val="000D4611"/>
    <w:rsid w:val="000D4922"/>
    <w:rsid w:val="000D661B"/>
    <w:rsid w:val="000E05C6"/>
    <w:rsid w:val="000E0D6B"/>
    <w:rsid w:val="000E13E2"/>
    <w:rsid w:val="000E235D"/>
    <w:rsid w:val="000E42C5"/>
    <w:rsid w:val="000E52A8"/>
    <w:rsid w:val="000E55BB"/>
    <w:rsid w:val="000E5D35"/>
    <w:rsid w:val="000E6785"/>
    <w:rsid w:val="000E6DF6"/>
    <w:rsid w:val="000E7991"/>
    <w:rsid w:val="000F292B"/>
    <w:rsid w:val="000F29A1"/>
    <w:rsid w:val="000F43AC"/>
    <w:rsid w:val="000F582E"/>
    <w:rsid w:val="000F66C6"/>
    <w:rsid w:val="000F6CC5"/>
    <w:rsid w:val="000F6E12"/>
    <w:rsid w:val="000F7A02"/>
    <w:rsid w:val="000F7B4C"/>
    <w:rsid w:val="0010059B"/>
    <w:rsid w:val="0010215B"/>
    <w:rsid w:val="001025AB"/>
    <w:rsid w:val="00103E71"/>
    <w:rsid w:val="001040DB"/>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4F7"/>
    <w:rsid w:val="00154E74"/>
    <w:rsid w:val="0015532A"/>
    <w:rsid w:val="001556F6"/>
    <w:rsid w:val="00157A86"/>
    <w:rsid w:val="00157B53"/>
    <w:rsid w:val="00162D38"/>
    <w:rsid w:val="00163C04"/>
    <w:rsid w:val="00164ACC"/>
    <w:rsid w:val="00165E6C"/>
    <w:rsid w:val="001710D8"/>
    <w:rsid w:val="00172826"/>
    <w:rsid w:val="00173653"/>
    <w:rsid w:val="00173801"/>
    <w:rsid w:val="001739A7"/>
    <w:rsid w:val="00173FE4"/>
    <w:rsid w:val="001743D8"/>
    <w:rsid w:val="001745F7"/>
    <w:rsid w:val="00174772"/>
    <w:rsid w:val="00175A91"/>
    <w:rsid w:val="001763B2"/>
    <w:rsid w:val="00180FE9"/>
    <w:rsid w:val="00183CBD"/>
    <w:rsid w:val="00183F4A"/>
    <w:rsid w:val="001843E1"/>
    <w:rsid w:val="001850AF"/>
    <w:rsid w:val="001860FA"/>
    <w:rsid w:val="00186992"/>
    <w:rsid w:val="00186D7A"/>
    <w:rsid w:val="00187796"/>
    <w:rsid w:val="00187C4E"/>
    <w:rsid w:val="00190112"/>
    <w:rsid w:val="00191F13"/>
    <w:rsid w:val="001922EF"/>
    <w:rsid w:val="00192898"/>
    <w:rsid w:val="00192E0E"/>
    <w:rsid w:val="001951CE"/>
    <w:rsid w:val="001960A4"/>
    <w:rsid w:val="0019639B"/>
    <w:rsid w:val="0019666A"/>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2EC5"/>
    <w:rsid w:val="001B5600"/>
    <w:rsid w:val="001B71F0"/>
    <w:rsid w:val="001C0CCB"/>
    <w:rsid w:val="001C31FE"/>
    <w:rsid w:val="001C56C9"/>
    <w:rsid w:val="001C601B"/>
    <w:rsid w:val="001C6783"/>
    <w:rsid w:val="001C7037"/>
    <w:rsid w:val="001C793C"/>
    <w:rsid w:val="001D005D"/>
    <w:rsid w:val="001D03AD"/>
    <w:rsid w:val="001D0E25"/>
    <w:rsid w:val="001D10B4"/>
    <w:rsid w:val="001D17E5"/>
    <w:rsid w:val="001D1EF7"/>
    <w:rsid w:val="001D2739"/>
    <w:rsid w:val="001D2F1A"/>
    <w:rsid w:val="001D3E81"/>
    <w:rsid w:val="001D4057"/>
    <w:rsid w:val="001D59BE"/>
    <w:rsid w:val="001D6493"/>
    <w:rsid w:val="001D7F56"/>
    <w:rsid w:val="001D7FBC"/>
    <w:rsid w:val="001E1F83"/>
    <w:rsid w:val="001E2709"/>
    <w:rsid w:val="001E2B04"/>
    <w:rsid w:val="001E3C31"/>
    <w:rsid w:val="001E3EF7"/>
    <w:rsid w:val="001E41FC"/>
    <w:rsid w:val="001E4862"/>
    <w:rsid w:val="001E50CA"/>
    <w:rsid w:val="001E5C1A"/>
    <w:rsid w:val="001E61B0"/>
    <w:rsid w:val="001E71A7"/>
    <w:rsid w:val="001F34F5"/>
    <w:rsid w:val="001F4869"/>
    <w:rsid w:val="001F569D"/>
    <w:rsid w:val="001F7841"/>
    <w:rsid w:val="00202459"/>
    <w:rsid w:val="002052C3"/>
    <w:rsid w:val="0020795F"/>
    <w:rsid w:val="002112D9"/>
    <w:rsid w:val="00213C6D"/>
    <w:rsid w:val="0021489C"/>
    <w:rsid w:val="0021512F"/>
    <w:rsid w:val="002151DB"/>
    <w:rsid w:val="00216941"/>
    <w:rsid w:val="00220C16"/>
    <w:rsid w:val="00221786"/>
    <w:rsid w:val="00222E59"/>
    <w:rsid w:val="002237FF"/>
    <w:rsid w:val="00223848"/>
    <w:rsid w:val="00224E00"/>
    <w:rsid w:val="00225C86"/>
    <w:rsid w:val="00227CAC"/>
    <w:rsid w:val="0023162E"/>
    <w:rsid w:val="002333A1"/>
    <w:rsid w:val="00234055"/>
    <w:rsid w:val="00234AF4"/>
    <w:rsid w:val="0023649E"/>
    <w:rsid w:val="00237EC5"/>
    <w:rsid w:val="0024030D"/>
    <w:rsid w:val="00244658"/>
    <w:rsid w:val="00246D1B"/>
    <w:rsid w:val="002470BB"/>
    <w:rsid w:val="00247CEE"/>
    <w:rsid w:val="00255B18"/>
    <w:rsid w:val="00256843"/>
    <w:rsid w:val="00260562"/>
    <w:rsid w:val="00263335"/>
    <w:rsid w:val="00264815"/>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825"/>
    <w:rsid w:val="00296A35"/>
    <w:rsid w:val="0029720D"/>
    <w:rsid w:val="00297940"/>
    <w:rsid w:val="0029794F"/>
    <w:rsid w:val="002A24FB"/>
    <w:rsid w:val="002A3FB4"/>
    <w:rsid w:val="002A43BB"/>
    <w:rsid w:val="002A4D95"/>
    <w:rsid w:val="002A4FD6"/>
    <w:rsid w:val="002A539C"/>
    <w:rsid w:val="002A7DEF"/>
    <w:rsid w:val="002B032B"/>
    <w:rsid w:val="002B0F23"/>
    <w:rsid w:val="002B1AEB"/>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E78F6"/>
    <w:rsid w:val="002F0720"/>
    <w:rsid w:val="002F1D29"/>
    <w:rsid w:val="002F3EDB"/>
    <w:rsid w:val="002F4585"/>
    <w:rsid w:val="002F7D19"/>
    <w:rsid w:val="00303891"/>
    <w:rsid w:val="00305283"/>
    <w:rsid w:val="003054B8"/>
    <w:rsid w:val="00305739"/>
    <w:rsid w:val="0030676F"/>
    <w:rsid w:val="00310956"/>
    <w:rsid w:val="0031169F"/>
    <w:rsid w:val="00311B50"/>
    <w:rsid w:val="0031201C"/>
    <w:rsid w:val="003120A8"/>
    <w:rsid w:val="00312D40"/>
    <w:rsid w:val="00313F70"/>
    <w:rsid w:val="00314AE1"/>
    <w:rsid w:val="00314D41"/>
    <w:rsid w:val="003158E2"/>
    <w:rsid w:val="00316B6A"/>
    <w:rsid w:val="00316BBA"/>
    <w:rsid w:val="00317CD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077"/>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17E4"/>
    <w:rsid w:val="00353780"/>
    <w:rsid w:val="00354B84"/>
    <w:rsid w:val="00355073"/>
    <w:rsid w:val="003552F5"/>
    <w:rsid w:val="003630D5"/>
    <w:rsid w:val="0036456D"/>
    <w:rsid w:val="00364788"/>
    <w:rsid w:val="003668E1"/>
    <w:rsid w:val="00367E2A"/>
    <w:rsid w:val="00370FFF"/>
    <w:rsid w:val="003726FB"/>
    <w:rsid w:val="00374330"/>
    <w:rsid w:val="003744AC"/>
    <w:rsid w:val="00375FD9"/>
    <w:rsid w:val="00377C34"/>
    <w:rsid w:val="00380656"/>
    <w:rsid w:val="00380A54"/>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181"/>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D2"/>
    <w:rsid w:val="003E3D63"/>
    <w:rsid w:val="003E5F07"/>
    <w:rsid w:val="003E7951"/>
    <w:rsid w:val="003F0579"/>
    <w:rsid w:val="003F1A6A"/>
    <w:rsid w:val="003F1FD2"/>
    <w:rsid w:val="003F3E0E"/>
    <w:rsid w:val="003F5094"/>
    <w:rsid w:val="003F6D92"/>
    <w:rsid w:val="003F7D1B"/>
    <w:rsid w:val="00400688"/>
    <w:rsid w:val="0040192B"/>
    <w:rsid w:val="00402850"/>
    <w:rsid w:val="00402D1A"/>
    <w:rsid w:val="00403489"/>
    <w:rsid w:val="00404FF5"/>
    <w:rsid w:val="004075C7"/>
    <w:rsid w:val="00407699"/>
    <w:rsid w:val="0041056F"/>
    <w:rsid w:val="0041060A"/>
    <w:rsid w:val="00411B7D"/>
    <w:rsid w:val="00411CDD"/>
    <w:rsid w:val="00414825"/>
    <w:rsid w:val="00414C05"/>
    <w:rsid w:val="00417AD4"/>
    <w:rsid w:val="00420ECB"/>
    <w:rsid w:val="00424167"/>
    <w:rsid w:val="00426011"/>
    <w:rsid w:val="00431159"/>
    <w:rsid w:val="00431C7F"/>
    <w:rsid w:val="004320CF"/>
    <w:rsid w:val="00433D5B"/>
    <w:rsid w:val="004360C6"/>
    <w:rsid w:val="00441552"/>
    <w:rsid w:val="0044220F"/>
    <w:rsid w:val="0044312F"/>
    <w:rsid w:val="00445D82"/>
    <w:rsid w:val="004503CA"/>
    <w:rsid w:val="004515EB"/>
    <w:rsid w:val="00452CFD"/>
    <w:rsid w:val="00453360"/>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87BA1"/>
    <w:rsid w:val="00490149"/>
    <w:rsid w:val="00491318"/>
    <w:rsid w:val="00491414"/>
    <w:rsid w:val="004A139F"/>
    <w:rsid w:val="004A1D92"/>
    <w:rsid w:val="004A435F"/>
    <w:rsid w:val="004A44AC"/>
    <w:rsid w:val="004A469C"/>
    <w:rsid w:val="004A491C"/>
    <w:rsid w:val="004A5541"/>
    <w:rsid w:val="004A5C55"/>
    <w:rsid w:val="004A7E67"/>
    <w:rsid w:val="004B33B8"/>
    <w:rsid w:val="004B376D"/>
    <w:rsid w:val="004B4B45"/>
    <w:rsid w:val="004B565C"/>
    <w:rsid w:val="004B5F12"/>
    <w:rsid w:val="004B62A5"/>
    <w:rsid w:val="004B6C9A"/>
    <w:rsid w:val="004C2309"/>
    <w:rsid w:val="004C23D4"/>
    <w:rsid w:val="004C4425"/>
    <w:rsid w:val="004C5E86"/>
    <w:rsid w:val="004C76C0"/>
    <w:rsid w:val="004D1F07"/>
    <w:rsid w:val="004D3357"/>
    <w:rsid w:val="004D33AE"/>
    <w:rsid w:val="004D47F4"/>
    <w:rsid w:val="004D4A9E"/>
    <w:rsid w:val="004E0387"/>
    <w:rsid w:val="004E0AB2"/>
    <w:rsid w:val="004E3A16"/>
    <w:rsid w:val="004E476E"/>
    <w:rsid w:val="004E658A"/>
    <w:rsid w:val="004E763F"/>
    <w:rsid w:val="004F3C10"/>
    <w:rsid w:val="004F3CC7"/>
    <w:rsid w:val="004F5427"/>
    <w:rsid w:val="004F6B25"/>
    <w:rsid w:val="004F74D6"/>
    <w:rsid w:val="00500B04"/>
    <w:rsid w:val="0050328E"/>
    <w:rsid w:val="0050374B"/>
    <w:rsid w:val="0050377B"/>
    <w:rsid w:val="0050386A"/>
    <w:rsid w:val="00503DAE"/>
    <w:rsid w:val="0050506D"/>
    <w:rsid w:val="00505618"/>
    <w:rsid w:val="00506686"/>
    <w:rsid w:val="00510457"/>
    <w:rsid w:val="00512B3B"/>
    <w:rsid w:val="00513D51"/>
    <w:rsid w:val="00513EEA"/>
    <w:rsid w:val="00514666"/>
    <w:rsid w:val="005162FF"/>
    <w:rsid w:val="00516F02"/>
    <w:rsid w:val="005205BB"/>
    <w:rsid w:val="00520A3E"/>
    <w:rsid w:val="00521456"/>
    <w:rsid w:val="00522BAF"/>
    <w:rsid w:val="00524478"/>
    <w:rsid w:val="00524914"/>
    <w:rsid w:val="00525158"/>
    <w:rsid w:val="005270DD"/>
    <w:rsid w:val="00530499"/>
    <w:rsid w:val="005308BE"/>
    <w:rsid w:val="00531E5B"/>
    <w:rsid w:val="0053316D"/>
    <w:rsid w:val="00534B70"/>
    <w:rsid w:val="00534FDF"/>
    <w:rsid w:val="005350BA"/>
    <w:rsid w:val="00536101"/>
    <w:rsid w:val="005361CB"/>
    <w:rsid w:val="005362D8"/>
    <w:rsid w:val="005375DA"/>
    <w:rsid w:val="00540B76"/>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3B1B"/>
    <w:rsid w:val="005857BA"/>
    <w:rsid w:val="00586448"/>
    <w:rsid w:val="00590868"/>
    <w:rsid w:val="00593E50"/>
    <w:rsid w:val="0059447E"/>
    <w:rsid w:val="00595A70"/>
    <w:rsid w:val="00596266"/>
    <w:rsid w:val="00596E60"/>
    <w:rsid w:val="005977FD"/>
    <w:rsid w:val="005A0B2B"/>
    <w:rsid w:val="005A2A3D"/>
    <w:rsid w:val="005A2CEA"/>
    <w:rsid w:val="005A2F93"/>
    <w:rsid w:val="005A30FD"/>
    <w:rsid w:val="005A3473"/>
    <w:rsid w:val="005A3E49"/>
    <w:rsid w:val="005A4121"/>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2D5"/>
    <w:rsid w:val="005E3F8D"/>
    <w:rsid w:val="005E4111"/>
    <w:rsid w:val="005E6B2F"/>
    <w:rsid w:val="005F005D"/>
    <w:rsid w:val="005F16DF"/>
    <w:rsid w:val="005F3E07"/>
    <w:rsid w:val="005F4F1C"/>
    <w:rsid w:val="005F7863"/>
    <w:rsid w:val="005F7944"/>
    <w:rsid w:val="00600F6C"/>
    <w:rsid w:val="006010EC"/>
    <w:rsid w:val="00601C79"/>
    <w:rsid w:val="00601E79"/>
    <w:rsid w:val="0060258F"/>
    <w:rsid w:val="006056F1"/>
    <w:rsid w:val="00606C78"/>
    <w:rsid w:val="00607523"/>
    <w:rsid w:val="0061069B"/>
    <w:rsid w:val="0061221A"/>
    <w:rsid w:val="00612C67"/>
    <w:rsid w:val="00613BC9"/>
    <w:rsid w:val="00614055"/>
    <w:rsid w:val="0061609D"/>
    <w:rsid w:val="006167A9"/>
    <w:rsid w:val="0061771A"/>
    <w:rsid w:val="00620325"/>
    <w:rsid w:val="00620349"/>
    <w:rsid w:val="006205FF"/>
    <w:rsid w:val="00620C28"/>
    <w:rsid w:val="006218CD"/>
    <w:rsid w:val="00622678"/>
    <w:rsid w:val="00622977"/>
    <w:rsid w:val="006231CB"/>
    <w:rsid w:val="00623D14"/>
    <w:rsid w:val="00625B04"/>
    <w:rsid w:val="00631291"/>
    <w:rsid w:val="00632A65"/>
    <w:rsid w:val="00633174"/>
    <w:rsid w:val="006339CA"/>
    <w:rsid w:val="00636455"/>
    <w:rsid w:val="006369FF"/>
    <w:rsid w:val="00641553"/>
    <w:rsid w:val="00642B40"/>
    <w:rsid w:val="00643608"/>
    <w:rsid w:val="00645547"/>
    <w:rsid w:val="00645871"/>
    <w:rsid w:val="00647C42"/>
    <w:rsid w:val="00650572"/>
    <w:rsid w:val="00651785"/>
    <w:rsid w:val="006525D6"/>
    <w:rsid w:val="0065271B"/>
    <w:rsid w:val="006531FC"/>
    <w:rsid w:val="00653201"/>
    <w:rsid w:val="0065321F"/>
    <w:rsid w:val="006551C8"/>
    <w:rsid w:val="0065607A"/>
    <w:rsid w:val="00656BA4"/>
    <w:rsid w:val="00656EE0"/>
    <w:rsid w:val="00656F42"/>
    <w:rsid w:val="00661610"/>
    <w:rsid w:val="006616A2"/>
    <w:rsid w:val="0066226A"/>
    <w:rsid w:val="0066236F"/>
    <w:rsid w:val="00664D01"/>
    <w:rsid w:val="0066692C"/>
    <w:rsid w:val="00667B6C"/>
    <w:rsid w:val="00667C4B"/>
    <w:rsid w:val="00667DE0"/>
    <w:rsid w:val="00670DE3"/>
    <w:rsid w:val="00670E4D"/>
    <w:rsid w:val="00671182"/>
    <w:rsid w:val="006711E3"/>
    <w:rsid w:val="006718C6"/>
    <w:rsid w:val="006722FF"/>
    <w:rsid w:val="00672B68"/>
    <w:rsid w:val="006735DF"/>
    <w:rsid w:val="006750E7"/>
    <w:rsid w:val="006754E7"/>
    <w:rsid w:val="006778AB"/>
    <w:rsid w:val="006847A8"/>
    <w:rsid w:val="00684D0B"/>
    <w:rsid w:val="00690E1E"/>
    <w:rsid w:val="006915B6"/>
    <w:rsid w:val="00691F60"/>
    <w:rsid w:val="00696167"/>
    <w:rsid w:val="00696359"/>
    <w:rsid w:val="0069752E"/>
    <w:rsid w:val="006A39AC"/>
    <w:rsid w:val="006A3FBA"/>
    <w:rsid w:val="006A473F"/>
    <w:rsid w:val="006A53A2"/>
    <w:rsid w:val="006A5E23"/>
    <w:rsid w:val="006A6F21"/>
    <w:rsid w:val="006A7F6E"/>
    <w:rsid w:val="006B0278"/>
    <w:rsid w:val="006B030A"/>
    <w:rsid w:val="006B2BAB"/>
    <w:rsid w:val="006B332D"/>
    <w:rsid w:val="006B39C1"/>
    <w:rsid w:val="006B42BD"/>
    <w:rsid w:val="006B6DA9"/>
    <w:rsid w:val="006B7E50"/>
    <w:rsid w:val="006C0ADC"/>
    <w:rsid w:val="006C144E"/>
    <w:rsid w:val="006C179D"/>
    <w:rsid w:val="006C29E9"/>
    <w:rsid w:val="006C3936"/>
    <w:rsid w:val="006C4F3D"/>
    <w:rsid w:val="006C5414"/>
    <w:rsid w:val="006C7D71"/>
    <w:rsid w:val="006D00A1"/>
    <w:rsid w:val="006D4549"/>
    <w:rsid w:val="006D4C2A"/>
    <w:rsid w:val="006D51A7"/>
    <w:rsid w:val="006D6CE7"/>
    <w:rsid w:val="006E0670"/>
    <w:rsid w:val="006E28A9"/>
    <w:rsid w:val="006E295D"/>
    <w:rsid w:val="006E2CB7"/>
    <w:rsid w:val="006E3542"/>
    <w:rsid w:val="006E35F0"/>
    <w:rsid w:val="006E37B2"/>
    <w:rsid w:val="006E3B01"/>
    <w:rsid w:val="006E4ED9"/>
    <w:rsid w:val="006E55E7"/>
    <w:rsid w:val="006E673B"/>
    <w:rsid w:val="006E6E58"/>
    <w:rsid w:val="006E76C7"/>
    <w:rsid w:val="006E76E1"/>
    <w:rsid w:val="006E7836"/>
    <w:rsid w:val="006F1D44"/>
    <w:rsid w:val="006F3D0A"/>
    <w:rsid w:val="006F589C"/>
    <w:rsid w:val="006F5DB9"/>
    <w:rsid w:val="006F6212"/>
    <w:rsid w:val="00703967"/>
    <w:rsid w:val="00705F26"/>
    <w:rsid w:val="0070685D"/>
    <w:rsid w:val="007075CF"/>
    <w:rsid w:val="0071043D"/>
    <w:rsid w:val="00711EF3"/>
    <w:rsid w:val="0071296D"/>
    <w:rsid w:val="007131FB"/>
    <w:rsid w:val="00713949"/>
    <w:rsid w:val="00715957"/>
    <w:rsid w:val="007200B0"/>
    <w:rsid w:val="00720749"/>
    <w:rsid w:val="00721BA8"/>
    <w:rsid w:val="0072204D"/>
    <w:rsid w:val="00723B0B"/>
    <w:rsid w:val="00724100"/>
    <w:rsid w:val="007266E5"/>
    <w:rsid w:val="00726BDE"/>
    <w:rsid w:val="00727440"/>
    <w:rsid w:val="007311CF"/>
    <w:rsid w:val="00731759"/>
    <w:rsid w:val="007319D0"/>
    <w:rsid w:val="00734432"/>
    <w:rsid w:val="00734820"/>
    <w:rsid w:val="007349FE"/>
    <w:rsid w:val="00734A48"/>
    <w:rsid w:val="00735081"/>
    <w:rsid w:val="007353B4"/>
    <w:rsid w:val="00735C33"/>
    <w:rsid w:val="007379CF"/>
    <w:rsid w:val="007401D7"/>
    <w:rsid w:val="007401FE"/>
    <w:rsid w:val="00740959"/>
    <w:rsid w:val="00740C61"/>
    <w:rsid w:val="00740DEC"/>
    <w:rsid w:val="0074216D"/>
    <w:rsid w:val="00742669"/>
    <w:rsid w:val="00746206"/>
    <w:rsid w:val="00746DDA"/>
    <w:rsid w:val="0074707C"/>
    <w:rsid w:val="00747CE4"/>
    <w:rsid w:val="00747EFB"/>
    <w:rsid w:val="00751EB1"/>
    <w:rsid w:val="00753462"/>
    <w:rsid w:val="007535EC"/>
    <w:rsid w:val="00755DA5"/>
    <w:rsid w:val="00756361"/>
    <w:rsid w:val="00756749"/>
    <w:rsid w:val="007623A2"/>
    <w:rsid w:val="007625DB"/>
    <w:rsid w:val="00762D9B"/>
    <w:rsid w:val="00764AC1"/>
    <w:rsid w:val="0076613E"/>
    <w:rsid w:val="00766777"/>
    <w:rsid w:val="00771E7D"/>
    <w:rsid w:val="0077248A"/>
    <w:rsid w:val="0077267A"/>
    <w:rsid w:val="00772A69"/>
    <w:rsid w:val="00774D5E"/>
    <w:rsid w:val="00782406"/>
    <w:rsid w:val="00782975"/>
    <w:rsid w:val="0078314B"/>
    <w:rsid w:val="00784420"/>
    <w:rsid w:val="007850BC"/>
    <w:rsid w:val="00785FE1"/>
    <w:rsid w:val="007864FB"/>
    <w:rsid w:val="007879F4"/>
    <w:rsid w:val="00790185"/>
    <w:rsid w:val="00791387"/>
    <w:rsid w:val="0079244D"/>
    <w:rsid w:val="00792996"/>
    <w:rsid w:val="00795DC0"/>
    <w:rsid w:val="00797194"/>
    <w:rsid w:val="007A0654"/>
    <w:rsid w:val="007A0B3F"/>
    <w:rsid w:val="007A2A96"/>
    <w:rsid w:val="007A5FF8"/>
    <w:rsid w:val="007A63B9"/>
    <w:rsid w:val="007A7D55"/>
    <w:rsid w:val="007B0752"/>
    <w:rsid w:val="007B0A89"/>
    <w:rsid w:val="007B16FE"/>
    <w:rsid w:val="007B2439"/>
    <w:rsid w:val="007B5448"/>
    <w:rsid w:val="007B5B9F"/>
    <w:rsid w:val="007B686A"/>
    <w:rsid w:val="007B6A31"/>
    <w:rsid w:val="007B744F"/>
    <w:rsid w:val="007C1016"/>
    <w:rsid w:val="007C2E71"/>
    <w:rsid w:val="007C39DF"/>
    <w:rsid w:val="007C3CC5"/>
    <w:rsid w:val="007C4DAB"/>
    <w:rsid w:val="007C595F"/>
    <w:rsid w:val="007C6D80"/>
    <w:rsid w:val="007C6F7D"/>
    <w:rsid w:val="007D095B"/>
    <w:rsid w:val="007D1E56"/>
    <w:rsid w:val="007D1F45"/>
    <w:rsid w:val="007D1FD6"/>
    <w:rsid w:val="007D293E"/>
    <w:rsid w:val="007D2AB7"/>
    <w:rsid w:val="007D2DE3"/>
    <w:rsid w:val="007D5A84"/>
    <w:rsid w:val="007D6CF5"/>
    <w:rsid w:val="007D705F"/>
    <w:rsid w:val="007E0E89"/>
    <w:rsid w:val="007E234D"/>
    <w:rsid w:val="007E30AA"/>
    <w:rsid w:val="007E536D"/>
    <w:rsid w:val="007E53FB"/>
    <w:rsid w:val="007E6029"/>
    <w:rsid w:val="007E7DFA"/>
    <w:rsid w:val="007F0EC5"/>
    <w:rsid w:val="007F1B1B"/>
    <w:rsid w:val="007F24EE"/>
    <w:rsid w:val="007F473F"/>
    <w:rsid w:val="007F6CFF"/>
    <w:rsid w:val="00802681"/>
    <w:rsid w:val="008028AC"/>
    <w:rsid w:val="0080641F"/>
    <w:rsid w:val="0080662B"/>
    <w:rsid w:val="00806BAE"/>
    <w:rsid w:val="00807885"/>
    <w:rsid w:val="008078CA"/>
    <w:rsid w:val="00807F5E"/>
    <w:rsid w:val="008120E4"/>
    <w:rsid w:val="008122F2"/>
    <w:rsid w:val="00812A6F"/>
    <w:rsid w:val="00814393"/>
    <w:rsid w:val="00814920"/>
    <w:rsid w:val="00815EAA"/>
    <w:rsid w:val="00816593"/>
    <w:rsid w:val="0082001F"/>
    <w:rsid w:val="008219F5"/>
    <w:rsid w:val="008226ED"/>
    <w:rsid w:val="00823C9F"/>
    <w:rsid w:val="00824015"/>
    <w:rsid w:val="00826DD3"/>
    <w:rsid w:val="008316AC"/>
    <w:rsid w:val="00831A1A"/>
    <w:rsid w:val="00831B3F"/>
    <w:rsid w:val="0083359F"/>
    <w:rsid w:val="00837814"/>
    <w:rsid w:val="00837ED4"/>
    <w:rsid w:val="0084138E"/>
    <w:rsid w:val="00841454"/>
    <w:rsid w:val="00841EFC"/>
    <w:rsid w:val="00842235"/>
    <w:rsid w:val="00844C67"/>
    <w:rsid w:val="00845A02"/>
    <w:rsid w:val="00850889"/>
    <w:rsid w:val="00852B4F"/>
    <w:rsid w:val="00854734"/>
    <w:rsid w:val="00854BE1"/>
    <w:rsid w:val="00855242"/>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0D0A"/>
    <w:rsid w:val="008A178B"/>
    <w:rsid w:val="008A5F49"/>
    <w:rsid w:val="008A6EAD"/>
    <w:rsid w:val="008B218C"/>
    <w:rsid w:val="008B3E3B"/>
    <w:rsid w:val="008B438E"/>
    <w:rsid w:val="008B4533"/>
    <w:rsid w:val="008B6F07"/>
    <w:rsid w:val="008C21B5"/>
    <w:rsid w:val="008C32B6"/>
    <w:rsid w:val="008C4E93"/>
    <w:rsid w:val="008C6CB3"/>
    <w:rsid w:val="008C76F8"/>
    <w:rsid w:val="008C778C"/>
    <w:rsid w:val="008D1899"/>
    <w:rsid w:val="008D1AFC"/>
    <w:rsid w:val="008D1C88"/>
    <w:rsid w:val="008D4D31"/>
    <w:rsid w:val="008D5439"/>
    <w:rsid w:val="008D77CC"/>
    <w:rsid w:val="008E1C0E"/>
    <w:rsid w:val="008E1E65"/>
    <w:rsid w:val="008E4EB8"/>
    <w:rsid w:val="008E5F39"/>
    <w:rsid w:val="008E6C80"/>
    <w:rsid w:val="008F1011"/>
    <w:rsid w:val="008F3B7F"/>
    <w:rsid w:val="008F3E8A"/>
    <w:rsid w:val="008F5B6A"/>
    <w:rsid w:val="008F700F"/>
    <w:rsid w:val="0090013F"/>
    <w:rsid w:val="00901811"/>
    <w:rsid w:val="00901867"/>
    <w:rsid w:val="00902490"/>
    <w:rsid w:val="00902C35"/>
    <w:rsid w:val="00904067"/>
    <w:rsid w:val="00904F04"/>
    <w:rsid w:val="00906241"/>
    <w:rsid w:val="00907967"/>
    <w:rsid w:val="00910730"/>
    <w:rsid w:val="00913640"/>
    <w:rsid w:val="009143B1"/>
    <w:rsid w:val="0091479C"/>
    <w:rsid w:val="00915835"/>
    <w:rsid w:val="00915DC8"/>
    <w:rsid w:val="00917BF6"/>
    <w:rsid w:val="00920B8A"/>
    <w:rsid w:val="0092376C"/>
    <w:rsid w:val="00924197"/>
    <w:rsid w:val="00924737"/>
    <w:rsid w:val="00925312"/>
    <w:rsid w:val="00927517"/>
    <w:rsid w:val="00930E61"/>
    <w:rsid w:val="00933FCC"/>
    <w:rsid w:val="00934116"/>
    <w:rsid w:val="00934945"/>
    <w:rsid w:val="00934F3E"/>
    <w:rsid w:val="00935CDD"/>
    <w:rsid w:val="00935D69"/>
    <w:rsid w:val="00936B1F"/>
    <w:rsid w:val="0093737C"/>
    <w:rsid w:val="00937E3F"/>
    <w:rsid w:val="00940106"/>
    <w:rsid w:val="00940DC7"/>
    <w:rsid w:val="00940FDA"/>
    <w:rsid w:val="00941DF7"/>
    <w:rsid w:val="00943AC1"/>
    <w:rsid w:val="00944575"/>
    <w:rsid w:val="00944D98"/>
    <w:rsid w:val="00945020"/>
    <w:rsid w:val="009451B4"/>
    <w:rsid w:val="00945F25"/>
    <w:rsid w:val="00946EE5"/>
    <w:rsid w:val="00951BFE"/>
    <w:rsid w:val="00954E7C"/>
    <w:rsid w:val="00956199"/>
    <w:rsid w:val="00957277"/>
    <w:rsid w:val="00961A6F"/>
    <w:rsid w:val="0096408A"/>
    <w:rsid w:val="00966DA4"/>
    <w:rsid w:val="009705FA"/>
    <w:rsid w:val="00972BF6"/>
    <w:rsid w:val="00975289"/>
    <w:rsid w:val="00976B00"/>
    <w:rsid w:val="00976C7C"/>
    <w:rsid w:val="00980E78"/>
    <w:rsid w:val="0098495B"/>
    <w:rsid w:val="00984C6B"/>
    <w:rsid w:val="00984F87"/>
    <w:rsid w:val="00985278"/>
    <w:rsid w:val="0098706E"/>
    <w:rsid w:val="00987126"/>
    <w:rsid w:val="0099074C"/>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0B52"/>
    <w:rsid w:val="009E29AC"/>
    <w:rsid w:val="009E3976"/>
    <w:rsid w:val="009E56BD"/>
    <w:rsid w:val="009E5A8B"/>
    <w:rsid w:val="009F1036"/>
    <w:rsid w:val="009F2D1D"/>
    <w:rsid w:val="009F38C5"/>
    <w:rsid w:val="009F4835"/>
    <w:rsid w:val="009F4FE3"/>
    <w:rsid w:val="009F7A5C"/>
    <w:rsid w:val="009F7C4F"/>
    <w:rsid w:val="00A00315"/>
    <w:rsid w:val="00A00807"/>
    <w:rsid w:val="00A0295D"/>
    <w:rsid w:val="00A0299B"/>
    <w:rsid w:val="00A03650"/>
    <w:rsid w:val="00A04F72"/>
    <w:rsid w:val="00A0577D"/>
    <w:rsid w:val="00A06472"/>
    <w:rsid w:val="00A11801"/>
    <w:rsid w:val="00A1568D"/>
    <w:rsid w:val="00A176E5"/>
    <w:rsid w:val="00A21980"/>
    <w:rsid w:val="00A22371"/>
    <w:rsid w:val="00A22CE7"/>
    <w:rsid w:val="00A2565B"/>
    <w:rsid w:val="00A2585F"/>
    <w:rsid w:val="00A270F8"/>
    <w:rsid w:val="00A30BD8"/>
    <w:rsid w:val="00A30D44"/>
    <w:rsid w:val="00A32164"/>
    <w:rsid w:val="00A348A2"/>
    <w:rsid w:val="00A3587A"/>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5"/>
    <w:rsid w:val="00A650FF"/>
    <w:rsid w:val="00A65450"/>
    <w:rsid w:val="00A671DB"/>
    <w:rsid w:val="00A6776E"/>
    <w:rsid w:val="00A679DB"/>
    <w:rsid w:val="00A70530"/>
    <w:rsid w:val="00A71296"/>
    <w:rsid w:val="00A72568"/>
    <w:rsid w:val="00A728E4"/>
    <w:rsid w:val="00A74022"/>
    <w:rsid w:val="00A74C9A"/>
    <w:rsid w:val="00A75BFF"/>
    <w:rsid w:val="00A77777"/>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4106"/>
    <w:rsid w:val="00AA5E51"/>
    <w:rsid w:val="00AA6282"/>
    <w:rsid w:val="00AA7CBB"/>
    <w:rsid w:val="00AB174C"/>
    <w:rsid w:val="00AB32C9"/>
    <w:rsid w:val="00AB3777"/>
    <w:rsid w:val="00AB4BC5"/>
    <w:rsid w:val="00AB656F"/>
    <w:rsid w:val="00AB66BF"/>
    <w:rsid w:val="00AB73C7"/>
    <w:rsid w:val="00AB73D7"/>
    <w:rsid w:val="00AC082E"/>
    <w:rsid w:val="00AC2201"/>
    <w:rsid w:val="00AC30E9"/>
    <w:rsid w:val="00AC406C"/>
    <w:rsid w:val="00AC4865"/>
    <w:rsid w:val="00AC57B1"/>
    <w:rsid w:val="00AC6311"/>
    <w:rsid w:val="00AC6880"/>
    <w:rsid w:val="00AD41E5"/>
    <w:rsid w:val="00AD4E00"/>
    <w:rsid w:val="00AD4FE5"/>
    <w:rsid w:val="00AD62A2"/>
    <w:rsid w:val="00AD6932"/>
    <w:rsid w:val="00AD6FB3"/>
    <w:rsid w:val="00AE1BFB"/>
    <w:rsid w:val="00AE2C6C"/>
    <w:rsid w:val="00AE3108"/>
    <w:rsid w:val="00AE3644"/>
    <w:rsid w:val="00AE3BC0"/>
    <w:rsid w:val="00AE6208"/>
    <w:rsid w:val="00AE6BC0"/>
    <w:rsid w:val="00AE6D90"/>
    <w:rsid w:val="00AF0BB7"/>
    <w:rsid w:val="00AF1647"/>
    <w:rsid w:val="00AF166A"/>
    <w:rsid w:val="00AF186B"/>
    <w:rsid w:val="00AF3B13"/>
    <w:rsid w:val="00AF5216"/>
    <w:rsid w:val="00AF5363"/>
    <w:rsid w:val="00AF53B4"/>
    <w:rsid w:val="00AF62BF"/>
    <w:rsid w:val="00AF6B44"/>
    <w:rsid w:val="00AF6CC6"/>
    <w:rsid w:val="00AF7DB1"/>
    <w:rsid w:val="00B00175"/>
    <w:rsid w:val="00B0545B"/>
    <w:rsid w:val="00B05B00"/>
    <w:rsid w:val="00B109F1"/>
    <w:rsid w:val="00B10FE5"/>
    <w:rsid w:val="00B116E4"/>
    <w:rsid w:val="00B1482D"/>
    <w:rsid w:val="00B14BE5"/>
    <w:rsid w:val="00B15EB2"/>
    <w:rsid w:val="00B166D1"/>
    <w:rsid w:val="00B17A4E"/>
    <w:rsid w:val="00B21560"/>
    <w:rsid w:val="00B22148"/>
    <w:rsid w:val="00B25F6A"/>
    <w:rsid w:val="00B273CC"/>
    <w:rsid w:val="00B274CB"/>
    <w:rsid w:val="00B30B6E"/>
    <w:rsid w:val="00B31A1D"/>
    <w:rsid w:val="00B3225A"/>
    <w:rsid w:val="00B3267A"/>
    <w:rsid w:val="00B33AED"/>
    <w:rsid w:val="00B347C3"/>
    <w:rsid w:val="00B348F3"/>
    <w:rsid w:val="00B36CC0"/>
    <w:rsid w:val="00B4011C"/>
    <w:rsid w:val="00B404CF"/>
    <w:rsid w:val="00B41ECF"/>
    <w:rsid w:val="00B42407"/>
    <w:rsid w:val="00B42722"/>
    <w:rsid w:val="00B44E14"/>
    <w:rsid w:val="00B45648"/>
    <w:rsid w:val="00B51623"/>
    <w:rsid w:val="00B516BC"/>
    <w:rsid w:val="00B518A9"/>
    <w:rsid w:val="00B518BE"/>
    <w:rsid w:val="00B53A55"/>
    <w:rsid w:val="00B53AB6"/>
    <w:rsid w:val="00B546AD"/>
    <w:rsid w:val="00B54935"/>
    <w:rsid w:val="00B55286"/>
    <w:rsid w:val="00B558BE"/>
    <w:rsid w:val="00B55BA3"/>
    <w:rsid w:val="00B55C17"/>
    <w:rsid w:val="00B56970"/>
    <w:rsid w:val="00B62F53"/>
    <w:rsid w:val="00B63FBA"/>
    <w:rsid w:val="00B67E53"/>
    <w:rsid w:val="00B7069F"/>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476"/>
    <w:rsid w:val="00BA050F"/>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D325E"/>
    <w:rsid w:val="00BD6076"/>
    <w:rsid w:val="00BE182E"/>
    <w:rsid w:val="00BE2FBE"/>
    <w:rsid w:val="00BE31DB"/>
    <w:rsid w:val="00BE687A"/>
    <w:rsid w:val="00BE70AF"/>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16C"/>
    <w:rsid w:val="00C17C09"/>
    <w:rsid w:val="00C20368"/>
    <w:rsid w:val="00C204B0"/>
    <w:rsid w:val="00C22C8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5567"/>
    <w:rsid w:val="00C4683F"/>
    <w:rsid w:val="00C476A8"/>
    <w:rsid w:val="00C50D40"/>
    <w:rsid w:val="00C50D89"/>
    <w:rsid w:val="00C52519"/>
    <w:rsid w:val="00C53A0A"/>
    <w:rsid w:val="00C560C7"/>
    <w:rsid w:val="00C60722"/>
    <w:rsid w:val="00C60860"/>
    <w:rsid w:val="00C60CD4"/>
    <w:rsid w:val="00C615CA"/>
    <w:rsid w:val="00C6180B"/>
    <w:rsid w:val="00C61AEA"/>
    <w:rsid w:val="00C6459C"/>
    <w:rsid w:val="00C646B0"/>
    <w:rsid w:val="00C65EC7"/>
    <w:rsid w:val="00C66C0E"/>
    <w:rsid w:val="00C66C2C"/>
    <w:rsid w:val="00C67C37"/>
    <w:rsid w:val="00C721ED"/>
    <w:rsid w:val="00C72E4C"/>
    <w:rsid w:val="00C731C7"/>
    <w:rsid w:val="00C74FFA"/>
    <w:rsid w:val="00C75334"/>
    <w:rsid w:val="00C77B90"/>
    <w:rsid w:val="00C81140"/>
    <w:rsid w:val="00C82AC5"/>
    <w:rsid w:val="00C83E4D"/>
    <w:rsid w:val="00C83EB3"/>
    <w:rsid w:val="00C8420D"/>
    <w:rsid w:val="00C84492"/>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3DE"/>
    <w:rsid w:val="00CB690E"/>
    <w:rsid w:val="00CB70DC"/>
    <w:rsid w:val="00CB73AE"/>
    <w:rsid w:val="00CC2BA7"/>
    <w:rsid w:val="00CC3B4A"/>
    <w:rsid w:val="00CC3EEC"/>
    <w:rsid w:val="00CC40F6"/>
    <w:rsid w:val="00CC6C64"/>
    <w:rsid w:val="00CD0996"/>
    <w:rsid w:val="00CD2DD4"/>
    <w:rsid w:val="00CD2F80"/>
    <w:rsid w:val="00CD52C1"/>
    <w:rsid w:val="00CE074E"/>
    <w:rsid w:val="00CE104E"/>
    <w:rsid w:val="00CE1085"/>
    <w:rsid w:val="00CE1347"/>
    <w:rsid w:val="00CE29BE"/>
    <w:rsid w:val="00CE2E1E"/>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1035E"/>
    <w:rsid w:val="00D10C19"/>
    <w:rsid w:val="00D12318"/>
    <w:rsid w:val="00D14F5A"/>
    <w:rsid w:val="00D165F0"/>
    <w:rsid w:val="00D16D49"/>
    <w:rsid w:val="00D17BED"/>
    <w:rsid w:val="00D20B07"/>
    <w:rsid w:val="00D25C00"/>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7D"/>
    <w:rsid w:val="00D556B2"/>
    <w:rsid w:val="00D60BFF"/>
    <w:rsid w:val="00D6218F"/>
    <w:rsid w:val="00D62542"/>
    <w:rsid w:val="00D62E20"/>
    <w:rsid w:val="00D63690"/>
    <w:rsid w:val="00D636E3"/>
    <w:rsid w:val="00D64D70"/>
    <w:rsid w:val="00D65089"/>
    <w:rsid w:val="00D653A7"/>
    <w:rsid w:val="00D70764"/>
    <w:rsid w:val="00D733D9"/>
    <w:rsid w:val="00D73BF9"/>
    <w:rsid w:val="00D74E98"/>
    <w:rsid w:val="00D76AEF"/>
    <w:rsid w:val="00D80265"/>
    <w:rsid w:val="00D8042B"/>
    <w:rsid w:val="00D80EC0"/>
    <w:rsid w:val="00D8171B"/>
    <w:rsid w:val="00D8266C"/>
    <w:rsid w:val="00D836C2"/>
    <w:rsid w:val="00D837F9"/>
    <w:rsid w:val="00D84DE8"/>
    <w:rsid w:val="00D85C39"/>
    <w:rsid w:val="00D865B2"/>
    <w:rsid w:val="00D865F9"/>
    <w:rsid w:val="00D9077D"/>
    <w:rsid w:val="00D9091A"/>
    <w:rsid w:val="00D909A8"/>
    <w:rsid w:val="00D91727"/>
    <w:rsid w:val="00D91FE6"/>
    <w:rsid w:val="00D92133"/>
    <w:rsid w:val="00D92E32"/>
    <w:rsid w:val="00D93494"/>
    <w:rsid w:val="00D94BC4"/>
    <w:rsid w:val="00D9505D"/>
    <w:rsid w:val="00D955AE"/>
    <w:rsid w:val="00D96B49"/>
    <w:rsid w:val="00D971F9"/>
    <w:rsid w:val="00DA246D"/>
    <w:rsid w:val="00DA2637"/>
    <w:rsid w:val="00DA41EC"/>
    <w:rsid w:val="00DA45F1"/>
    <w:rsid w:val="00DA7A6E"/>
    <w:rsid w:val="00DB361C"/>
    <w:rsid w:val="00DB3656"/>
    <w:rsid w:val="00DB40F4"/>
    <w:rsid w:val="00DB4285"/>
    <w:rsid w:val="00DB4B78"/>
    <w:rsid w:val="00DB4FF1"/>
    <w:rsid w:val="00DB617A"/>
    <w:rsid w:val="00DB65CE"/>
    <w:rsid w:val="00DB69A8"/>
    <w:rsid w:val="00DB7471"/>
    <w:rsid w:val="00DC2845"/>
    <w:rsid w:val="00DC448C"/>
    <w:rsid w:val="00DC5F1C"/>
    <w:rsid w:val="00DC7BF7"/>
    <w:rsid w:val="00DD05A6"/>
    <w:rsid w:val="00DD1FA8"/>
    <w:rsid w:val="00DD34D8"/>
    <w:rsid w:val="00DD365B"/>
    <w:rsid w:val="00DD5BA3"/>
    <w:rsid w:val="00DD5C0A"/>
    <w:rsid w:val="00DD6B60"/>
    <w:rsid w:val="00DD6BBD"/>
    <w:rsid w:val="00DE0574"/>
    <w:rsid w:val="00DE2825"/>
    <w:rsid w:val="00DE2CC7"/>
    <w:rsid w:val="00DE5BC5"/>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079A8"/>
    <w:rsid w:val="00E10257"/>
    <w:rsid w:val="00E1037B"/>
    <w:rsid w:val="00E1042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6275"/>
    <w:rsid w:val="00E676BA"/>
    <w:rsid w:val="00E717DF"/>
    <w:rsid w:val="00E727CA"/>
    <w:rsid w:val="00E72E14"/>
    <w:rsid w:val="00E74CCE"/>
    <w:rsid w:val="00E803E1"/>
    <w:rsid w:val="00E81DB0"/>
    <w:rsid w:val="00E85289"/>
    <w:rsid w:val="00E855F5"/>
    <w:rsid w:val="00E87D13"/>
    <w:rsid w:val="00E87EA1"/>
    <w:rsid w:val="00E90A94"/>
    <w:rsid w:val="00E90EEC"/>
    <w:rsid w:val="00E9349C"/>
    <w:rsid w:val="00E93A57"/>
    <w:rsid w:val="00E95380"/>
    <w:rsid w:val="00E954FF"/>
    <w:rsid w:val="00E960F6"/>
    <w:rsid w:val="00EA0F55"/>
    <w:rsid w:val="00EA297B"/>
    <w:rsid w:val="00EA4301"/>
    <w:rsid w:val="00EA718A"/>
    <w:rsid w:val="00EA7193"/>
    <w:rsid w:val="00EA73B2"/>
    <w:rsid w:val="00EB0659"/>
    <w:rsid w:val="00EB0EA8"/>
    <w:rsid w:val="00EB106E"/>
    <w:rsid w:val="00EB229B"/>
    <w:rsid w:val="00EB242E"/>
    <w:rsid w:val="00EB2C25"/>
    <w:rsid w:val="00EB326A"/>
    <w:rsid w:val="00EB5CFB"/>
    <w:rsid w:val="00EB738E"/>
    <w:rsid w:val="00EB7665"/>
    <w:rsid w:val="00EC344D"/>
    <w:rsid w:val="00EC49AA"/>
    <w:rsid w:val="00EC4EE0"/>
    <w:rsid w:val="00EC5AD0"/>
    <w:rsid w:val="00EC5CE3"/>
    <w:rsid w:val="00EC7258"/>
    <w:rsid w:val="00ED03E0"/>
    <w:rsid w:val="00ED040D"/>
    <w:rsid w:val="00ED1F64"/>
    <w:rsid w:val="00ED2A8E"/>
    <w:rsid w:val="00ED3376"/>
    <w:rsid w:val="00ED5240"/>
    <w:rsid w:val="00ED70D3"/>
    <w:rsid w:val="00EE18D5"/>
    <w:rsid w:val="00EE3E5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12DED"/>
    <w:rsid w:val="00F13439"/>
    <w:rsid w:val="00F1350D"/>
    <w:rsid w:val="00F16E04"/>
    <w:rsid w:val="00F21804"/>
    <w:rsid w:val="00F22E3E"/>
    <w:rsid w:val="00F22E7F"/>
    <w:rsid w:val="00F23172"/>
    <w:rsid w:val="00F23C70"/>
    <w:rsid w:val="00F25677"/>
    <w:rsid w:val="00F30C60"/>
    <w:rsid w:val="00F311C6"/>
    <w:rsid w:val="00F31585"/>
    <w:rsid w:val="00F33856"/>
    <w:rsid w:val="00F33B6E"/>
    <w:rsid w:val="00F340A1"/>
    <w:rsid w:val="00F3412B"/>
    <w:rsid w:val="00F34336"/>
    <w:rsid w:val="00F349C7"/>
    <w:rsid w:val="00F34FE4"/>
    <w:rsid w:val="00F35BC5"/>
    <w:rsid w:val="00F35D58"/>
    <w:rsid w:val="00F4413E"/>
    <w:rsid w:val="00F44C2C"/>
    <w:rsid w:val="00F46021"/>
    <w:rsid w:val="00F47861"/>
    <w:rsid w:val="00F516B7"/>
    <w:rsid w:val="00F53B82"/>
    <w:rsid w:val="00F554EF"/>
    <w:rsid w:val="00F55907"/>
    <w:rsid w:val="00F57F2E"/>
    <w:rsid w:val="00F617F4"/>
    <w:rsid w:val="00F6434E"/>
    <w:rsid w:val="00F64387"/>
    <w:rsid w:val="00F6495F"/>
    <w:rsid w:val="00F655BE"/>
    <w:rsid w:val="00F6690D"/>
    <w:rsid w:val="00F67988"/>
    <w:rsid w:val="00F70AC4"/>
    <w:rsid w:val="00F7163B"/>
    <w:rsid w:val="00F7237F"/>
    <w:rsid w:val="00F72957"/>
    <w:rsid w:val="00F739CD"/>
    <w:rsid w:val="00F73E07"/>
    <w:rsid w:val="00F74CA5"/>
    <w:rsid w:val="00F74D14"/>
    <w:rsid w:val="00F74F14"/>
    <w:rsid w:val="00F75066"/>
    <w:rsid w:val="00F75EC0"/>
    <w:rsid w:val="00F76AFC"/>
    <w:rsid w:val="00F77A3E"/>
    <w:rsid w:val="00F77C41"/>
    <w:rsid w:val="00F8030A"/>
    <w:rsid w:val="00F81A34"/>
    <w:rsid w:val="00F82B64"/>
    <w:rsid w:val="00F8433A"/>
    <w:rsid w:val="00F8766E"/>
    <w:rsid w:val="00F95326"/>
    <w:rsid w:val="00FA0DA2"/>
    <w:rsid w:val="00FA41C7"/>
    <w:rsid w:val="00FA4EF0"/>
    <w:rsid w:val="00FA6A18"/>
    <w:rsid w:val="00FB128D"/>
    <w:rsid w:val="00FB200D"/>
    <w:rsid w:val="00FB37C6"/>
    <w:rsid w:val="00FB3C2A"/>
    <w:rsid w:val="00FB3ED6"/>
    <w:rsid w:val="00FB3F60"/>
    <w:rsid w:val="00FB466B"/>
    <w:rsid w:val="00FB48CB"/>
    <w:rsid w:val="00FB5D5B"/>
    <w:rsid w:val="00FB7454"/>
    <w:rsid w:val="00FC2FCD"/>
    <w:rsid w:val="00FC4B05"/>
    <w:rsid w:val="00FC4C39"/>
    <w:rsid w:val="00FC622E"/>
    <w:rsid w:val="00FC7664"/>
    <w:rsid w:val="00FC79DE"/>
    <w:rsid w:val="00FD283D"/>
    <w:rsid w:val="00FD39EC"/>
    <w:rsid w:val="00FD78A5"/>
    <w:rsid w:val="00FE0F3B"/>
    <w:rsid w:val="00FE3C4F"/>
    <w:rsid w:val="00FE3D54"/>
    <w:rsid w:val="00FE53A4"/>
    <w:rsid w:val="00FE6B67"/>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4B87A9B"/>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CharStyle3">
    <w:name w:val="Char Style 3"/>
    <w:basedOn w:val="a0"/>
    <w:link w:val="Style2"/>
    <w:uiPriority w:val="99"/>
    <w:locked/>
    <w:rsid w:val="00CA5926"/>
    <w:rPr>
      <w:rFonts w:cs="Times New Roman"/>
      <w:b/>
      <w:bCs/>
      <w:sz w:val="22"/>
      <w:szCs w:val="22"/>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character" w:customStyle="1" w:styleId="CharStyle5">
    <w:name w:val="Char Style 5"/>
    <w:basedOn w:val="a0"/>
    <w:link w:val="Style4"/>
    <w:uiPriority w:val="99"/>
    <w:locked/>
    <w:rsid w:val="00CA5926"/>
    <w:rPr>
      <w:rFonts w:cs="Times New Roman"/>
      <w:sz w:val="22"/>
      <w:szCs w:val="22"/>
      <w:u w:val="none"/>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character" w:customStyle="1" w:styleId="CharStyle14">
    <w:name w:val="Char Style 14"/>
    <w:basedOn w:val="a0"/>
    <w:link w:val="Style13"/>
    <w:uiPriority w:val="99"/>
    <w:locked/>
    <w:rsid w:val="00CA5926"/>
    <w:rPr>
      <w:rFonts w:cs="Times New Roman"/>
      <w:i/>
      <w:iCs/>
      <w:sz w:val="19"/>
      <w:szCs w:val="19"/>
      <w:u w:val="none"/>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paragraph" w:customStyle="1" w:styleId="Style17">
    <w:name w:val="Style 17"/>
    <w:basedOn w:val="a"/>
    <w:link w:val="CharStyle18"/>
    <w:uiPriority w:val="99"/>
    <w:rsid w:val="00CA5926"/>
    <w:pPr>
      <w:shd w:val="clear" w:color="auto" w:fill="FFFFFF"/>
    </w:pPr>
    <w:rPr>
      <w:color w:val="auto"/>
      <w:sz w:val="20"/>
      <w:szCs w:val="20"/>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character" w:customStyle="1" w:styleId="CharStyle121">
    <w:name w:val="Char Style 121"/>
    <w:basedOn w:val="a0"/>
    <w:link w:val="Style120"/>
    <w:uiPriority w:val="99"/>
    <w:locked/>
    <w:rsid w:val="00CA5926"/>
    <w:rPr>
      <w:rFonts w:cs="Times New Roman"/>
      <w:sz w:val="29"/>
      <w:szCs w:val="29"/>
      <w:u w:val="none"/>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character" w:customStyle="1" w:styleId="CharStyle140">
    <w:name w:val="Char Style 140"/>
    <w:basedOn w:val="a0"/>
    <w:link w:val="Style139"/>
    <w:uiPriority w:val="99"/>
    <w:locked/>
    <w:rsid w:val="00CA5926"/>
    <w:rPr>
      <w:rFonts w:cs="Times New Roman"/>
      <w:b/>
      <w:bCs/>
      <w:sz w:val="27"/>
      <w:szCs w:val="27"/>
      <w:u w:val="none"/>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character" w:customStyle="1" w:styleId="CharStyle144">
    <w:name w:val="Char Style 144"/>
    <w:basedOn w:val="a0"/>
    <w:link w:val="Style143"/>
    <w:uiPriority w:val="99"/>
    <w:locked/>
    <w:rsid w:val="00CA5926"/>
    <w:rPr>
      <w:rFonts w:cs="Times New Roman"/>
      <w:b/>
      <w:bCs/>
      <w:sz w:val="14"/>
      <w:szCs w:val="14"/>
      <w:u w:val="none"/>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character" w:customStyle="1" w:styleId="CharStyle154">
    <w:name w:val="Char Style 154"/>
    <w:basedOn w:val="a0"/>
    <w:link w:val="Style153"/>
    <w:uiPriority w:val="99"/>
    <w:locked/>
    <w:rsid w:val="00CA5926"/>
    <w:rPr>
      <w:rFonts w:cs="Times New Roman"/>
      <w:b/>
      <w:bCs/>
      <w:sz w:val="30"/>
      <w:szCs w:val="30"/>
      <w:u w:val="none"/>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character" w:customStyle="1" w:styleId="CharStyle156">
    <w:name w:val="Char Style 156"/>
    <w:basedOn w:val="a0"/>
    <w:link w:val="Style155"/>
    <w:uiPriority w:val="99"/>
    <w:locked/>
    <w:rsid w:val="00CA5926"/>
    <w:rPr>
      <w:rFonts w:cs="Times New Roman"/>
      <w:sz w:val="29"/>
      <w:szCs w:val="29"/>
      <w:u w:val="none"/>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character" w:customStyle="1" w:styleId="CharStyle158">
    <w:name w:val="Char Style 158"/>
    <w:basedOn w:val="a0"/>
    <w:link w:val="Style157"/>
    <w:uiPriority w:val="99"/>
    <w:locked/>
    <w:rsid w:val="00CA5926"/>
    <w:rPr>
      <w:rFonts w:cs="Times New Roman"/>
      <w:b/>
      <w:bCs/>
      <w:sz w:val="22"/>
      <w:szCs w:val="22"/>
      <w:u w:val="none"/>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paragraph" w:customStyle="1" w:styleId="9">
    <w:name w:val="Основной текст (9)"/>
    <w:basedOn w:val="a"/>
    <w:rsid w:val="00F3412B"/>
    <w:pPr>
      <w:shd w:val="clear" w:color="auto" w:fill="FFFFFF"/>
      <w:spacing w:before="240" w:line="324" w:lineRule="exact"/>
    </w:pPr>
    <w:rPr>
      <w:color w:val="auto"/>
      <w:sz w:val="28"/>
      <w:szCs w:val="28"/>
      <w:lang w:eastAsia="zh-CN"/>
    </w:rPr>
  </w:style>
  <w:style w:type="character" w:customStyle="1" w:styleId="295pt">
    <w:name w:val="Основной текст (2) + 9;5 pt"/>
    <w:rsid w:val="0072410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8">
    <w:name w:val="Текст примечания Знак"/>
    <w:basedOn w:val="a0"/>
    <w:link w:val="af9"/>
    <w:uiPriority w:val="99"/>
    <w:semiHidden/>
    <w:rsid w:val="00D165F0"/>
    <w:rPr>
      <w:color w:val="000000"/>
      <w:sz w:val="20"/>
      <w:szCs w:val="20"/>
    </w:rPr>
  </w:style>
  <w:style w:type="paragraph" w:styleId="af9">
    <w:name w:val="annotation text"/>
    <w:basedOn w:val="a"/>
    <w:link w:val="af8"/>
    <w:uiPriority w:val="99"/>
    <w:semiHidden/>
    <w:unhideWhenUsed/>
    <w:rsid w:val="00D165F0"/>
    <w:rPr>
      <w:sz w:val="20"/>
      <w:szCs w:val="20"/>
    </w:rPr>
  </w:style>
  <w:style w:type="character" w:customStyle="1" w:styleId="afa">
    <w:name w:val="Тема примечания Знак"/>
    <w:basedOn w:val="af8"/>
    <w:link w:val="afb"/>
    <w:uiPriority w:val="99"/>
    <w:semiHidden/>
    <w:rsid w:val="00D165F0"/>
    <w:rPr>
      <w:b/>
      <w:bCs/>
      <w:color w:val="000000"/>
      <w:sz w:val="20"/>
      <w:szCs w:val="20"/>
    </w:rPr>
  </w:style>
  <w:style w:type="paragraph" w:styleId="afb">
    <w:name w:val="annotation subject"/>
    <w:basedOn w:val="af9"/>
    <w:next w:val="af9"/>
    <w:link w:val="afa"/>
    <w:uiPriority w:val="99"/>
    <w:semiHidden/>
    <w:unhideWhenUsed/>
    <w:rsid w:val="00D165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57655052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775171050">
      <w:bodyDiv w:val="1"/>
      <w:marLeft w:val="0"/>
      <w:marRight w:val="0"/>
      <w:marTop w:val="0"/>
      <w:marBottom w:val="0"/>
      <w:divBdr>
        <w:top w:val="none" w:sz="0" w:space="0" w:color="auto"/>
        <w:left w:val="none" w:sz="0" w:space="0" w:color="auto"/>
        <w:bottom w:val="none" w:sz="0" w:space="0" w:color="auto"/>
        <w:right w:val="none" w:sz="0" w:space="0" w:color="auto"/>
      </w:divBdr>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hyperlink" Target="garantF1://70254682.100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login.consultant.ru/link/?req=doc&amp;base=ROS&amp;n=301946&amp;rnd=D05F37084BA5ACB34719CF2C1FF1915B&amp;dst=749&amp;fld=134" TargetMode="Externa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hyperlink" Target="garantF1://12048567.4"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uk.t-komfort@mail.ru" TargetMode="External"/><Relationship Id="rId20" Type="http://schemas.openxmlformats.org/officeDocument/2006/relationships/hyperlink" Target="garantF1://1207910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hyperlink" Target="consultantplus://offline/ref=011796D5A069048535F0B7EB1E903AFE760297E18DC82EF8AED8D4FBDAy5XEG" TargetMode="External"/><Relationship Id="rId28" Type="http://schemas.openxmlformats.org/officeDocument/2006/relationships/theme" Target="theme/theme1.xml"/><Relationship Id="rId10" Type="http://schemas.openxmlformats.org/officeDocument/2006/relationships/hyperlink" Target="garantF1://12086043.1006" TargetMode="External"/><Relationship Id="rId19" Type="http://schemas.openxmlformats.org/officeDocument/2006/relationships/hyperlink" Target="garantF1://12038291.155015"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F9493-7258-4F99-AFD6-7394C00DD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36</Pages>
  <Words>18995</Words>
  <Characters>138696</Characters>
  <Application>Microsoft Office Word</Application>
  <DocSecurity>0</DocSecurity>
  <Lines>1155</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Новикова Екатерина Романовна</dc:creator>
  <cp:lastModifiedBy>Медведева Светлана Александровна</cp:lastModifiedBy>
  <cp:revision>6</cp:revision>
  <cp:lastPrinted>2021-10-26T06:15:00Z</cp:lastPrinted>
  <dcterms:created xsi:type="dcterms:W3CDTF">2022-03-28T12:52:00Z</dcterms:created>
  <dcterms:modified xsi:type="dcterms:W3CDTF">2022-03-31T08:24:00Z</dcterms:modified>
</cp:coreProperties>
</file>