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6E34295D" w:rsidR="00D472BF" w:rsidRDefault="00844137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EEBE933" wp14:editId="1A529BEA">
                  <wp:extent cx="1828800" cy="1828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0C03FA44">
                  <wp:extent cx="376238" cy="454289"/>
                  <wp:effectExtent l="0" t="0" r="508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80" cy="46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590E86" w14:textId="77777777" w:rsidR="0005638E" w:rsidRDefault="0005638E" w:rsidP="000563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5E101C8" w14:textId="1D7110CA" w:rsidR="005850EF" w:rsidRPr="00974A58" w:rsidRDefault="0087547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годового общего собрания собственников помещений многоквартирного дома по адресу: РТ, Пестречинский муниципальный район, </w:t>
      </w:r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Новое </w:t>
      </w:r>
      <w:proofErr w:type="spellStart"/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Шигалеево</w:t>
      </w:r>
      <w:proofErr w:type="spellEnd"/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</w:t>
      </w:r>
      <w:r w:rsidR="0084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Габдуллы Тукая</w:t>
      </w:r>
      <w:r w:rsidRPr="0087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 </w:t>
      </w:r>
      <w:r w:rsidR="00132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</w:p>
    <w:p w14:paraId="4A2628F5" w14:textId="77777777" w:rsidR="00F428B5" w:rsidRPr="005850EF" w:rsidRDefault="00F428B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74121C" w14:textId="40845C40" w:rsidR="00844137" w:rsidRDefault="00844137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С «15» марта 2023г.  по «17» апреля 2023г. будет проведено общее годовое собрание в форме очно-заочного голосования собственников помещений в многоквартирном доме № </w:t>
      </w:r>
      <w:r w:rsidR="001321DC">
        <w:rPr>
          <w:rFonts w:ascii="Times New Roman" w:eastAsia="Times New Roman" w:hAnsi="Times New Roman" w:cs="Times New Roman"/>
          <w:lang w:eastAsia="ru-RU"/>
        </w:rPr>
        <w:t>32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по ул. Габдуллы Тукая,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44137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6979E8D" w14:textId="77777777" w:rsidR="00844137" w:rsidRDefault="00844137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016A11C6" w14:textId="77777777" w:rsidR="008F558F" w:rsidRDefault="00844137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44137">
        <w:rPr>
          <w:rFonts w:ascii="Times New Roman" w:eastAsia="Times New Roman" w:hAnsi="Times New Roman" w:cs="Times New Roman"/>
          <w:lang w:eastAsia="ru-RU"/>
        </w:rPr>
        <w:t xml:space="preserve">, ул. Мусы Джалиля, д.5 </w:t>
      </w:r>
    </w:p>
    <w:p w14:paraId="4FD63A6F" w14:textId="74568B76" w:rsidR="00844137" w:rsidRDefault="00844137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>Дата начала очного обсуждения вопросов повестки дня общего собрания начинается во дворе дома №</w:t>
      </w:r>
      <w:r w:rsidR="001321DC">
        <w:rPr>
          <w:rFonts w:ascii="Times New Roman" w:eastAsia="Times New Roman" w:hAnsi="Times New Roman" w:cs="Times New Roman"/>
          <w:lang w:eastAsia="ru-RU"/>
        </w:rPr>
        <w:t>32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по ул. Габдуллы Тукая в 18.00 ч. «15» марта 2023г. </w:t>
      </w:r>
    </w:p>
    <w:p w14:paraId="72CF3795" w14:textId="77777777" w:rsidR="00844137" w:rsidRDefault="00844137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Дата начала приема заполненных бюллетеней: с 09:00 ч.  «16» марта 2023г </w:t>
      </w:r>
    </w:p>
    <w:p w14:paraId="5DDF8B32" w14:textId="77777777" w:rsidR="00844137" w:rsidRDefault="00844137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до 9:00 ч.  «17» апреля 2023г. </w:t>
      </w:r>
    </w:p>
    <w:p w14:paraId="6A536B25" w14:textId="77777777" w:rsidR="00844137" w:rsidRDefault="00844137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44137">
        <w:rPr>
          <w:rFonts w:ascii="Times New Roman" w:eastAsia="Times New Roman" w:hAnsi="Times New Roman" w:cs="Times New Roman"/>
          <w:lang w:eastAsia="ru-RU"/>
        </w:rPr>
        <w:t xml:space="preserve">, ул. Мусы Джалиля, д. 5, пом.1000 </w:t>
      </w:r>
    </w:p>
    <w:p w14:paraId="016A3CEB" w14:textId="1FEDFD2D" w:rsidR="00F428B5" w:rsidRDefault="00844137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44137">
        <w:rPr>
          <w:rFonts w:ascii="Times New Roman" w:eastAsia="Times New Roman" w:hAnsi="Times New Roman" w:cs="Times New Roman"/>
          <w:lang w:eastAsia="ru-RU"/>
        </w:rPr>
        <w:t>, ул. Габдуллы Тукая д.</w:t>
      </w:r>
      <w:r w:rsidR="001321DC">
        <w:rPr>
          <w:rFonts w:ascii="Times New Roman" w:eastAsia="Times New Roman" w:hAnsi="Times New Roman" w:cs="Times New Roman"/>
          <w:lang w:eastAsia="ru-RU"/>
        </w:rPr>
        <w:t>32</w:t>
      </w:r>
    </w:p>
    <w:p w14:paraId="372EBAAE" w14:textId="77777777" w:rsidR="00844137" w:rsidRPr="00974A58" w:rsidRDefault="00844137" w:rsidP="00974A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B80F26" w14:textId="63AFB26D" w:rsidR="005850EF" w:rsidRPr="00844137" w:rsidRDefault="005850EF" w:rsidP="0084413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279C223A" w14:textId="68BED50D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2BD9D879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2.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5F5265C8" w14:textId="59C36EF1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3.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председателя совета </w:t>
      </w:r>
      <w:r w:rsidR="008F558F">
        <w:rPr>
          <w:rFonts w:ascii="Times New Roman" w:eastAsia="Times New Roman" w:hAnsi="Times New Roman" w:cs="Times New Roman"/>
          <w:bCs/>
          <w:lang w:eastAsia="ar-SA"/>
        </w:rPr>
        <w:t>МКД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</w:t>
      </w:r>
      <w:proofErr w:type="spellStart"/>
      <w:r w:rsidRPr="00844137">
        <w:rPr>
          <w:rFonts w:ascii="Times New Roman" w:eastAsia="Times New Roman" w:hAnsi="Times New Roman" w:cs="Times New Roman"/>
          <w:bCs/>
          <w:lang w:eastAsia="ar-SA"/>
        </w:rPr>
        <w:t>ооо</w:t>
      </w:r>
      <w:proofErr w:type="spellEnd"/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 w:rsidR="008F558F">
        <w:rPr>
          <w:rFonts w:ascii="Times New Roman" w:eastAsia="Times New Roman" w:hAnsi="Times New Roman" w:cs="Times New Roman"/>
          <w:bCs/>
          <w:lang w:eastAsia="ar-SA"/>
        </w:rPr>
        <w:t>СК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 w:rsidR="008F558F">
        <w:rPr>
          <w:rFonts w:ascii="Times New Roman" w:eastAsia="Times New Roman" w:hAnsi="Times New Roman" w:cs="Times New Roman"/>
          <w:bCs/>
          <w:lang w:eastAsia="ar-SA"/>
        </w:rPr>
        <w:t>Э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стейт» в новой редакции.</w:t>
      </w:r>
    </w:p>
    <w:p w14:paraId="7717A2F6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4.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работ и стоимости по содержанию и техническому обслуживанию и ремонту вентиляционных каналов и вентиляционных шахт  </w:t>
      </w:r>
    </w:p>
    <w:p w14:paraId="60D3BA7D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5.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организации услуги по вывозу снега с прилегающей территории в зимний период и порядке распределения расходов по вывозу снега.</w:t>
      </w:r>
    </w:p>
    <w:p w14:paraId="35A648D1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6.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пользовании общим имуществом иными лицами.</w:t>
      </w:r>
    </w:p>
    <w:p w14:paraId="474459FC" w14:textId="308A0056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7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. О порядке получения и использования денежных средств, полученных от передачи в пользование общедомового имущества.</w:t>
      </w:r>
    </w:p>
    <w:p w14:paraId="243CED25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8.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изменении способа формирования фонда капитального ремонта.</w:t>
      </w:r>
    </w:p>
    <w:p w14:paraId="50625AB0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9.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выборе владельца специального счета по капитальному ремонту.</w:t>
      </w:r>
    </w:p>
    <w:p w14:paraId="683DFF41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10.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выборе кредитной организации для открытия специального счета и специального депозита.</w:t>
      </w:r>
    </w:p>
    <w:p w14:paraId="2D766157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11.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совершение операций с денежными средствами, находящимися на специальном счете, на специальном депозите по капитальному ремонту.</w:t>
      </w:r>
    </w:p>
    <w:p w14:paraId="318122B2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lastRenderedPageBreak/>
        <w:t>Вопрос 12.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</w:r>
    </w:p>
    <w:p w14:paraId="421CC335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13.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</w:r>
    </w:p>
    <w:p w14:paraId="6479991A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14.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размера ежемесячного взноса на капитальный ремонт.</w:t>
      </w:r>
    </w:p>
    <w:p w14:paraId="27F353E9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15.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перечня услуг и работ по капитальному ремонту общего имущества в многоквартирном доме.</w:t>
      </w:r>
    </w:p>
    <w:p w14:paraId="3CE6E6D7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16.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сроков проведения капитального ремонта общего имущества в многоквартирном доме</w:t>
      </w:r>
    </w:p>
    <w:p w14:paraId="01328DBE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17.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</w:r>
    </w:p>
    <w:p w14:paraId="0B745804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18.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заключении собственниками помещений в многоквартирном доме, действующими от своего имени, прямого договора теплоснабжения с ресурсоснабжающей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воды.</w:t>
      </w:r>
    </w:p>
    <w:p w14:paraId="09614875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19.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</w:r>
    </w:p>
    <w:p w14:paraId="7425558E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20.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использовании при проведении общего собрания собственников помещений в многоквартирном доме в форме заочного голосования Государственной информационной системы или созданной на основании решения высшего исполнительного органа государственной власти субъекта РФ региональной информационной системы или иной информационной системы.</w:t>
      </w:r>
    </w:p>
    <w:p w14:paraId="57500EC0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21.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 Об определении лиц, которые от имени собственников помещений в многоквартирном доме уполномочены на использование Региональной информационной системы (РИС ЖКХ) или иных информационных систем при проведении общего собрания собственников помещений в многоквартирном доме в форме заочного голосования</w:t>
      </w:r>
    </w:p>
    <w:p w14:paraId="3552BC09" w14:textId="77777777" w:rsidR="00844137" w:rsidRPr="00844137" w:rsidRDefault="00844137" w:rsidP="00844137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22.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порядке приема администратором общего собрания сообщений о проведении общих собраний собственников в многоквартирном доме, решений собственников помещений в многоквартирном доме по вопросам, поставленным на голосование,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</w:r>
    </w:p>
    <w:p w14:paraId="42AED6BC" w14:textId="42046868" w:rsidR="00AF012A" w:rsidRPr="00844137" w:rsidRDefault="00AF012A" w:rsidP="0084413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1833748" w14:textId="77777777" w:rsidR="00844137" w:rsidRPr="00844137" w:rsidRDefault="00844137" w:rsidP="00844137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Инициатор общего собрания собственников: 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31ECB3E7" w14:textId="77777777" w:rsidR="00844137" w:rsidRPr="001517D6" w:rsidRDefault="00844137" w:rsidP="0084413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03F87D" w14:textId="5CD42458" w:rsidR="0020083D" w:rsidRPr="00875475" w:rsidRDefault="0020083D" w:rsidP="008441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0083D" w:rsidRPr="00875475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4F1F" w14:textId="77777777" w:rsidR="00E03FCA" w:rsidRDefault="00E03FCA" w:rsidP="001716AD">
      <w:pPr>
        <w:spacing w:after="0" w:line="240" w:lineRule="auto"/>
      </w:pPr>
      <w:r>
        <w:separator/>
      </w:r>
    </w:p>
  </w:endnote>
  <w:endnote w:type="continuationSeparator" w:id="0">
    <w:p w14:paraId="4EB87C89" w14:textId="77777777" w:rsidR="00E03FCA" w:rsidRDefault="00E03FCA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93E3" w14:textId="77777777" w:rsidR="00E03FCA" w:rsidRDefault="00E03FCA" w:rsidP="001716AD">
      <w:pPr>
        <w:spacing w:after="0" w:line="240" w:lineRule="auto"/>
      </w:pPr>
      <w:r>
        <w:separator/>
      </w:r>
    </w:p>
  </w:footnote>
  <w:footnote w:type="continuationSeparator" w:id="0">
    <w:p w14:paraId="26CF6474" w14:textId="77777777" w:rsidR="00E03FCA" w:rsidRDefault="00E03FCA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3BCC"/>
    <w:rsid w:val="000F798E"/>
    <w:rsid w:val="001058CB"/>
    <w:rsid w:val="00122A46"/>
    <w:rsid w:val="00123B07"/>
    <w:rsid w:val="00123F06"/>
    <w:rsid w:val="001321DC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28A0"/>
    <w:rsid w:val="002A5347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3FCA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A04BF"/>
    <w:rsid w:val="00FA6CC0"/>
    <w:rsid w:val="00FA7624"/>
    <w:rsid w:val="00FB2B62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2023-02-21T05:17:00Z</dcterms:created>
  <dcterms:modified xsi:type="dcterms:W3CDTF">2023-02-21T05:17:00Z</dcterms:modified>
</cp:coreProperties>
</file>