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BE02F5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E36E88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E36E88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67C51FD3" w:rsidR="002974FE" w:rsidRPr="00E36E88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E36E88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 w:rsidRPr="00E36E88">
        <w:rPr>
          <w:rFonts w:eastAsia="Calibri" w:cs="Times New Roman"/>
          <w:color w:val="000000"/>
          <w:szCs w:val="22"/>
          <w:lang w:eastAsia="en-US"/>
        </w:rPr>
        <w:t xml:space="preserve">внеочередного </w:t>
      </w:r>
      <w:r w:rsidRPr="00E36E88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450DEB3E" w:rsidR="002974FE" w:rsidRPr="00E36E88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E36E88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 w:rsidRPr="00E36E8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 w:rsidRPr="00E36E88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E36E88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 w:rsidRPr="00E36E88">
        <w:rPr>
          <w:rFonts w:eastAsia="Calibri" w:cs="Times New Roman"/>
          <w:color w:val="000000"/>
          <w:szCs w:val="22"/>
          <w:lang w:eastAsia="en-US"/>
        </w:rPr>
        <w:t>Габдуллы Тукая</w:t>
      </w:r>
      <w:r w:rsidRPr="00E36E88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E36E8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664F4" w:rsidRPr="00E36E88">
        <w:rPr>
          <w:rFonts w:eastAsia="Calibri" w:cs="Times New Roman"/>
          <w:color w:val="000000"/>
          <w:szCs w:val="22"/>
          <w:lang w:eastAsia="en-US"/>
        </w:rPr>
        <w:t>_</w:t>
      </w:r>
      <w:r w:rsidR="00E36E88" w:rsidRPr="00E36E88">
        <w:rPr>
          <w:rFonts w:eastAsia="Calibri" w:cs="Times New Roman"/>
          <w:color w:val="000000"/>
          <w:szCs w:val="22"/>
          <w:lang w:eastAsia="en-US"/>
        </w:rPr>
        <w:t>11</w:t>
      </w:r>
      <w:r w:rsidR="00E664F4" w:rsidRPr="00E36E88">
        <w:rPr>
          <w:rFonts w:eastAsia="Calibri" w:cs="Times New Roman"/>
          <w:color w:val="000000"/>
          <w:szCs w:val="22"/>
          <w:lang w:eastAsia="en-US"/>
        </w:rPr>
        <w:t>__</w:t>
      </w:r>
      <w:r w:rsidRPr="00E36E88">
        <w:rPr>
          <w:rFonts w:eastAsia="Calibri" w:cs="Times New Roman"/>
          <w:color w:val="000000"/>
          <w:szCs w:val="22"/>
          <w:lang w:eastAsia="en-US"/>
        </w:rPr>
        <w:t>(далее – мкд),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E36E88">
        <w:rPr>
          <w:rFonts w:eastAsia="Calibri" w:cs="Times New Roman"/>
          <w:color w:val="000000"/>
          <w:sz w:val="22"/>
          <w:szCs w:val="22"/>
          <w:lang w:eastAsia="en-US"/>
        </w:rPr>
        <w:t>Ф.И.О. _____________________________________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46"/>
        <w:gridCol w:w="775"/>
        <w:gridCol w:w="1134"/>
      </w:tblGrid>
      <w:tr w:rsidR="00F242EB" w:rsidRPr="003D67FB" w14:paraId="62AB4BC9" w14:textId="77777777" w:rsidTr="00C64EFD">
        <w:trPr>
          <w:trHeight w:val="181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C64EFD">
        <w:trPr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1E1C7895" w:rsidR="00340E41" w:rsidRPr="00635BC5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05422824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 xml:space="preserve">Председатель собрания – </w:t>
            </w:r>
            <w:r w:rsidR="00C573FF"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___________________________________________________</w:t>
            </w:r>
          </w:p>
          <w:p w14:paraId="51757B1A" w14:textId="0C014ED4" w:rsidR="00BD461F" w:rsidRPr="00635BC5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Секретарь собрания-</w:t>
            </w:r>
            <w:r w:rsidR="00C573FF">
              <w:rPr>
                <w:rFonts w:asciiTheme="majorHAnsi" w:hAnsiTheme="majorHAnsi" w:cstheme="majorHAnsi"/>
              </w:rPr>
              <w:t xml:space="preserve"> _______________________________________________________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35BC5">
              <w:rPr>
                <w:rFonts w:asciiTheme="majorHAnsi" w:hAnsiTheme="majorHAnsi" w:cstheme="majorHAnsi"/>
              </w:rPr>
              <w:t>Члены счетной комиссии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635BC5">
              <w:rPr>
                <w:rFonts w:asciiTheme="majorHAnsi" w:hAnsiTheme="majorHAnsi" w:cstheme="majorHAnsi"/>
              </w:rPr>
              <w:t>________________________________</w:t>
            </w:r>
            <w:r w:rsidR="00BD461F" w:rsidRPr="00635BC5">
              <w:rPr>
                <w:rFonts w:asciiTheme="majorHAnsi" w:hAnsiTheme="majorHAnsi" w:cstheme="majorHAnsi"/>
              </w:rPr>
              <w:t>________________________________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3A193F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C64EFD">
        <w:trPr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60860B37" w14:textId="77777777" w:rsidR="00BD461F" w:rsidRPr="00635BC5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BE04D" w14:textId="2014FEF7" w:rsidR="00BD461F" w:rsidRPr="00635BC5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B01B55" w:rsidRPr="00FF51D4" w14:paraId="24D012B7" w14:textId="77777777" w:rsidTr="00C64EFD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3970CBB" w14:textId="08202F50" w:rsidR="00B01B55" w:rsidRPr="00635BC5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C64EFD">
        <w:trPr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C64EFD">
        <w:trPr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59243963" w14:textId="77777777" w:rsidR="00BD461F" w:rsidRPr="00635BC5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4D821" w14:textId="25E83ACB" w:rsidR="00BD461F" w:rsidRPr="00635BC5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D202EF" w:rsidRPr="00FF51D4" w14:paraId="3E232278" w14:textId="77777777" w:rsidTr="002163E3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4448F671" w14:textId="2F2C87EA" w:rsidR="00D202EF" w:rsidRPr="002163E3" w:rsidRDefault="00D202E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BD461F" w:rsidRPr="00FF51D4" w14:paraId="57DCFA9A" w14:textId="77777777" w:rsidTr="00C64EFD">
        <w:trPr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6849D8E7" w:rsidR="00BD461F" w:rsidRPr="00635BC5" w:rsidRDefault="00340E41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D44879">
              <w:rPr>
                <w:rFonts w:asciiTheme="majorHAnsi" w:hAnsiTheme="majorHAnsi" w:cstheme="majorHAnsi"/>
                <w:bCs/>
              </w:rPr>
              <w:t>_____________________________________</w:t>
            </w:r>
            <w:r w:rsidRPr="00340E41">
              <w:rPr>
                <w:rFonts w:asciiTheme="majorHAnsi" w:hAnsiTheme="majorHAnsi" w:cstheme="majorHAnsi"/>
                <w:bCs/>
              </w:rPr>
              <w:t xml:space="preserve"> (квартира </w:t>
            </w:r>
            <w:r w:rsidR="00D44879">
              <w:rPr>
                <w:rFonts w:asciiTheme="majorHAnsi" w:hAnsiTheme="majorHAnsi" w:cstheme="majorHAnsi"/>
                <w:bCs/>
              </w:rPr>
              <w:t>___</w:t>
            </w:r>
            <w:r w:rsidRPr="00340E41">
              <w:rPr>
                <w:rFonts w:asciiTheme="majorHAnsi" w:hAnsiTheme="majorHAnsi" w:cstheme="majorHAnsi"/>
                <w:bCs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BD461F" w:rsidRPr="003A193F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BADD9F7" w14:textId="77777777" w:rsidTr="00C64EFD">
        <w:trPr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BD461F" w:rsidRPr="00635BC5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29535018" w14:textId="77777777" w:rsidR="00BD461F" w:rsidRPr="00635BC5" w:rsidRDefault="00BD461F" w:rsidP="00D202E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BD461F" w:rsidRPr="00635BC5" w:rsidRDefault="00BD461F" w:rsidP="00D202E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9F7A2" w14:textId="7D1F0016" w:rsidR="00BD461F" w:rsidRPr="00635BC5" w:rsidRDefault="00BD461F" w:rsidP="00D202E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B26141" w:rsidRPr="00FF51D4" w14:paraId="7E51938C" w14:textId="77777777" w:rsidTr="00C64EFD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037D7080" w14:textId="12D49C0C" w:rsidR="00B26141" w:rsidRPr="00635BC5" w:rsidRDefault="000866E9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C573FF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4. </w:t>
            </w:r>
            <w:r w:rsidR="00C573FF"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 w:rsidR="00C573FF"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="00C573FF"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 w:rsidR="00C573FF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900E81" w:rsidRPr="00FF51D4" w14:paraId="5A6134F5" w14:textId="77777777" w:rsidTr="00C64EFD">
        <w:trPr>
          <w:trHeight w:val="288"/>
        </w:trPr>
        <w:tc>
          <w:tcPr>
            <w:tcW w:w="8222" w:type="dxa"/>
            <w:vMerge w:val="restart"/>
            <w:shd w:val="clear" w:color="auto" w:fill="auto"/>
          </w:tcPr>
          <w:p w14:paraId="5D654A8E" w14:textId="0539A8AF" w:rsidR="00900E81" w:rsidRPr="00635BC5" w:rsidRDefault="00900E81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bookmarkStart w:id="1" w:name="_Hlk105423130"/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 w:rsidR="00C573FF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28,56 (двадцать восемь рублей пятьдесят шесть копеек) с квадратного метра общей площади помещения в месяц, по видам услуг на срок с 01.03.2023 г. по 01.03.2024 г. согласно прилагаемому тарифицированному перечню </w:t>
            </w:r>
            <w:bookmarkStart w:id="2" w:name="_Hlk96696352"/>
            <w:r w:rsidR="00C573FF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="00C573FF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2851" w14:textId="225D6978" w:rsidR="00900E81" w:rsidRPr="003A193F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48A6" w14:textId="74A3E35A" w:rsidR="00900E81" w:rsidRPr="003A193F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A08D3" w14:textId="2FD4A4BD" w:rsidR="00900E81" w:rsidRPr="003A193F" w:rsidRDefault="00900E81" w:rsidP="00BD461F">
            <w:pPr>
              <w:spacing w:line="200" w:lineRule="exact"/>
              <w:ind w:left="-169" w:firstLine="58"/>
              <w:jc w:val="center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</w:t>
            </w:r>
            <w:r w:rsidR="00BD461F"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Я</w:t>
            </w:r>
          </w:p>
        </w:tc>
      </w:tr>
      <w:bookmarkEnd w:id="1"/>
      <w:tr w:rsidR="00900E81" w:rsidRPr="00FF51D4" w14:paraId="2E329D16" w14:textId="77777777" w:rsidTr="00BE2C22">
        <w:trPr>
          <w:trHeight w:val="456"/>
        </w:trPr>
        <w:tc>
          <w:tcPr>
            <w:tcW w:w="8222" w:type="dxa"/>
            <w:vMerge/>
            <w:shd w:val="clear" w:color="auto" w:fill="auto"/>
          </w:tcPr>
          <w:p w14:paraId="237F6A4D" w14:textId="77777777" w:rsidR="00900E81" w:rsidRPr="00635BC5" w:rsidRDefault="00900E81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635BC5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635BC5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635BC5" w:rsidRDefault="00900E81" w:rsidP="00B26141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3A656C" w:rsidRPr="00FF51D4" w14:paraId="2A4A1C5C" w14:textId="77777777" w:rsidTr="00757E19">
        <w:trPr>
          <w:trHeight w:val="456"/>
        </w:trPr>
        <w:tc>
          <w:tcPr>
            <w:tcW w:w="11057" w:type="dxa"/>
            <w:gridSpan w:val="5"/>
            <w:shd w:val="clear" w:color="auto" w:fill="auto"/>
          </w:tcPr>
          <w:p w14:paraId="6AB12E4C" w14:textId="30EC9CE5" w:rsidR="003A656C" w:rsidRPr="003A656C" w:rsidRDefault="003A656C" w:rsidP="00B26141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ВОПРОС 5.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</w:t>
            </w:r>
            <w:bookmarkStart w:id="3" w:name="_GoBack"/>
            <w:bookmarkEnd w:id="3"/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ЩЕНИЙ В МНОГОКВАРТИРНОМ ДОМЕ КОММУНАЛЬНОЙ УСЛУГИ ЭЛЕКТРОСНАБЖЕНИЕ УПРАВЛЯЮЩЕЙ ОРГАНИЗАЦИЕЙ</w:t>
            </w:r>
          </w:p>
        </w:tc>
      </w:tr>
      <w:tr w:rsidR="003A656C" w:rsidRPr="00FF51D4" w14:paraId="5D22A7C2" w14:textId="77777777" w:rsidTr="00BE2C22">
        <w:trPr>
          <w:trHeight w:val="456"/>
        </w:trPr>
        <w:tc>
          <w:tcPr>
            <w:tcW w:w="8222" w:type="dxa"/>
            <w:shd w:val="clear" w:color="auto" w:fill="auto"/>
          </w:tcPr>
          <w:p w14:paraId="5625E747" w14:textId="4EC432F2" w:rsidR="003A656C" w:rsidRPr="00635BC5" w:rsidRDefault="003A656C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</w:t>
            </w:r>
            <w:r w:rsidRPr="00E36E88">
              <w:rPr>
                <w:rFonts w:asciiTheme="majorHAnsi" w:hAnsiTheme="majorHAnsi" w:cstheme="majorHAnsi"/>
              </w:rPr>
              <w:t>многоквартирного дома по адресу: РТ</w:t>
            </w:r>
            <w:r w:rsidR="00D84540" w:rsidRPr="00E36E88">
              <w:rPr>
                <w:rFonts w:asciiTheme="majorHAnsi" w:hAnsiTheme="majorHAnsi" w:cstheme="majorHAnsi"/>
              </w:rPr>
              <w:t>,</w:t>
            </w:r>
            <w:r w:rsidRPr="00E36E88">
              <w:rPr>
                <w:rFonts w:asciiTheme="majorHAnsi" w:hAnsiTheme="majorHAnsi" w:cstheme="majorHAnsi"/>
              </w:rPr>
              <w:t xml:space="preserve"> Пестречинский район, с. Новое Шигалеево, ул. Габдуллы Тукая </w:t>
            </w:r>
            <w:r w:rsidR="00D84540" w:rsidRPr="00E36E88">
              <w:rPr>
                <w:rFonts w:asciiTheme="majorHAnsi" w:hAnsiTheme="majorHAnsi" w:cstheme="majorHAnsi"/>
              </w:rPr>
              <w:t>д.</w:t>
            </w:r>
            <w:r w:rsidR="00E36E88" w:rsidRPr="00E36E88">
              <w:rPr>
                <w:rFonts w:asciiTheme="majorHAnsi" w:hAnsiTheme="majorHAnsi" w:cstheme="majorHAnsi"/>
              </w:rPr>
              <w:t>11</w:t>
            </w:r>
            <w:r w:rsidR="00D84540">
              <w:rPr>
                <w:rFonts w:asciiTheme="majorHAnsi" w:hAnsiTheme="majorHAnsi" w:cstheme="majorHAnsi"/>
              </w:rPr>
              <w:t xml:space="preserve"> ,</w:t>
            </w:r>
            <w:r w:rsidRPr="003A656C">
              <w:rPr>
                <w:rFonts w:asciiTheme="majorHAnsi" w:hAnsiTheme="majorHAnsi" w:cstheme="majorHAnsi"/>
              </w:rPr>
              <w:t xml:space="preserve"> действующими от своего имени прямой договор электроснабжения с ресурсоснабжающей организацией, на основании принятого решения общего собрания собственников помещений в многоквартирном доме с «</w:t>
            </w:r>
            <w:r>
              <w:rPr>
                <w:rFonts w:asciiTheme="majorHAnsi" w:hAnsiTheme="majorHAnsi" w:cstheme="majorHAnsi"/>
              </w:rPr>
              <w:t>01</w:t>
            </w:r>
            <w:r w:rsidRPr="003A656C">
              <w:rPr>
                <w:rFonts w:asciiTheme="majorHAnsi" w:hAnsiTheme="majorHAnsi" w:cstheme="majorHAnsi"/>
              </w:rPr>
              <w:t xml:space="preserve">» </w:t>
            </w:r>
            <w:r>
              <w:rPr>
                <w:rFonts w:asciiTheme="majorHAnsi" w:hAnsiTheme="majorHAnsi" w:cstheme="majorHAnsi"/>
              </w:rPr>
              <w:t>июля</w:t>
            </w:r>
            <w:r w:rsidRPr="003A656C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3</w:t>
            </w:r>
            <w:r w:rsidRPr="003A656C">
              <w:rPr>
                <w:rFonts w:asciiTheme="majorHAnsi" w:hAnsiTheme="majorHAnsi" w:cstheme="majorHAnsi"/>
              </w:rPr>
              <w:t xml:space="preserve"> года. Управляющей организации ООО «СК «</w:t>
            </w:r>
            <w:r>
              <w:rPr>
                <w:rFonts w:asciiTheme="majorHAnsi" w:hAnsiTheme="majorHAnsi" w:cstheme="majorHAnsi"/>
              </w:rPr>
              <w:t>Эстейт</w:t>
            </w:r>
            <w:r w:rsidRPr="003A656C">
              <w:rPr>
                <w:rFonts w:asciiTheme="majorHAnsi" w:hAnsiTheme="majorHAnsi" w:cstheme="majorHAnsi"/>
              </w:rPr>
              <w:t xml:space="preserve">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</w:t>
            </w:r>
            <w:r w:rsidR="00D84540">
              <w:rPr>
                <w:rFonts w:asciiTheme="majorHAnsi" w:hAnsiTheme="majorHAnsi" w:cstheme="majorHAnsi"/>
              </w:rPr>
              <w:t>РТ, Пестречинский район, с. Новое Шигалеево, ул. Габдуллы Тукая</w:t>
            </w:r>
            <w:r w:rsidR="00D84540" w:rsidRPr="003A656C">
              <w:rPr>
                <w:rFonts w:asciiTheme="majorHAnsi" w:hAnsiTheme="majorHAnsi" w:cstheme="majorHAnsi"/>
              </w:rPr>
              <w:t xml:space="preserve"> </w:t>
            </w:r>
            <w:r w:rsidRPr="003A656C">
              <w:rPr>
                <w:rFonts w:asciiTheme="majorHAnsi" w:hAnsiTheme="majorHAnsi" w:cstheme="majorHAnsi"/>
              </w:rPr>
              <w:t xml:space="preserve">с «01» </w:t>
            </w:r>
            <w:r w:rsidR="00D84540">
              <w:rPr>
                <w:rFonts w:asciiTheme="majorHAnsi" w:hAnsiTheme="majorHAnsi" w:cstheme="majorHAnsi"/>
              </w:rPr>
              <w:t xml:space="preserve">июля </w:t>
            </w:r>
            <w:r w:rsidRPr="003A656C">
              <w:rPr>
                <w:rFonts w:asciiTheme="majorHAnsi" w:hAnsiTheme="majorHAnsi" w:cstheme="majorHAnsi"/>
              </w:rPr>
              <w:t>202</w:t>
            </w:r>
            <w:r w:rsidR="00D84540">
              <w:rPr>
                <w:rFonts w:asciiTheme="majorHAnsi" w:hAnsiTheme="majorHAnsi" w:cstheme="majorHAnsi"/>
              </w:rPr>
              <w:t>3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6317" w14:textId="77777777" w:rsidR="003A656C" w:rsidRPr="00635BC5" w:rsidRDefault="003A656C" w:rsidP="00B26141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42A17" w14:textId="77777777" w:rsidR="003A656C" w:rsidRPr="00635BC5" w:rsidRDefault="003A656C" w:rsidP="00B26141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FB229" w14:textId="77777777" w:rsidR="003A656C" w:rsidRPr="00635BC5" w:rsidRDefault="003A656C" w:rsidP="00B26141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</w:tbl>
    <w:p w14:paraId="7F68B532" w14:textId="77777777" w:rsidR="009B20C5" w:rsidRDefault="009B20C5" w:rsidP="00977DED">
      <w:pPr>
        <w:spacing w:line="200" w:lineRule="exact"/>
        <w:ind w:right="134"/>
        <w:jc w:val="center"/>
        <w:rPr>
          <w:rFonts w:asciiTheme="majorHAnsi" w:eastAsia="Times New Roman" w:hAnsiTheme="majorHAnsi" w:cstheme="majorHAnsi"/>
          <w:b/>
          <w:sz w:val="18"/>
          <w:szCs w:val="18"/>
        </w:rPr>
      </w:pPr>
    </w:p>
    <w:p w14:paraId="2CD9D9A8" w14:textId="43C778B8" w:rsidR="00977DED" w:rsidRPr="00FF51D4" w:rsidRDefault="009B20C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>Собственник_</w:t>
      </w:r>
      <w:r>
        <w:rPr>
          <w:rFonts w:asciiTheme="majorHAnsi" w:eastAsia="Times New Roman" w:hAnsiTheme="majorHAnsi" w:cstheme="majorHAnsi"/>
          <w:b/>
          <w:sz w:val="18"/>
          <w:szCs w:val="18"/>
        </w:rPr>
        <w:t>____________________________</w:t>
      </w:r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>________________________/___</w:t>
      </w:r>
      <w:r>
        <w:rPr>
          <w:rFonts w:asciiTheme="majorHAnsi" w:eastAsia="Times New Roman" w:hAnsiTheme="majorHAnsi" w:cstheme="majorHAnsi"/>
          <w:b/>
          <w:sz w:val="18"/>
          <w:szCs w:val="18"/>
        </w:rPr>
        <w:t>________</w:t>
      </w:r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>_________________/ « ____ » _______</w:t>
      </w:r>
      <w:r>
        <w:rPr>
          <w:rFonts w:asciiTheme="majorHAnsi" w:eastAsia="Times New Roman" w:hAnsiTheme="majorHAnsi" w:cstheme="majorHAnsi"/>
          <w:b/>
          <w:sz w:val="18"/>
          <w:szCs w:val="18"/>
        </w:rPr>
        <w:t>___</w:t>
      </w:r>
      <w:r w:rsidRPr="009B20C5">
        <w:rPr>
          <w:rFonts w:asciiTheme="majorHAnsi" w:eastAsia="Times New Roman" w:hAnsiTheme="majorHAnsi" w:cstheme="majorHAnsi"/>
          <w:b/>
          <w:sz w:val="18"/>
          <w:szCs w:val="18"/>
        </w:rPr>
        <w:t>_20</w:t>
      </w:r>
      <w:r>
        <w:rPr>
          <w:rFonts w:asciiTheme="majorHAnsi" w:eastAsia="Times New Roman" w:hAnsiTheme="majorHAnsi" w:cstheme="majorHAnsi"/>
          <w:b/>
          <w:sz w:val="18"/>
          <w:szCs w:val="18"/>
        </w:rPr>
        <w:t>2</w:t>
      </w:r>
      <w:r w:rsidR="00C573FF">
        <w:rPr>
          <w:rFonts w:asciiTheme="majorHAnsi" w:eastAsia="Times New Roman" w:hAnsiTheme="majorHAnsi" w:cstheme="majorHAnsi"/>
          <w:b/>
          <w:sz w:val="18"/>
          <w:szCs w:val="18"/>
        </w:rPr>
        <w:t>3</w:t>
      </w:r>
    </w:p>
    <w:p w14:paraId="011B3874" w14:textId="77777777" w:rsidR="0008695C" w:rsidRPr="00FF51D4" w:rsidRDefault="0008695C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BE02F5">
      <w:headerReference w:type="even" r:id="rId8"/>
      <w:headerReference w:type="default" r:id="rId9"/>
      <w:footerReference w:type="defaul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C3BA1" w14:textId="77777777" w:rsidR="008076E6" w:rsidRDefault="008076E6" w:rsidP="003C4820">
      <w:r>
        <w:separator/>
      </w:r>
    </w:p>
  </w:endnote>
  <w:endnote w:type="continuationSeparator" w:id="0">
    <w:p w14:paraId="2AFD215D" w14:textId="77777777" w:rsidR="008076E6" w:rsidRDefault="008076E6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C992D" w14:textId="23F7D699" w:rsidR="00A80F25" w:rsidRDefault="00A80F25">
    <w:pPr>
      <w:pStyle w:val="aa"/>
    </w:pPr>
    <w:r>
      <w:t>______________________/______________________________________________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457A7" w14:textId="77777777" w:rsidR="008076E6" w:rsidRDefault="008076E6" w:rsidP="003C4820">
      <w:r>
        <w:separator/>
      </w:r>
    </w:p>
  </w:footnote>
  <w:footnote w:type="continuationSeparator" w:id="0">
    <w:p w14:paraId="6691F7C2" w14:textId="77777777" w:rsidR="008076E6" w:rsidRDefault="008076E6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7777777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4D7A27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076E6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36E88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79384-6FDE-4517-8100-F59A47C0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</cp:revision>
  <cp:lastPrinted>2023-07-18T05:36:00Z</cp:lastPrinted>
  <dcterms:created xsi:type="dcterms:W3CDTF">2023-03-09T08:31:00Z</dcterms:created>
  <dcterms:modified xsi:type="dcterms:W3CDTF">2023-07-18T05:39:00Z</dcterms:modified>
</cp:coreProperties>
</file>